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C7" w:rsidRPr="00276FC2" w:rsidRDefault="00E562D6" w:rsidP="00AD2DC7">
      <w:pPr>
        <w:jc w:val="center"/>
        <w:rPr>
          <w:b/>
        </w:rPr>
      </w:pPr>
      <w:bookmarkStart w:id="0" w:name="_GoBack"/>
      <w:bookmarkEnd w:id="0"/>
      <w:r w:rsidRPr="00276FC2">
        <w:rPr>
          <w:b/>
        </w:rPr>
        <w:t>Договор</w:t>
      </w:r>
      <w:r w:rsidR="00AD2DC7" w:rsidRPr="00276FC2">
        <w:rPr>
          <w:b/>
        </w:rPr>
        <w:t xml:space="preserve"> № ________</w:t>
      </w:r>
    </w:p>
    <w:p w:rsidR="009D5536" w:rsidRPr="00276FC2" w:rsidRDefault="00B2734C" w:rsidP="00AD2DC7">
      <w:pPr>
        <w:jc w:val="center"/>
        <w:rPr>
          <w:b/>
        </w:rPr>
      </w:pPr>
      <w:r w:rsidRPr="00276FC2">
        <w:rPr>
          <w:b/>
        </w:rPr>
        <w:t>найма жилого помещения</w:t>
      </w:r>
      <w:r w:rsidR="00094E5A">
        <w:rPr>
          <w:b/>
        </w:rPr>
        <w:t xml:space="preserve"> </w:t>
      </w:r>
      <w:r w:rsidR="00BC1E6E" w:rsidRPr="00276FC2">
        <w:rPr>
          <w:b/>
        </w:rPr>
        <w:t>в общежитии</w:t>
      </w:r>
    </w:p>
    <w:p w:rsidR="00AD2DC7" w:rsidRPr="00276FC2" w:rsidRDefault="00B2734C" w:rsidP="00AD2DC7">
      <w:pPr>
        <w:jc w:val="center"/>
        <w:rPr>
          <w:b/>
        </w:rPr>
      </w:pPr>
      <w:r w:rsidRPr="00276FC2">
        <w:rPr>
          <w:b/>
        </w:rPr>
        <w:t>ГБ</w:t>
      </w:r>
      <w:r w:rsidR="00474B89" w:rsidRPr="00276FC2">
        <w:rPr>
          <w:b/>
        </w:rPr>
        <w:t>П</w:t>
      </w:r>
      <w:r w:rsidRPr="00276FC2">
        <w:rPr>
          <w:b/>
        </w:rPr>
        <w:t>ОУЛО</w:t>
      </w:r>
      <w:r w:rsidR="00AD2DC7" w:rsidRPr="00276FC2">
        <w:rPr>
          <w:b/>
        </w:rPr>
        <w:t xml:space="preserve"> «Волховский </w:t>
      </w:r>
      <w:r w:rsidR="007E5F5A" w:rsidRPr="00276FC2">
        <w:rPr>
          <w:b/>
        </w:rPr>
        <w:t>многопрофильный техникум</w:t>
      </w:r>
      <w:r w:rsidR="00AD2DC7" w:rsidRPr="00276FC2">
        <w:rPr>
          <w:b/>
        </w:rPr>
        <w:t>»</w:t>
      </w:r>
    </w:p>
    <w:p w:rsidR="00AD2DC7" w:rsidRPr="00276FC2" w:rsidRDefault="00AD2DC7" w:rsidP="00AD2DC7">
      <w:pPr>
        <w:jc w:val="center"/>
        <w:rPr>
          <w:sz w:val="22"/>
          <w:szCs w:val="22"/>
        </w:rPr>
      </w:pPr>
    </w:p>
    <w:p w:rsidR="00AD2DC7" w:rsidRPr="00276FC2" w:rsidRDefault="00AD2DC7" w:rsidP="00AB5260">
      <w:pPr>
        <w:rPr>
          <w:sz w:val="22"/>
          <w:szCs w:val="22"/>
        </w:rPr>
      </w:pPr>
      <w:r w:rsidRPr="00276FC2">
        <w:rPr>
          <w:sz w:val="22"/>
          <w:szCs w:val="22"/>
        </w:rPr>
        <w:t xml:space="preserve">г. Волхов                                            </w:t>
      </w:r>
      <w:r w:rsidR="00AB5260">
        <w:rPr>
          <w:sz w:val="22"/>
          <w:szCs w:val="22"/>
        </w:rPr>
        <w:tab/>
      </w:r>
      <w:r w:rsidR="00AB5260">
        <w:rPr>
          <w:sz w:val="22"/>
          <w:szCs w:val="22"/>
        </w:rPr>
        <w:tab/>
      </w:r>
      <w:r w:rsidR="00AB5260">
        <w:rPr>
          <w:sz w:val="22"/>
          <w:szCs w:val="22"/>
        </w:rPr>
        <w:tab/>
      </w:r>
      <w:r w:rsidR="00AB5260">
        <w:rPr>
          <w:sz w:val="22"/>
          <w:szCs w:val="22"/>
        </w:rPr>
        <w:tab/>
      </w:r>
      <w:r w:rsidRPr="00276FC2">
        <w:rPr>
          <w:sz w:val="22"/>
          <w:szCs w:val="22"/>
        </w:rPr>
        <w:t xml:space="preserve"> </w:t>
      </w:r>
      <w:r w:rsidR="00114AF3">
        <w:rPr>
          <w:sz w:val="22"/>
          <w:szCs w:val="22"/>
        </w:rPr>
        <w:t xml:space="preserve">                            </w:t>
      </w:r>
      <w:r w:rsidRPr="00276FC2">
        <w:rPr>
          <w:sz w:val="22"/>
          <w:szCs w:val="22"/>
        </w:rPr>
        <w:t>«___» _____________ 20 ___ г.</w:t>
      </w:r>
    </w:p>
    <w:p w:rsidR="0000129E" w:rsidRPr="00276FC2" w:rsidRDefault="0000129E" w:rsidP="00495948">
      <w:pPr>
        <w:jc w:val="both"/>
        <w:rPr>
          <w:sz w:val="22"/>
          <w:szCs w:val="22"/>
        </w:rPr>
      </w:pPr>
    </w:p>
    <w:p w:rsidR="00495948" w:rsidRDefault="00255EB9" w:rsidP="00495948">
      <w:pPr>
        <w:ind w:firstLine="540"/>
        <w:jc w:val="both"/>
        <w:rPr>
          <w:sz w:val="22"/>
          <w:szCs w:val="22"/>
        </w:rPr>
      </w:pPr>
      <w:r w:rsidRPr="00276FC2">
        <w:rPr>
          <w:sz w:val="22"/>
          <w:szCs w:val="22"/>
        </w:rPr>
        <w:t xml:space="preserve">Государственное бюджетное профессиональное образовательное учреждение  Ленинградской области «Волховский </w:t>
      </w:r>
      <w:r w:rsidR="007E5F5A" w:rsidRPr="00276FC2">
        <w:rPr>
          <w:sz w:val="22"/>
          <w:szCs w:val="22"/>
        </w:rPr>
        <w:t>многопрофильный техникум</w:t>
      </w:r>
      <w:r w:rsidRPr="00276FC2">
        <w:rPr>
          <w:sz w:val="22"/>
          <w:szCs w:val="22"/>
        </w:rPr>
        <w:t>»</w:t>
      </w:r>
      <w:r w:rsidR="00173BE6">
        <w:rPr>
          <w:sz w:val="22"/>
          <w:szCs w:val="22"/>
        </w:rPr>
        <w:t xml:space="preserve"> (ГБПОУ ЛО «ВМТ»)</w:t>
      </w:r>
      <w:r w:rsidRPr="00276FC2">
        <w:rPr>
          <w:sz w:val="22"/>
          <w:szCs w:val="22"/>
        </w:rPr>
        <w:t>,</w:t>
      </w:r>
      <w:r w:rsidR="00495948">
        <w:rPr>
          <w:sz w:val="22"/>
          <w:szCs w:val="22"/>
        </w:rPr>
        <w:t xml:space="preserve"> </w:t>
      </w:r>
      <w:r w:rsidRPr="00276FC2">
        <w:rPr>
          <w:sz w:val="22"/>
          <w:szCs w:val="22"/>
        </w:rPr>
        <w:t xml:space="preserve"> в лице директора</w:t>
      </w:r>
      <w:r w:rsidR="00495948">
        <w:rPr>
          <w:sz w:val="22"/>
          <w:szCs w:val="22"/>
        </w:rPr>
        <w:t xml:space="preserve"> </w:t>
      </w:r>
      <w:r w:rsidRPr="00276FC2">
        <w:rPr>
          <w:sz w:val="22"/>
          <w:szCs w:val="22"/>
        </w:rPr>
        <w:t xml:space="preserve"> </w:t>
      </w:r>
      <w:r w:rsidR="007E5F5A" w:rsidRPr="00276FC2">
        <w:rPr>
          <w:sz w:val="22"/>
          <w:szCs w:val="22"/>
        </w:rPr>
        <w:t>Белицкого</w:t>
      </w:r>
      <w:r w:rsidR="00495948">
        <w:rPr>
          <w:sz w:val="22"/>
          <w:szCs w:val="22"/>
        </w:rPr>
        <w:t xml:space="preserve"> </w:t>
      </w:r>
      <w:r w:rsidR="007E5F5A" w:rsidRPr="00276FC2">
        <w:rPr>
          <w:sz w:val="22"/>
          <w:szCs w:val="22"/>
        </w:rPr>
        <w:t xml:space="preserve"> Але</w:t>
      </w:r>
      <w:r w:rsidR="007E5F5A" w:rsidRPr="00276FC2">
        <w:rPr>
          <w:sz w:val="22"/>
          <w:szCs w:val="22"/>
        </w:rPr>
        <w:t>к</w:t>
      </w:r>
      <w:r w:rsidR="007E5F5A" w:rsidRPr="00276FC2">
        <w:rPr>
          <w:sz w:val="22"/>
          <w:szCs w:val="22"/>
        </w:rPr>
        <w:t>сандра</w:t>
      </w:r>
      <w:r w:rsidR="00495948">
        <w:rPr>
          <w:sz w:val="22"/>
          <w:szCs w:val="22"/>
        </w:rPr>
        <w:t xml:space="preserve"> </w:t>
      </w:r>
      <w:r w:rsidR="007E5F5A" w:rsidRPr="00276FC2">
        <w:rPr>
          <w:sz w:val="22"/>
          <w:szCs w:val="22"/>
        </w:rPr>
        <w:t xml:space="preserve"> Мефодьевича</w:t>
      </w:r>
      <w:r w:rsidRPr="00276FC2">
        <w:rPr>
          <w:sz w:val="22"/>
          <w:szCs w:val="22"/>
        </w:rPr>
        <w:t xml:space="preserve"> </w:t>
      </w:r>
      <w:r w:rsidR="00495948">
        <w:rPr>
          <w:sz w:val="22"/>
          <w:szCs w:val="22"/>
        </w:rPr>
        <w:t xml:space="preserve"> </w:t>
      </w:r>
      <w:r w:rsidRPr="00276FC2">
        <w:rPr>
          <w:sz w:val="22"/>
          <w:szCs w:val="22"/>
        </w:rPr>
        <w:t>действующего на основании Устава,</w:t>
      </w:r>
      <w:r w:rsidR="00173BE6">
        <w:rPr>
          <w:sz w:val="22"/>
          <w:szCs w:val="22"/>
        </w:rPr>
        <w:t xml:space="preserve"> осуществляющего оперативное управление ж</w:t>
      </w:r>
      <w:r w:rsidR="00173BE6">
        <w:rPr>
          <w:sz w:val="22"/>
          <w:szCs w:val="22"/>
        </w:rPr>
        <w:t>и</w:t>
      </w:r>
      <w:r w:rsidR="00173BE6">
        <w:rPr>
          <w:sz w:val="22"/>
          <w:szCs w:val="22"/>
        </w:rPr>
        <w:t>лищным фондом и</w:t>
      </w:r>
      <w:r w:rsidR="00495948">
        <w:rPr>
          <w:sz w:val="22"/>
          <w:szCs w:val="22"/>
        </w:rPr>
        <w:t xml:space="preserve">  именуемое  в  дальнейшем  </w:t>
      </w:r>
      <w:r w:rsidR="00173BE6">
        <w:rPr>
          <w:sz w:val="22"/>
          <w:szCs w:val="22"/>
        </w:rPr>
        <w:t>«</w:t>
      </w:r>
      <w:r w:rsidR="00495948">
        <w:rPr>
          <w:sz w:val="22"/>
          <w:szCs w:val="22"/>
        </w:rPr>
        <w:t>Наймодател</w:t>
      </w:r>
      <w:r w:rsidR="00173BE6">
        <w:rPr>
          <w:sz w:val="22"/>
          <w:szCs w:val="22"/>
        </w:rPr>
        <w:t>ь»</w:t>
      </w:r>
      <w:r w:rsidR="00495948">
        <w:rPr>
          <w:sz w:val="22"/>
          <w:szCs w:val="22"/>
        </w:rPr>
        <w:t xml:space="preserve"> и гражданин</w:t>
      </w:r>
      <w:r w:rsidR="00527EF3">
        <w:rPr>
          <w:sz w:val="22"/>
          <w:szCs w:val="22"/>
        </w:rPr>
        <w:t xml:space="preserve"> </w:t>
      </w:r>
      <w:r w:rsidR="00495948">
        <w:rPr>
          <w:sz w:val="22"/>
          <w:szCs w:val="22"/>
        </w:rPr>
        <w:t xml:space="preserve">(ка) </w:t>
      </w:r>
    </w:p>
    <w:p w:rsidR="00AD2DC7" w:rsidRPr="00255EB9" w:rsidRDefault="00AD2DC7" w:rsidP="00495948">
      <w:pPr>
        <w:jc w:val="both"/>
        <w:rPr>
          <w:sz w:val="28"/>
          <w:szCs w:val="28"/>
        </w:rPr>
      </w:pPr>
      <w:r w:rsidRPr="00276FC2">
        <w:rPr>
          <w:sz w:val="22"/>
          <w:szCs w:val="22"/>
        </w:rPr>
        <w:t>______</w:t>
      </w:r>
      <w:r w:rsidR="007A7865" w:rsidRPr="00276FC2">
        <w:rPr>
          <w:sz w:val="22"/>
          <w:szCs w:val="22"/>
        </w:rPr>
        <w:t>________</w:t>
      </w:r>
      <w:r w:rsidR="004F4B3D" w:rsidRPr="00276FC2">
        <w:rPr>
          <w:sz w:val="22"/>
          <w:szCs w:val="22"/>
        </w:rPr>
        <w:t>__________________</w:t>
      </w:r>
      <w:r w:rsidR="007A7865" w:rsidRPr="00276FC2">
        <w:rPr>
          <w:sz w:val="22"/>
          <w:szCs w:val="22"/>
        </w:rPr>
        <w:t>___</w:t>
      </w:r>
      <w:r w:rsidR="00BD5419" w:rsidRPr="00276FC2">
        <w:rPr>
          <w:sz w:val="22"/>
          <w:szCs w:val="22"/>
        </w:rPr>
        <w:t>_____</w:t>
      </w:r>
      <w:r w:rsidR="007A7865" w:rsidRPr="00276FC2">
        <w:rPr>
          <w:sz w:val="22"/>
          <w:szCs w:val="22"/>
        </w:rPr>
        <w:t>__</w:t>
      </w:r>
      <w:r w:rsidR="00276FC2">
        <w:rPr>
          <w:sz w:val="22"/>
          <w:szCs w:val="22"/>
        </w:rPr>
        <w:t>_______________</w:t>
      </w:r>
      <w:r w:rsidR="00495948">
        <w:rPr>
          <w:sz w:val="22"/>
          <w:szCs w:val="22"/>
        </w:rPr>
        <w:t>___________________________</w:t>
      </w:r>
      <w:r w:rsidR="00276FC2">
        <w:rPr>
          <w:sz w:val="22"/>
          <w:szCs w:val="22"/>
        </w:rPr>
        <w:t>_</w:t>
      </w:r>
      <w:r w:rsidR="00527EF3">
        <w:rPr>
          <w:sz w:val="22"/>
          <w:szCs w:val="22"/>
        </w:rPr>
        <w:t>______</w:t>
      </w:r>
    </w:p>
    <w:p w:rsidR="00135ADE" w:rsidRPr="00255EB9" w:rsidRDefault="00135ADE" w:rsidP="00776195">
      <w:pPr>
        <w:spacing w:line="288" w:lineRule="auto"/>
        <w:jc w:val="both"/>
        <w:rPr>
          <w:sz w:val="28"/>
          <w:szCs w:val="28"/>
        </w:rPr>
      </w:pPr>
      <w:r w:rsidRPr="00255EB9">
        <w:rPr>
          <w:sz w:val="28"/>
          <w:szCs w:val="28"/>
        </w:rPr>
        <w:t>________</w:t>
      </w:r>
      <w:r w:rsidR="00255EB9">
        <w:rPr>
          <w:sz w:val="28"/>
          <w:szCs w:val="28"/>
        </w:rPr>
        <w:t>________________________________________________________</w:t>
      </w:r>
      <w:r w:rsidR="00BD5419">
        <w:rPr>
          <w:sz w:val="28"/>
          <w:szCs w:val="28"/>
        </w:rPr>
        <w:t>__</w:t>
      </w:r>
      <w:r w:rsidR="00255EB9">
        <w:rPr>
          <w:sz w:val="28"/>
          <w:szCs w:val="28"/>
        </w:rPr>
        <w:t>_____</w:t>
      </w:r>
      <w:r w:rsidRPr="00255EB9">
        <w:rPr>
          <w:sz w:val="28"/>
          <w:szCs w:val="28"/>
        </w:rPr>
        <w:t>_</w:t>
      </w:r>
    </w:p>
    <w:p w:rsidR="00AD2DC7" w:rsidRPr="00255EB9" w:rsidRDefault="00F82323" w:rsidP="00776195">
      <w:pPr>
        <w:jc w:val="center"/>
        <w:rPr>
          <w:sz w:val="16"/>
          <w:szCs w:val="16"/>
        </w:rPr>
      </w:pPr>
      <w:r w:rsidRPr="00255EB9">
        <w:rPr>
          <w:sz w:val="16"/>
          <w:szCs w:val="16"/>
        </w:rPr>
        <w:t>(ф</w:t>
      </w:r>
      <w:r w:rsidR="00AD2DC7" w:rsidRPr="00255EB9">
        <w:rPr>
          <w:sz w:val="16"/>
          <w:szCs w:val="16"/>
        </w:rPr>
        <w:t>амилия, имя, отчество, статус законн</w:t>
      </w:r>
      <w:r w:rsidR="00135ADE" w:rsidRPr="00255EB9">
        <w:rPr>
          <w:sz w:val="16"/>
          <w:szCs w:val="16"/>
        </w:rPr>
        <w:t>ого представителя несовершенно</w:t>
      </w:r>
      <w:r w:rsidR="00AD2DC7" w:rsidRPr="00255EB9">
        <w:rPr>
          <w:sz w:val="16"/>
          <w:szCs w:val="16"/>
        </w:rPr>
        <w:t>летнего</w:t>
      </w:r>
      <w:r w:rsidR="00135ADE" w:rsidRPr="00255EB9">
        <w:rPr>
          <w:sz w:val="16"/>
          <w:szCs w:val="16"/>
        </w:rPr>
        <w:t xml:space="preserve">  - мать, отец, опекун, попечитель, уполномоченный представитель органа опеки и попечительства или учреждение социальной защиты, в котором находятся нуждающийся в опеке или попечительстве несоверше</w:t>
      </w:r>
      <w:r w:rsidR="00135ADE" w:rsidRPr="00255EB9">
        <w:rPr>
          <w:sz w:val="16"/>
          <w:szCs w:val="16"/>
        </w:rPr>
        <w:t>н</w:t>
      </w:r>
      <w:r w:rsidR="00135ADE" w:rsidRPr="00255EB9">
        <w:rPr>
          <w:sz w:val="16"/>
          <w:szCs w:val="16"/>
        </w:rPr>
        <w:t>нолетний, либо лица, действующего на основании доверенности, выданной законным представителем</w:t>
      </w:r>
      <w:r w:rsidR="00AD2DC7" w:rsidRPr="00255EB9">
        <w:rPr>
          <w:sz w:val="16"/>
          <w:szCs w:val="16"/>
        </w:rPr>
        <w:t>)</w:t>
      </w:r>
    </w:p>
    <w:p w:rsidR="00135ADE" w:rsidRDefault="00255EB9" w:rsidP="00776195">
      <w:pPr>
        <w:spacing w:line="288" w:lineRule="auto"/>
        <w:rPr>
          <w:sz w:val="28"/>
          <w:szCs w:val="28"/>
        </w:rPr>
      </w:pPr>
      <w:r w:rsidRPr="00276FC2">
        <w:rPr>
          <w:sz w:val="22"/>
          <w:szCs w:val="22"/>
        </w:rPr>
        <w:t>именуемый в дальнейшем Наниматель,</w:t>
      </w:r>
      <w:r w:rsidR="00135ADE" w:rsidRPr="00276FC2">
        <w:rPr>
          <w:sz w:val="22"/>
          <w:szCs w:val="22"/>
        </w:rPr>
        <w:t xml:space="preserve"> и</w:t>
      </w:r>
      <w:r w:rsidR="00135ADE" w:rsidRPr="00255EB9">
        <w:rPr>
          <w:sz w:val="28"/>
          <w:szCs w:val="28"/>
        </w:rPr>
        <w:t xml:space="preserve"> _____</w:t>
      </w:r>
      <w:r w:rsidR="004F4B3D">
        <w:rPr>
          <w:sz w:val="28"/>
          <w:szCs w:val="28"/>
        </w:rPr>
        <w:t>__</w:t>
      </w:r>
      <w:r w:rsidR="00135ADE" w:rsidRPr="00255EB9">
        <w:rPr>
          <w:sz w:val="28"/>
          <w:szCs w:val="28"/>
        </w:rPr>
        <w:t>____________</w:t>
      </w:r>
      <w:r>
        <w:rPr>
          <w:sz w:val="28"/>
          <w:szCs w:val="28"/>
        </w:rPr>
        <w:t>___________</w:t>
      </w:r>
      <w:r w:rsidR="007A7865">
        <w:rPr>
          <w:sz w:val="28"/>
          <w:szCs w:val="28"/>
        </w:rPr>
        <w:t>_</w:t>
      </w:r>
      <w:r w:rsidR="00BD5419">
        <w:rPr>
          <w:sz w:val="28"/>
          <w:szCs w:val="28"/>
        </w:rPr>
        <w:t>__</w:t>
      </w:r>
      <w:r w:rsidR="007A7865">
        <w:rPr>
          <w:sz w:val="28"/>
          <w:szCs w:val="28"/>
        </w:rPr>
        <w:t>_</w:t>
      </w:r>
      <w:r w:rsidR="008B0C58">
        <w:rPr>
          <w:sz w:val="28"/>
          <w:szCs w:val="28"/>
        </w:rPr>
        <w:t>_____</w:t>
      </w:r>
      <w:r w:rsidR="007A7865">
        <w:rPr>
          <w:sz w:val="28"/>
          <w:szCs w:val="28"/>
        </w:rPr>
        <w:t>_____</w:t>
      </w:r>
    </w:p>
    <w:p w:rsidR="00255EB9" w:rsidRPr="00255EB9" w:rsidRDefault="00255EB9" w:rsidP="00776195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BD5419">
        <w:rPr>
          <w:sz w:val="28"/>
          <w:szCs w:val="28"/>
        </w:rPr>
        <w:t>__</w:t>
      </w:r>
      <w:r>
        <w:rPr>
          <w:sz w:val="28"/>
          <w:szCs w:val="28"/>
        </w:rPr>
        <w:t>______</w:t>
      </w:r>
    </w:p>
    <w:p w:rsidR="00135ADE" w:rsidRPr="00255EB9" w:rsidRDefault="00135ADE" w:rsidP="00255EB9">
      <w:pPr>
        <w:jc w:val="center"/>
        <w:rPr>
          <w:sz w:val="16"/>
          <w:szCs w:val="16"/>
        </w:rPr>
      </w:pPr>
      <w:r w:rsidRPr="00255EB9">
        <w:rPr>
          <w:sz w:val="16"/>
          <w:szCs w:val="16"/>
        </w:rPr>
        <w:t>(</w:t>
      </w:r>
      <w:r w:rsidR="00776195" w:rsidRPr="00255EB9">
        <w:rPr>
          <w:sz w:val="16"/>
          <w:szCs w:val="16"/>
        </w:rPr>
        <w:t>фамилия, имя, отчество несовершеннолетнего, достигшего 14 –летнего возраста</w:t>
      </w:r>
      <w:r w:rsidRPr="00255EB9">
        <w:rPr>
          <w:sz w:val="16"/>
          <w:szCs w:val="16"/>
        </w:rPr>
        <w:t>)</w:t>
      </w:r>
    </w:p>
    <w:p w:rsidR="00776195" w:rsidRDefault="00255EB9" w:rsidP="0000129E">
      <w:pPr>
        <w:rPr>
          <w:sz w:val="22"/>
          <w:szCs w:val="22"/>
        </w:rPr>
      </w:pPr>
      <w:r w:rsidRPr="00276FC2">
        <w:rPr>
          <w:sz w:val="22"/>
          <w:szCs w:val="22"/>
        </w:rPr>
        <w:t>именуемый в дальнейшем</w:t>
      </w:r>
      <w:r w:rsidR="009C1F7D">
        <w:rPr>
          <w:sz w:val="22"/>
          <w:szCs w:val="22"/>
        </w:rPr>
        <w:t xml:space="preserve"> </w:t>
      </w:r>
      <w:r w:rsidRPr="00276FC2">
        <w:rPr>
          <w:sz w:val="22"/>
          <w:szCs w:val="22"/>
        </w:rPr>
        <w:t xml:space="preserve"> Студент,</w:t>
      </w:r>
      <w:r w:rsidR="009C1F7D">
        <w:rPr>
          <w:sz w:val="22"/>
          <w:szCs w:val="22"/>
        </w:rPr>
        <w:t xml:space="preserve"> </w:t>
      </w:r>
      <w:r w:rsidRPr="00276FC2">
        <w:rPr>
          <w:sz w:val="22"/>
          <w:szCs w:val="22"/>
        </w:rPr>
        <w:t xml:space="preserve">с другой стороны, </w:t>
      </w:r>
      <w:r w:rsidR="00776195" w:rsidRPr="00276FC2">
        <w:rPr>
          <w:sz w:val="22"/>
          <w:szCs w:val="22"/>
        </w:rPr>
        <w:t>на основании</w:t>
      </w:r>
      <w:r w:rsidR="00495948">
        <w:rPr>
          <w:sz w:val="22"/>
          <w:szCs w:val="22"/>
        </w:rPr>
        <w:t xml:space="preserve"> Приказа о </w:t>
      </w:r>
      <w:r w:rsidR="00173BE6">
        <w:rPr>
          <w:sz w:val="22"/>
          <w:szCs w:val="22"/>
        </w:rPr>
        <w:t>заселении</w:t>
      </w:r>
      <w:r w:rsidR="00495948">
        <w:rPr>
          <w:sz w:val="22"/>
          <w:szCs w:val="22"/>
        </w:rPr>
        <w:t xml:space="preserve"> от</w:t>
      </w:r>
      <w:r w:rsidR="009C1F7D">
        <w:rPr>
          <w:sz w:val="22"/>
          <w:szCs w:val="22"/>
        </w:rPr>
        <w:t xml:space="preserve"> </w:t>
      </w:r>
      <w:r w:rsidR="00173BE6">
        <w:rPr>
          <w:sz w:val="22"/>
          <w:szCs w:val="22"/>
        </w:rPr>
        <w:t xml:space="preserve">№___________ </w:t>
      </w:r>
      <w:r w:rsidR="009C1F7D">
        <w:rPr>
          <w:sz w:val="22"/>
          <w:szCs w:val="22"/>
        </w:rPr>
        <w:t>«_</w:t>
      </w:r>
      <w:r w:rsidR="00173BE6">
        <w:rPr>
          <w:sz w:val="22"/>
          <w:szCs w:val="22"/>
        </w:rPr>
        <w:t>__</w:t>
      </w:r>
      <w:r w:rsidR="009C1F7D">
        <w:rPr>
          <w:sz w:val="22"/>
          <w:szCs w:val="22"/>
        </w:rPr>
        <w:t>_»__</w:t>
      </w:r>
      <w:r w:rsidR="00173BE6">
        <w:rPr>
          <w:sz w:val="22"/>
          <w:szCs w:val="22"/>
        </w:rPr>
        <w:t>_________202____</w:t>
      </w:r>
      <w:r w:rsidR="009C1F7D">
        <w:rPr>
          <w:sz w:val="22"/>
          <w:szCs w:val="22"/>
        </w:rPr>
        <w:t>г</w:t>
      </w:r>
      <w:r w:rsidR="00495948">
        <w:rPr>
          <w:sz w:val="22"/>
          <w:szCs w:val="22"/>
        </w:rPr>
        <w:t xml:space="preserve"> , </w:t>
      </w:r>
      <w:r w:rsidR="00776195" w:rsidRPr="00276FC2">
        <w:rPr>
          <w:sz w:val="22"/>
          <w:szCs w:val="22"/>
        </w:rPr>
        <w:t xml:space="preserve"> заключили настоящий Договор о нижеследующем:</w:t>
      </w:r>
    </w:p>
    <w:p w:rsidR="00776195" w:rsidRPr="00276FC2" w:rsidRDefault="00776195" w:rsidP="001B1468">
      <w:pPr>
        <w:spacing w:line="276" w:lineRule="auto"/>
        <w:jc w:val="center"/>
        <w:rPr>
          <w:b/>
          <w:sz w:val="22"/>
          <w:szCs w:val="22"/>
        </w:rPr>
      </w:pPr>
      <w:r w:rsidRPr="00276FC2">
        <w:rPr>
          <w:b/>
          <w:sz w:val="22"/>
          <w:szCs w:val="22"/>
        </w:rPr>
        <w:t>1. Предмет договора</w:t>
      </w:r>
    </w:p>
    <w:p w:rsidR="00776195" w:rsidRDefault="009C1F7D" w:rsidP="00A14E64">
      <w:pPr>
        <w:pStyle w:val="aa"/>
        <w:numPr>
          <w:ilvl w:val="1"/>
          <w:numId w:val="35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Наймодатель</w:t>
      </w:r>
      <w:r w:rsidR="007E5F5A" w:rsidRPr="009C1F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предоставляет</w:t>
      </w:r>
      <w:r w:rsidR="00255EB9" w:rsidRPr="009C1F7D">
        <w:rPr>
          <w:sz w:val="22"/>
          <w:szCs w:val="22"/>
        </w:rPr>
        <w:t xml:space="preserve"> для в</w:t>
      </w:r>
      <w:r w:rsidR="00173BE6">
        <w:rPr>
          <w:sz w:val="22"/>
          <w:szCs w:val="22"/>
        </w:rPr>
        <w:t>ременного проживания Нанимателю/</w:t>
      </w:r>
      <w:r w:rsidR="00255EB9" w:rsidRPr="009C1F7D">
        <w:rPr>
          <w:sz w:val="22"/>
          <w:szCs w:val="22"/>
        </w:rPr>
        <w:t>Студенту на период обучения с «_</w:t>
      </w:r>
      <w:r w:rsidR="00173BE6">
        <w:rPr>
          <w:sz w:val="22"/>
          <w:szCs w:val="22"/>
        </w:rPr>
        <w:t>__</w:t>
      </w:r>
      <w:r w:rsidR="00255EB9" w:rsidRPr="009C1F7D">
        <w:rPr>
          <w:sz w:val="22"/>
          <w:szCs w:val="22"/>
        </w:rPr>
        <w:t>___»___</w:t>
      </w:r>
      <w:r w:rsidR="00173BE6">
        <w:rPr>
          <w:sz w:val="22"/>
          <w:szCs w:val="22"/>
        </w:rPr>
        <w:t>____</w:t>
      </w:r>
      <w:r w:rsidR="00255EB9" w:rsidRPr="009C1F7D">
        <w:rPr>
          <w:sz w:val="22"/>
          <w:szCs w:val="22"/>
        </w:rPr>
        <w:t>____20</w:t>
      </w:r>
      <w:r w:rsidR="00173BE6">
        <w:rPr>
          <w:sz w:val="22"/>
          <w:szCs w:val="22"/>
        </w:rPr>
        <w:t>2</w:t>
      </w:r>
      <w:r w:rsidR="00255EB9" w:rsidRPr="009C1F7D">
        <w:rPr>
          <w:sz w:val="22"/>
          <w:szCs w:val="22"/>
        </w:rPr>
        <w:t>__г. по «___</w:t>
      </w:r>
      <w:r w:rsidR="00173BE6">
        <w:rPr>
          <w:sz w:val="22"/>
          <w:szCs w:val="22"/>
        </w:rPr>
        <w:t>__</w:t>
      </w:r>
      <w:r w:rsidR="00255EB9" w:rsidRPr="009C1F7D">
        <w:rPr>
          <w:sz w:val="22"/>
          <w:szCs w:val="22"/>
        </w:rPr>
        <w:t>_»_____</w:t>
      </w:r>
      <w:r w:rsidR="00173BE6">
        <w:rPr>
          <w:sz w:val="22"/>
          <w:szCs w:val="22"/>
        </w:rPr>
        <w:t>___</w:t>
      </w:r>
      <w:r w:rsidR="00255EB9" w:rsidRPr="009C1F7D">
        <w:rPr>
          <w:sz w:val="22"/>
          <w:szCs w:val="22"/>
        </w:rPr>
        <w:t>__20</w:t>
      </w:r>
      <w:r w:rsidR="00173BE6">
        <w:rPr>
          <w:sz w:val="22"/>
          <w:szCs w:val="22"/>
        </w:rPr>
        <w:t>2</w:t>
      </w:r>
      <w:r w:rsidR="00255EB9" w:rsidRPr="009C1F7D">
        <w:rPr>
          <w:sz w:val="22"/>
          <w:szCs w:val="22"/>
        </w:rPr>
        <w:t xml:space="preserve">__г. </w:t>
      </w:r>
      <w:r w:rsidR="008C6015" w:rsidRPr="009C1F7D">
        <w:rPr>
          <w:sz w:val="22"/>
          <w:szCs w:val="22"/>
        </w:rPr>
        <w:t>койко-</w:t>
      </w:r>
      <w:r w:rsidR="00255EB9" w:rsidRPr="009C1F7D">
        <w:rPr>
          <w:sz w:val="22"/>
          <w:szCs w:val="22"/>
        </w:rPr>
        <w:t>место в комнате №____ (количество мест в комнате ___) студенческого общежития №___</w:t>
      </w:r>
      <w:r w:rsidR="00DC1D43" w:rsidRPr="009C1F7D">
        <w:rPr>
          <w:sz w:val="22"/>
          <w:szCs w:val="22"/>
        </w:rPr>
        <w:t xml:space="preserve"> по адресу: </w:t>
      </w:r>
      <w:r w:rsidR="007E5F5A" w:rsidRPr="009C1F7D">
        <w:rPr>
          <w:sz w:val="22"/>
          <w:szCs w:val="22"/>
        </w:rPr>
        <w:t>________________________________________________</w:t>
      </w:r>
      <w:r w:rsidR="008C6015" w:rsidRPr="009C1F7D">
        <w:rPr>
          <w:sz w:val="22"/>
          <w:szCs w:val="22"/>
        </w:rPr>
        <w:t>____________</w:t>
      </w:r>
      <w:r w:rsidR="00450900">
        <w:rPr>
          <w:sz w:val="22"/>
          <w:szCs w:val="22"/>
        </w:rPr>
        <w:t>__________________</w:t>
      </w:r>
      <w:r w:rsidR="00173BE6">
        <w:rPr>
          <w:sz w:val="22"/>
          <w:szCs w:val="22"/>
        </w:rPr>
        <w:t>________</w:t>
      </w:r>
      <w:r w:rsidR="00450900">
        <w:rPr>
          <w:sz w:val="22"/>
          <w:szCs w:val="22"/>
        </w:rPr>
        <w:t>______</w:t>
      </w:r>
    </w:p>
    <w:p w:rsidR="008C6015" w:rsidRPr="00450900" w:rsidRDefault="00450900" w:rsidP="00A14E64">
      <w:pPr>
        <w:pStyle w:val="aa"/>
        <w:numPr>
          <w:ilvl w:val="1"/>
          <w:numId w:val="35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Передача жилого помещения Наймодателем Нанимателю</w:t>
      </w:r>
      <w:r w:rsidR="00173BE6">
        <w:rPr>
          <w:sz w:val="22"/>
          <w:szCs w:val="22"/>
        </w:rPr>
        <w:t>/Студенту</w:t>
      </w:r>
      <w:r>
        <w:rPr>
          <w:sz w:val="22"/>
          <w:szCs w:val="22"/>
        </w:rPr>
        <w:t xml:space="preserve"> осуществляется при подп</w:t>
      </w:r>
      <w:r>
        <w:rPr>
          <w:sz w:val="22"/>
          <w:szCs w:val="22"/>
        </w:rPr>
        <w:t>и</w:t>
      </w:r>
      <w:r>
        <w:rPr>
          <w:sz w:val="22"/>
          <w:szCs w:val="22"/>
        </w:rPr>
        <w:t>сании настоящего договора. С этого момента обязательства Сторон по передаче жилого помещения счит</w:t>
      </w:r>
      <w:r>
        <w:rPr>
          <w:sz w:val="22"/>
          <w:szCs w:val="22"/>
        </w:rPr>
        <w:t>а</w:t>
      </w:r>
      <w:r>
        <w:rPr>
          <w:sz w:val="22"/>
          <w:szCs w:val="22"/>
        </w:rPr>
        <w:t>ются исполненными. Настоящий Договор имеет силу акта приема-передачи</w:t>
      </w:r>
      <w:r w:rsidR="005B6611">
        <w:rPr>
          <w:sz w:val="22"/>
          <w:szCs w:val="22"/>
        </w:rPr>
        <w:t>.</w:t>
      </w:r>
    </w:p>
    <w:p w:rsidR="007A7865" w:rsidRPr="00181533" w:rsidRDefault="007A7865" w:rsidP="007A7865">
      <w:pPr>
        <w:jc w:val="both"/>
        <w:rPr>
          <w:sz w:val="8"/>
          <w:szCs w:val="8"/>
        </w:rPr>
      </w:pPr>
    </w:p>
    <w:p w:rsidR="00776195" w:rsidRPr="00637052" w:rsidRDefault="00702332" w:rsidP="001B1468">
      <w:pPr>
        <w:spacing w:line="276" w:lineRule="auto"/>
        <w:jc w:val="center"/>
        <w:rPr>
          <w:b/>
          <w:sz w:val="22"/>
          <w:szCs w:val="22"/>
        </w:rPr>
      </w:pPr>
      <w:r w:rsidRPr="00637052">
        <w:rPr>
          <w:b/>
          <w:sz w:val="22"/>
          <w:szCs w:val="22"/>
        </w:rPr>
        <w:t>2. Обязательства сторон</w:t>
      </w:r>
    </w:p>
    <w:p w:rsidR="00733494" w:rsidRDefault="00733494" w:rsidP="00801BDA">
      <w:pPr>
        <w:numPr>
          <w:ilvl w:val="0"/>
          <w:numId w:val="9"/>
        </w:numPr>
        <w:tabs>
          <w:tab w:val="clear" w:pos="600"/>
          <w:tab w:val="left" w:pos="1134"/>
          <w:tab w:val="left" w:pos="1276"/>
        </w:tabs>
        <w:ind w:left="0"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Наймодатель имеет право:</w:t>
      </w:r>
    </w:p>
    <w:p w:rsidR="00733494" w:rsidRPr="00733494" w:rsidRDefault="00733494" w:rsidP="00733494">
      <w:pPr>
        <w:pStyle w:val="HTML"/>
        <w:tabs>
          <w:tab w:val="clear" w:pos="1832"/>
          <w:tab w:val="left" w:pos="1134"/>
        </w:tabs>
        <w:spacing w:line="255" w:lineRule="atLeas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Т</w:t>
      </w:r>
      <w:r w:rsidRPr="00733494">
        <w:rPr>
          <w:rFonts w:ascii="Times New Roman" w:hAnsi="Times New Roman" w:cs="Times New Roman"/>
          <w:color w:val="000000"/>
          <w:sz w:val="22"/>
          <w:szCs w:val="22"/>
        </w:rPr>
        <w:t>ребовать своевременного внесения  платы  за  жилое   помещение и коммунальные услуги;</w:t>
      </w:r>
    </w:p>
    <w:p w:rsidR="00733494" w:rsidRPr="00733494" w:rsidRDefault="00733494" w:rsidP="00733494">
      <w:pPr>
        <w:tabs>
          <w:tab w:val="left" w:pos="36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2.1.2. О</w:t>
      </w:r>
      <w:r w:rsidRPr="00733494">
        <w:rPr>
          <w:sz w:val="22"/>
          <w:szCs w:val="22"/>
        </w:rPr>
        <w:t>рганизовать пропускную систему в общежитии;</w:t>
      </w:r>
    </w:p>
    <w:p w:rsidR="00733494" w:rsidRPr="00733494" w:rsidRDefault="00733494" w:rsidP="0073349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2.1.3.</w:t>
      </w:r>
      <w:r w:rsidRPr="0073349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Б</w:t>
      </w:r>
      <w:r w:rsidRPr="00733494">
        <w:rPr>
          <w:color w:val="000000"/>
          <w:sz w:val="22"/>
          <w:szCs w:val="22"/>
        </w:rPr>
        <w:t>еспрепятственно посещать жилые помещения с целью профилактического осмотра состояния жилого помещения, сантехнического и</w:t>
      </w:r>
      <w:r w:rsidRPr="00733494">
        <w:rPr>
          <w:sz w:val="22"/>
          <w:szCs w:val="22"/>
        </w:rPr>
        <w:t xml:space="preserve"> </w:t>
      </w:r>
      <w:r w:rsidRPr="00733494">
        <w:rPr>
          <w:color w:val="000000"/>
          <w:sz w:val="22"/>
          <w:szCs w:val="22"/>
        </w:rPr>
        <w:t>инженерного оборудования;</w:t>
      </w:r>
    </w:p>
    <w:p w:rsidR="00733494" w:rsidRPr="00733494" w:rsidRDefault="00733494" w:rsidP="00733494">
      <w:pPr>
        <w:pStyle w:val="HTML"/>
        <w:tabs>
          <w:tab w:val="clear" w:pos="1832"/>
          <w:tab w:val="left" w:pos="1134"/>
        </w:tabs>
        <w:spacing w:line="255" w:lineRule="atLeas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2.1.4. Т</w:t>
      </w:r>
      <w:r w:rsidRPr="00733494">
        <w:rPr>
          <w:rFonts w:ascii="Times New Roman" w:hAnsi="Times New Roman" w:cs="Times New Roman"/>
          <w:color w:val="000000"/>
          <w:sz w:val="22"/>
          <w:szCs w:val="22"/>
        </w:rPr>
        <w:t>ребовать расторжения настоящего  Договора  в  случаях  нарушения Нанимателем жилищного законодательства и условий настоящего Договора.</w:t>
      </w:r>
    </w:p>
    <w:p w:rsidR="00733494" w:rsidRPr="00733494" w:rsidRDefault="00733494" w:rsidP="00733494">
      <w:pPr>
        <w:pStyle w:val="HTML"/>
        <w:tabs>
          <w:tab w:val="clear" w:pos="1832"/>
          <w:tab w:val="left" w:pos="1134"/>
        </w:tabs>
        <w:spacing w:line="255" w:lineRule="atLeas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2.1.5.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33494">
        <w:rPr>
          <w:rFonts w:ascii="Times New Roman" w:hAnsi="Times New Roman" w:cs="Times New Roman"/>
          <w:color w:val="000000"/>
          <w:sz w:val="22"/>
          <w:szCs w:val="22"/>
        </w:rPr>
        <w:t>Наймодатель    может    иметь    иные     права,     предусмотренные законодательством Росси</w:t>
      </w:r>
      <w:r w:rsidRPr="00733494">
        <w:rPr>
          <w:rFonts w:ascii="Times New Roman" w:hAnsi="Times New Roman" w:cs="Times New Roman"/>
          <w:color w:val="000000"/>
          <w:sz w:val="22"/>
          <w:szCs w:val="22"/>
        </w:rPr>
        <w:t>й</w:t>
      </w:r>
      <w:r w:rsidRPr="00733494">
        <w:rPr>
          <w:rFonts w:ascii="Times New Roman" w:hAnsi="Times New Roman" w:cs="Times New Roman"/>
          <w:color w:val="000000"/>
          <w:sz w:val="22"/>
          <w:szCs w:val="22"/>
        </w:rPr>
        <w:t>ской Федерации.</w:t>
      </w:r>
    </w:p>
    <w:p w:rsidR="00702332" w:rsidRPr="00637052" w:rsidRDefault="001452E9" w:rsidP="00801BDA">
      <w:pPr>
        <w:numPr>
          <w:ilvl w:val="0"/>
          <w:numId w:val="9"/>
        </w:numPr>
        <w:tabs>
          <w:tab w:val="clear" w:pos="600"/>
          <w:tab w:val="left" w:pos="1134"/>
          <w:tab w:val="left" w:pos="1276"/>
        </w:tabs>
        <w:ind w:left="0"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Наймодатель</w:t>
      </w:r>
      <w:r w:rsidR="007E5F5A" w:rsidRPr="00637052">
        <w:rPr>
          <w:b/>
          <w:sz w:val="22"/>
          <w:szCs w:val="22"/>
        </w:rPr>
        <w:t xml:space="preserve"> </w:t>
      </w:r>
      <w:r w:rsidR="00702332" w:rsidRPr="00637052">
        <w:rPr>
          <w:b/>
          <w:sz w:val="22"/>
          <w:szCs w:val="22"/>
        </w:rPr>
        <w:t>обязан:</w:t>
      </w:r>
    </w:p>
    <w:p w:rsidR="00702332" w:rsidRPr="00733494" w:rsidRDefault="00EB2322" w:rsidP="00733494">
      <w:pPr>
        <w:pStyle w:val="aa"/>
        <w:numPr>
          <w:ilvl w:val="2"/>
          <w:numId w:val="36"/>
        </w:numPr>
        <w:tabs>
          <w:tab w:val="left" w:pos="0"/>
          <w:tab w:val="left" w:pos="1134"/>
        </w:tabs>
        <w:ind w:left="0" w:firstLine="566"/>
        <w:jc w:val="both"/>
        <w:rPr>
          <w:sz w:val="22"/>
          <w:szCs w:val="22"/>
        </w:rPr>
      </w:pPr>
      <w:r w:rsidRPr="00733494">
        <w:rPr>
          <w:sz w:val="22"/>
          <w:szCs w:val="22"/>
        </w:rPr>
        <w:t>Передать</w:t>
      </w:r>
      <w:r w:rsidR="001452E9" w:rsidRPr="00733494">
        <w:rPr>
          <w:sz w:val="22"/>
          <w:szCs w:val="22"/>
        </w:rPr>
        <w:t xml:space="preserve"> </w:t>
      </w:r>
      <w:r w:rsidR="00D92D54" w:rsidRPr="00733494">
        <w:rPr>
          <w:sz w:val="22"/>
          <w:szCs w:val="22"/>
        </w:rPr>
        <w:t>Нанимателю</w:t>
      </w:r>
      <w:r w:rsidR="00255EB9" w:rsidRPr="00733494">
        <w:rPr>
          <w:sz w:val="22"/>
          <w:szCs w:val="22"/>
        </w:rPr>
        <w:t>/Студенту</w:t>
      </w:r>
      <w:r w:rsidRPr="00733494">
        <w:rPr>
          <w:sz w:val="22"/>
          <w:szCs w:val="22"/>
        </w:rPr>
        <w:t xml:space="preserve"> </w:t>
      </w:r>
      <w:r w:rsidR="00255EB9" w:rsidRPr="00733494">
        <w:rPr>
          <w:sz w:val="22"/>
          <w:szCs w:val="22"/>
        </w:rPr>
        <w:t>жилое по</w:t>
      </w:r>
      <w:r w:rsidRPr="00733494">
        <w:rPr>
          <w:sz w:val="22"/>
          <w:szCs w:val="22"/>
        </w:rPr>
        <w:t>мещение в состоянии</w:t>
      </w:r>
      <w:r w:rsidR="00702332" w:rsidRPr="00733494">
        <w:rPr>
          <w:sz w:val="22"/>
          <w:szCs w:val="22"/>
        </w:rPr>
        <w:t xml:space="preserve">, </w:t>
      </w:r>
      <w:r w:rsidRPr="00733494">
        <w:rPr>
          <w:sz w:val="22"/>
          <w:szCs w:val="22"/>
        </w:rPr>
        <w:t>отвечающем требованиям п</w:t>
      </w:r>
      <w:r w:rsidRPr="00733494">
        <w:rPr>
          <w:sz w:val="22"/>
          <w:szCs w:val="22"/>
        </w:rPr>
        <w:t>о</w:t>
      </w:r>
      <w:r w:rsidRPr="00733494">
        <w:rPr>
          <w:sz w:val="22"/>
          <w:szCs w:val="22"/>
        </w:rPr>
        <w:t>жарной безопасности, санитарно-гигиеническим, экологическим и иным требованиям.</w:t>
      </w:r>
    </w:p>
    <w:p w:rsidR="00702332" w:rsidRPr="00733494" w:rsidRDefault="00702332" w:rsidP="00733494">
      <w:pPr>
        <w:pStyle w:val="aa"/>
        <w:numPr>
          <w:ilvl w:val="2"/>
          <w:numId w:val="36"/>
        </w:numPr>
        <w:tabs>
          <w:tab w:val="left" w:pos="0"/>
          <w:tab w:val="left" w:pos="1134"/>
        </w:tabs>
        <w:ind w:left="0" w:firstLine="567"/>
        <w:jc w:val="both"/>
        <w:rPr>
          <w:sz w:val="22"/>
          <w:szCs w:val="22"/>
        </w:rPr>
      </w:pPr>
      <w:r w:rsidRPr="00733494">
        <w:rPr>
          <w:sz w:val="22"/>
          <w:szCs w:val="22"/>
        </w:rPr>
        <w:t>В соответствии с правилами и нормами эксплуатации и ремонта жилого фонда систематически производить осмотр общежития и жилых помещений, обслуживать санитарно-техническое и иное обор</w:t>
      </w:r>
      <w:r w:rsidRPr="00733494">
        <w:rPr>
          <w:sz w:val="22"/>
          <w:szCs w:val="22"/>
        </w:rPr>
        <w:t>у</w:t>
      </w:r>
      <w:r w:rsidRPr="00733494">
        <w:rPr>
          <w:sz w:val="22"/>
          <w:szCs w:val="22"/>
        </w:rPr>
        <w:t>дование:</w:t>
      </w:r>
    </w:p>
    <w:p w:rsidR="00702332" w:rsidRPr="00637052" w:rsidRDefault="00702332" w:rsidP="00801BDA">
      <w:pPr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37052">
        <w:rPr>
          <w:sz w:val="22"/>
          <w:szCs w:val="22"/>
        </w:rPr>
        <w:t>обеспечить бесперебойную работу санитарно-технического и иного оборудования;</w:t>
      </w:r>
    </w:p>
    <w:p w:rsidR="00702332" w:rsidRPr="00637052" w:rsidRDefault="00702332" w:rsidP="00801BDA">
      <w:pPr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37052">
        <w:rPr>
          <w:sz w:val="22"/>
          <w:szCs w:val="22"/>
        </w:rPr>
        <w:t>исправлять повреждения санитарно-технического и иного оборудования;</w:t>
      </w:r>
    </w:p>
    <w:p w:rsidR="00702332" w:rsidRPr="00733494" w:rsidRDefault="00702332" w:rsidP="00733494">
      <w:pPr>
        <w:pStyle w:val="aa"/>
        <w:numPr>
          <w:ilvl w:val="2"/>
          <w:numId w:val="36"/>
        </w:numPr>
        <w:tabs>
          <w:tab w:val="left" w:pos="1134"/>
          <w:tab w:val="left" w:pos="1276"/>
        </w:tabs>
        <w:jc w:val="both"/>
        <w:rPr>
          <w:sz w:val="22"/>
          <w:szCs w:val="22"/>
        </w:rPr>
      </w:pPr>
      <w:r w:rsidRPr="00733494">
        <w:rPr>
          <w:sz w:val="22"/>
          <w:szCs w:val="22"/>
        </w:rPr>
        <w:t xml:space="preserve">Предоставлять </w:t>
      </w:r>
      <w:r w:rsidR="00D92D54" w:rsidRPr="00733494">
        <w:rPr>
          <w:sz w:val="22"/>
          <w:szCs w:val="22"/>
        </w:rPr>
        <w:t>Нанимателю</w:t>
      </w:r>
      <w:r w:rsidR="00591033" w:rsidRPr="00733494">
        <w:rPr>
          <w:sz w:val="22"/>
          <w:szCs w:val="22"/>
        </w:rPr>
        <w:t>/Студенту</w:t>
      </w:r>
      <w:r w:rsidRPr="00733494">
        <w:rPr>
          <w:sz w:val="22"/>
          <w:szCs w:val="22"/>
        </w:rPr>
        <w:t xml:space="preserve"> следующие обязательные услуги:</w:t>
      </w:r>
    </w:p>
    <w:p w:rsidR="00702332" w:rsidRPr="00637052" w:rsidRDefault="00702332" w:rsidP="00801BDA">
      <w:pPr>
        <w:numPr>
          <w:ilvl w:val="0"/>
          <w:numId w:val="18"/>
        </w:numPr>
        <w:tabs>
          <w:tab w:val="clear" w:pos="0"/>
          <w:tab w:val="left" w:pos="1134"/>
          <w:tab w:val="left" w:pos="1276"/>
        </w:tabs>
        <w:ind w:left="0" w:firstLine="567"/>
        <w:rPr>
          <w:sz w:val="22"/>
          <w:szCs w:val="22"/>
        </w:rPr>
      </w:pPr>
      <w:r w:rsidRPr="00637052">
        <w:rPr>
          <w:sz w:val="22"/>
          <w:szCs w:val="22"/>
        </w:rPr>
        <w:t>отопление;</w:t>
      </w:r>
    </w:p>
    <w:p w:rsidR="00702332" w:rsidRPr="00637052" w:rsidRDefault="00702332" w:rsidP="00801BDA">
      <w:pPr>
        <w:numPr>
          <w:ilvl w:val="0"/>
          <w:numId w:val="18"/>
        </w:numPr>
        <w:tabs>
          <w:tab w:val="clear" w:pos="0"/>
          <w:tab w:val="left" w:pos="1134"/>
          <w:tab w:val="left" w:pos="1276"/>
        </w:tabs>
        <w:ind w:left="0" w:firstLine="567"/>
        <w:jc w:val="both"/>
        <w:rPr>
          <w:sz w:val="22"/>
          <w:szCs w:val="22"/>
        </w:rPr>
      </w:pPr>
      <w:r w:rsidRPr="00637052">
        <w:rPr>
          <w:sz w:val="22"/>
          <w:szCs w:val="22"/>
        </w:rPr>
        <w:t>освещение по нормам СЭС;</w:t>
      </w:r>
    </w:p>
    <w:p w:rsidR="00702332" w:rsidRPr="00637052" w:rsidRDefault="00702332" w:rsidP="00801BDA">
      <w:pPr>
        <w:numPr>
          <w:ilvl w:val="0"/>
          <w:numId w:val="18"/>
        </w:numPr>
        <w:tabs>
          <w:tab w:val="clear" w:pos="0"/>
          <w:tab w:val="left" w:pos="1134"/>
          <w:tab w:val="left" w:pos="1276"/>
        </w:tabs>
        <w:ind w:left="0" w:firstLine="567"/>
        <w:jc w:val="both"/>
        <w:rPr>
          <w:sz w:val="22"/>
          <w:szCs w:val="22"/>
        </w:rPr>
      </w:pPr>
      <w:r w:rsidRPr="00637052">
        <w:rPr>
          <w:sz w:val="22"/>
          <w:szCs w:val="22"/>
        </w:rPr>
        <w:t>водоснабжение, водоотведение;</w:t>
      </w:r>
    </w:p>
    <w:p w:rsidR="00702332" w:rsidRPr="00637052" w:rsidRDefault="00702332" w:rsidP="00801BDA">
      <w:pPr>
        <w:numPr>
          <w:ilvl w:val="0"/>
          <w:numId w:val="18"/>
        </w:numPr>
        <w:tabs>
          <w:tab w:val="clear" w:pos="0"/>
          <w:tab w:val="left" w:pos="1134"/>
          <w:tab w:val="left" w:pos="1276"/>
        </w:tabs>
        <w:ind w:left="0" w:firstLine="567"/>
        <w:jc w:val="both"/>
        <w:rPr>
          <w:sz w:val="22"/>
          <w:szCs w:val="22"/>
        </w:rPr>
      </w:pPr>
      <w:r w:rsidRPr="00637052">
        <w:rPr>
          <w:sz w:val="22"/>
          <w:szCs w:val="22"/>
        </w:rPr>
        <w:t>пользование электрическими плитами в оборудованных кухнях, душем, учебными комнатами;</w:t>
      </w:r>
    </w:p>
    <w:p w:rsidR="00A452F0" w:rsidRPr="00637052" w:rsidRDefault="00702332" w:rsidP="00801BDA">
      <w:pPr>
        <w:numPr>
          <w:ilvl w:val="0"/>
          <w:numId w:val="18"/>
        </w:numPr>
        <w:tabs>
          <w:tab w:val="clear" w:pos="0"/>
          <w:tab w:val="left" w:pos="1134"/>
          <w:tab w:val="left" w:pos="1276"/>
        </w:tabs>
        <w:ind w:left="0" w:firstLine="567"/>
        <w:jc w:val="both"/>
        <w:rPr>
          <w:sz w:val="22"/>
          <w:szCs w:val="22"/>
        </w:rPr>
      </w:pPr>
      <w:r w:rsidRPr="00637052">
        <w:rPr>
          <w:sz w:val="22"/>
          <w:szCs w:val="22"/>
        </w:rPr>
        <w:t xml:space="preserve">пользование мебелью и другим инвентарем, установленными в комнатах </w:t>
      </w:r>
    </w:p>
    <w:p w:rsidR="00173082" w:rsidRPr="00637052" w:rsidRDefault="00173082" w:rsidP="00801BDA">
      <w:pPr>
        <w:numPr>
          <w:ilvl w:val="0"/>
          <w:numId w:val="18"/>
        </w:numPr>
        <w:tabs>
          <w:tab w:val="clear" w:pos="0"/>
          <w:tab w:val="left" w:pos="1134"/>
          <w:tab w:val="left" w:pos="1276"/>
        </w:tabs>
        <w:ind w:left="0" w:firstLine="567"/>
        <w:jc w:val="both"/>
        <w:rPr>
          <w:sz w:val="22"/>
          <w:szCs w:val="22"/>
        </w:rPr>
      </w:pPr>
      <w:r w:rsidRPr="00637052">
        <w:rPr>
          <w:sz w:val="22"/>
          <w:szCs w:val="22"/>
        </w:rPr>
        <w:t>уборка лестничных клеток и мест общего пользования с применением моющих средств;</w:t>
      </w:r>
    </w:p>
    <w:p w:rsidR="00173082" w:rsidRPr="00637052" w:rsidRDefault="00173082" w:rsidP="00801BDA">
      <w:pPr>
        <w:numPr>
          <w:ilvl w:val="0"/>
          <w:numId w:val="18"/>
        </w:numPr>
        <w:tabs>
          <w:tab w:val="clear" w:pos="0"/>
          <w:tab w:val="left" w:pos="1134"/>
          <w:tab w:val="left" w:pos="1276"/>
        </w:tabs>
        <w:ind w:left="0" w:firstLine="567"/>
        <w:jc w:val="both"/>
        <w:rPr>
          <w:sz w:val="22"/>
          <w:szCs w:val="22"/>
        </w:rPr>
      </w:pPr>
      <w:r w:rsidRPr="00637052">
        <w:rPr>
          <w:sz w:val="22"/>
          <w:szCs w:val="22"/>
        </w:rPr>
        <w:t>санобработка мест общего пользования</w:t>
      </w:r>
      <w:r w:rsidR="00201E7A" w:rsidRPr="00637052">
        <w:rPr>
          <w:sz w:val="22"/>
          <w:szCs w:val="22"/>
        </w:rPr>
        <w:t>.</w:t>
      </w:r>
    </w:p>
    <w:p w:rsidR="00702332" w:rsidRPr="00733494" w:rsidRDefault="00173082" w:rsidP="00733494">
      <w:pPr>
        <w:pStyle w:val="aa"/>
        <w:numPr>
          <w:ilvl w:val="2"/>
          <w:numId w:val="36"/>
        </w:numPr>
        <w:tabs>
          <w:tab w:val="left" w:pos="1134"/>
          <w:tab w:val="left" w:pos="1276"/>
        </w:tabs>
        <w:rPr>
          <w:sz w:val="22"/>
          <w:szCs w:val="22"/>
        </w:rPr>
      </w:pPr>
      <w:r w:rsidRPr="00733494">
        <w:rPr>
          <w:sz w:val="22"/>
          <w:szCs w:val="22"/>
        </w:rPr>
        <w:t>Организовать пропускную систему в общежитие</w:t>
      </w:r>
      <w:r w:rsidR="00D92D54" w:rsidRPr="00733494">
        <w:rPr>
          <w:sz w:val="22"/>
          <w:szCs w:val="22"/>
        </w:rPr>
        <w:t>.</w:t>
      </w:r>
    </w:p>
    <w:p w:rsidR="00173082" w:rsidRDefault="00173082" w:rsidP="00733494">
      <w:pPr>
        <w:pStyle w:val="aa"/>
        <w:numPr>
          <w:ilvl w:val="2"/>
          <w:numId w:val="36"/>
        </w:numPr>
        <w:tabs>
          <w:tab w:val="left" w:pos="0"/>
          <w:tab w:val="left" w:pos="1134"/>
        </w:tabs>
        <w:ind w:left="0" w:firstLine="567"/>
        <w:jc w:val="both"/>
        <w:rPr>
          <w:sz w:val="22"/>
          <w:szCs w:val="22"/>
        </w:rPr>
      </w:pPr>
      <w:r w:rsidRPr="00733494">
        <w:rPr>
          <w:sz w:val="22"/>
          <w:szCs w:val="22"/>
        </w:rPr>
        <w:t xml:space="preserve">При вселении в общежитие ознакомить </w:t>
      </w:r>
      <w:r w:rsidR="00D92D54" w:rsidRPr="00733494">
        <w:rPr>
          <w:sz w:val="22"/>
          <w:szCs w:val="22"/>
        </w:rPr>
        <w:t>Нанимателя</w:t>
      </w:r>
      <w:r w:rsidR="00591033" w:rsidRPr="00733494">
        <w:rPr>
          <w:sz w:val="22"/>
          <w:szCs w:val="22"/>
        </w:rPr>
        <w:t xml:space="preserve">/Студента </w:t>
      </w:r>
      <w:r w:rsidRPr="00733494">
        <w:rPr>
          <w:sz w:val="22"/>
          <w:szCs w:val="22"/>
        </w:rPr>
        <w:t xml:space="preserve">с </w:t>
      </w:r>
      <w:r w:rsidR="00591033" w:rsidRPr="00733494">
        <w:rPr>
          <w:sz w:val="22"/>
          <w:szCs w:val="22"/>
        </w:rPr>
        <w:t>Положением о студенческом общежитии</w:t>
      </w:r>
      <w:r w:rsidR="008D2D26" w:rsidRPr="00733494">
        <w:rPr>
          <w:sz w:val="22"/>
          <w:szCs w:val="22"/>
        </w:rPr>
        <w:t>, П</w:t>
      </w:r>
      <w:r w:rsidR="00D92D54" w:rsidRPr="00733494">
        <w:rPr>
          <w:sz w:val="22"/>
          <w:szCs w:val="22"/>
        </w:rPr>
        <w:t>оложением о правилах внутреннего распорядка студенческого общежития</w:t>
      </w:r>
      <w:r w:rsidR="008D2D26" w:rsidRPr="00733494">
        <w:rPr>
          <w:sz w:val="22"/>
          <w:szCs w:val="22"/>
        </w:rPr>
        <w:t>, Правилами те</w:t>
      </w:r>
      <w:r w:rsidR="008D2D26" w:rsidRPr="00733494">
        <w:rPr>
          <w:sz w:val="22"/>
          <w:szCs w:val="22"/>
        </w:rPr>
        <w:t>х</w:t>
      </w:r>
      <w:r w:rsidR="008D2D26" w:rsidRPr="00733494">
        <w:rPr>
          <w:sz w:val="22"/>
          <w:szCs w:val="22"/>
        </w:rPr>
        <w:t>ники безопасности и пожарной безопас</w:t>
      </w:r>
      <w:r w:rsidR="000E0D10" w:rsidRPr="00733494">
        <w:rPr>
          <w:sz w:val="22"/>
          <w:szCs w:val="22"/>
        </w:rPr>
        <w:t>ности</w:t>
      </w:r>
      <w:r w:rsidR="008D2D26" w:rsidRPr="00733494">
        <w:rPr>
          <w:sz w:val="22"/>
          <w:szCs w:val="22"/>
        </w:rPr>
        <w:t>.</w:t>
      </w:r>
    </w:p>
    <w:p w:rsidR="00173BE6" w:rsidRPr="00173BE6" w:rsidRDefault="00173BE6" w:rsidP="00733494">
      <w:pPr>
        <w:pStyle w:val="aa"/>
        <w:numPr>
          <w:ilvl w:val="2"/>
          <w:numId w:val="36"/>
        </w:numPr>
        <w:tabs>
          <w:tab w:val="left" w:pos="0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color w:val="000000"/>
        </w:rPr>
        <w:lastRenderedPageBreak/>
        <w:t xml:space="preserve"> Р</w:t>
      </w:r>
      <w:r w:rsidRPr="00173BE6">
        <w:rPr>
          <w:color w:val="000000"/>
          <w:sz w:val="22"/>
          <w:szCs w:val="22"/>
        </w:rPr>
        <w:t>егулярно, по мере изменения стоимости найма помещения, извещать Нанимателя</w:t>
      </w:r>
      <w:r>
        <w:rPr>
          <w:color w:val="000000"/>
          <w:sz w:val="22"/>
          <w:szCs w:val="22"/>
        </w:rPr>
        <w:t>/Студента</w:t>
      </w:r>
      <w:r w:rsidRPr="00173BE6">
        <w:rPr>
          <w:color w:val="000000"/>
          <w:sz w:val="22"/>
          <w:szCs w:val="22"/>
        </w:rPr>
        <w:t xml:space="preserve"> о размере оплаты жилищных и прочих услуг, предоставлять документ по начислениям с расшифровкой по видам услуг</w:t>
      </w:r>
      <w:r>
        <w:rPr>
          <w:color w:val="000000"/>
          <w:sz w:val="22"/>
          <w:szCs w:val="22"/>
        </w:rPr>
        <w:t>.</w:t>
      </w:r>
    </w:p>
    <w:p w:rsidR="00702332" w:rsidRPr="00733494" w:rsidRDefault="00094E5A" w:rsidP="00733494">
      <w:pPr>
        <w:pStyle w:val="aa"/>
        <w:numPr>
          <w:ilvl w:val="1"/>
          <w:numId w:val="36"/>
        </w:numPr>
        <w:tabs>
          <w:tab w:val="left" w:pos="1134"/>
          <w:tab w:val="left" w:pos="1276"/>
        </w:tabs>
        <w:ind w:hanging="2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D92D54" w:rsidRPr="00733494">
        <w:rPr>
          <w:b/>
          <w:sz w:val="22"/>
          <w:szCs w:val="22"/>
        </w:rPr>
        <w:t>Наниматель</w:t>
      </w:r>
      <w:r w:rsidR="00173BE6">
        <w:rPr>
          <w:b/>
          <w:sz w:val="22"/>
          <w:szCs w:val="22"/>
        </w:rPr>
        <w:t>/</w:t>
      </w:r>
      <w:r w:rsidR="00702332" w:rsidRPr="00733494">
        <w:rPr>
          <w:b/>
          <w:sz w:val="22"/>
          <w:szCs w:val="22"/>
        </w:rPr>
        <w:t>Студент обязан:</w:t>
      </w:r>
    </w:p>
    <w:p w:rsidR="008D2D26" w:rsidRPr="00733494" w:rsidRDefault="00EB2322" w:rsidP="00094E5A">
      <w:pPr>
        <w:pStyle w:val="aa"/>
        <w:numPr>
          <w:ilvl w:val="2"/>
          <w:numId w:val="36"/>
        </w:numPr>
        <w:tabs>
          <w:tab w:val="left" w:pos="0"/>
          <w:tab w:val="left" w:pos="1276"/>
        </w:tabs>
        <w:ind w:left="0" w:firstLine="567"/>
        <w:jc w:val="both"/>
        <w:rPr>
          <w:b/>
          <w:sz w:val="22"/>
          <w:szCs w:val="22"/>
        </w:rPr>
      </w:pPr>
      <w:r w:rsidRPr="00733494">
        <w:rPr>
          <w:sz w:val="22"/>
          <w:szCs w:val="22"/>
        </w:rPr>
        <w:t>Использовать жилое помещение по назначению и в пределах, установленных Жилищным к</w:t>
      </w:r>
      <w:r w:rsidRPr="00733494">
        <w:rPr>
          <w:sz w:val="22"/>
          <w:szCs w:val="22"/>
        </w:rPr>
        <w:t>о</w:t>
      </w:r>
      <w:r w:rsidRPr="00733494">
        <w:rPr>
          <w:sz w:val="22"/>
          <w:szCs w:val="22"/>
        </w:rPr>
        <w:t>дексом Российской Федерации.</w:t>
      </w:r>
    </w:p>
    <w:p w:rsidR="008D2D26" w:rsidRPr="00733494" w:rsidRDefault="008D2D26" w:rsidP="00094E5A">
      <w:pPr>
        <w:pStyle w:val="aa"/>
        <w:numPr>
          <w:ilvl w:val="2"/>
          <w:numId w:val="36"/>
        </w:numPr>
        <w:tabs>
          <w:tab w:val="left" w:pos="0"/>
          <w:tab w:val="left" w:pos="1276"/>
        </w:tabs>
        <w:ind w:left="0" w:firstLine="567"/>
        <w:jc w:val="both"/>
        <w:rPr>
          <w:sz w:val="22"/>
          <w:szCs w:val="22"/>
        </w:rPr>
      </w:pPr>
      <w:r w:rsidRPr="00733494">
        <w:rPr>
          <w:sz w:val="22"/>
          <w:szCs w:val="22"/>
        </w:rPr>
        <w:t>Строго соблюдать Устав</w:t>
      </w:r>
      <w:r w:rsidR="00527EF3">
        <w:rPr>
          <w:sz w:val="22"/>
          <w:szCs w:val="22"/>
        </w:rPr>
        <w:t xml:space="preserve"> Наймодателя</w:t>
      </w:r>
      <w:r w:rsidRPr="00733494">
        <w:rPr>
          <w:sz w:val="22"/>
          <w:szCs w:val="22"/>
        </w:rPr>
        <w:t>, П</w:t>
      </w:r>
      <w:r w:rsidR="00D92D54" w:rsidRPr="00733494">
        <w:rPr>
          <w:sz w:val="22"/>
          <w:szCs w:val="22"/>
        </w:rPr>
        <w:t>оложение о студенческом общежитии</w:t>
      </w:r>
      <w:r w:rsidRPr="00733494">
        <w:rPr>
          <w:sz w:val="22"/>
          <w:szCs w:val="22"/>
        </w:rPr>
        <w:t xml:space="preserve">, </w:t>
      </w:r>
      <w:r w:rsidR="00D92D54" w:rsidRPr="00733494">
        <w:rPr>
          <w:sz w:val="22"/>
          <w:szCs w:val="22"/>
        </w:rPr>
        <w:t>Положение о правилах распорядка студенческого общежития</w:t>
      </w:r>
      <w:r w:rsidRPr="00733494">
        <w:rPr>
          <w:sz w:val="22"/>
          <w:szCs w:val="22"/>
        </w:rPr>
        <w:t>, Правила техники безопасности и пожарной безопасности.</w:t>
      </w:r>
    </w:p>
    <w:p w:rsidR="00637052" w:rsidRPr="00746109" w:rsidRDefault="0070709D" w:rsidP="00094E5A">
      <w:pPr>
        <w:pStyle w:val="aa"/>
        <w:numPr>
          <w:ilvl w:val="2"/>
          <w:numId w:val="36"/>
        </w:numPr>
        <w:tabs>
          <w:tab w:val="left" w:pos="0"/>
          <w:tab w:val="left" w:pos="1276"/>
        </w:tabs>
        <w:ind w:left="0" w:firstLine="566"/>
        <w:jc w:val="both"/>
        <w:rPr>
          <w:sz w:val="22"/>
          <w:szCs w:val="22"/>
        </w:rPr>
      </w:pPr>
      <w:r w:rsidRPr="00746109">
        <w:rPr>
          <w:sz w:val="22"/>
          <w:szCs w:val="22"/>
        </w:rPr>
        <w:t xml:space="preserve">Обеспечивать сохранность  жилого </w:t>
      </w:r>
      <w:r w:rsidR="00637052" w:rsidRPr="00746109">
        <w:rPr>
          <w:sz w:val="22"/>
          <w:szCs w:val="22"/>
        </w:rPr>
        <w:t xml:space="preserve"> </w:t>
      </w:r>
      <w:r w:rsidRPr="00746109">
        <w:rPr>
          <w:sz w:val="22"/>
          <w:szCs w:val="22"/>
        </w:rPr>
        <w:t>поме</w:t>
      </w:r>
      <w:r w:rsidR="00173BE6" w:rsidRPr="00746109">
        <w:rPr>
          <w:sz w:val="22"/>
          <w:szCs w:val="22"/>
        </w:rPr>
        <w:t>щения и имущества Наймодателя (</w:t>
      </w:r>
      <w:r w:rsidRPr="00746109">
        <w:rPr>
          <w:sz w:val="22"/>
          <w:szCs w:val="22"/>
        </w:rPr>
        <w:t>оборудование, инвентарь и т.д.)</w:t>
      </w:r>
      <w:r w:rsidR="00637052" w:rsidRPr="00746109">
        <w:rPr>
          <w:sz w:val="22"/>
          <w:szCs w:val="22"/>
        </w:rPr>
        <w:t>,</w:t>
      </w:r>
      <w:r w:rsidRPr="00746109">
        <w:rPr>
          <w:sz w:val="22"/>
          <w:szCs w:val="22"/>
        </w:rPr>
        <w:t xml:space="preserve"> находящегося в жилом помещении и местах общего пользования.</w:t>
      </w:r>
      <w:r w:rsidR="00746109" w:rsidRPr="00746109">
        <w:rPr>
          <w:sz w:val="22"/>
          <w:szCs w:val="22"/>
        </w:rPr>
        <w:t xml:space="preserve"> </w:t>
      </w:r>
      <w:r w:rsidR="00637052" w:rsidRPr="00746109">
        <w:rPr>
          <w:sz w:val="22"/>
          <w:szCs w:val="22"/>
        </w:rPr>
        <w:t>При обнаружении н</w:t>
      </w:r>
      <w:r w:rsidR="00637052" w:rsidRPr="00746109">
        <w:rPr>
          <w:sz w:val="22"/>
          <w:szCs w:val="22"/>
        </w:rPr>
        <w:t>е</w:t>
      </w:r>
      <w:r w:rsidR="00637052" w:rsidRPr="00746109">
        <w:rPr>
          <w:sz w:val="22"/>
          <w:szCs w:val="22"/>
        </w:rPr>
        <w:t xml:space="preserve">исправностей немедленно ставить в известность </w:t>
      </w:r>
      <w:r w:rsidRPr="00746109">
        <w:rPr>
          <w:sz w:val="22"/>
          <w:szCs w:val="22"/>
        </w:rPr>
        <w:t>заведующего</w:t>
      </w:r>
      <w:r w:rsidR="00637052" w:rsidRPr="00746109">
        <w:rPr>
          <w:sz w:val="22"/>
          <w:szCs w:val="22"/>
        </w:rPr>
        <w:t xml:space="preserve"> общежитием.</w:t>
      </w:r>
    </w:p>
    <w:p w:rsidR="008D2D26" w:rsidRPr="00733494" w:rsidRDefault="008D2D26" w:rsidP="00094E5A">
      <w:pPr>
        <w:pStyle w:val="aa"/>
        <w:numPr>
          <w:ilvl w:val="2"/>
          <w:numId w:val="36"/>
        </w:numPr>
        <w:tabs>
          <w:tab w:val="left" w:pos="0"/>
          <w:tab w:val="left" w:pos="1276"/>
        </w:tabs>
        <w:ind w:left="0" w:firstLine="566"/>
        <w:jc w:val="both"/>
        <w:rPr>
          <w:sz w:val="22"/>
          <w:szCs w:val="22"/>
        </w:rPr>
      </w:pPr>
      <w:r w:rsidRPr="00733494">
        <w:rPr>
          <w:sz w:val="22"/>
          <w:szCs w:val="22"/>
        </w:rPr>
        <w:t>Соблюдать чистоту в комнате и местах общего пользования. Выносить мусор, бытовые отх</w:t>
      </w:r>
      <w:r w:rsidRPr="00733494">
        <w:rPr>
          <w:sz w:val="22"/>
          <w:szCs w:val="22"/>
        </w:rPr>
        <w:t>о</w:t>
      </w:r>
      <w:r w:rsidRPr="00733494">
        <w:rPr>
          <w:sz w:val="22"/>
          <w:szCs w:val="22"/>
        </w:rPr>
        <w:t xml:space="preserve">ды в специальные места определенные </w:t>
      </w:r>
      <w:r w:rsidR="00527EF3">
        <w:rPr>
          <w:sz w:val="22"/>
          <w:szCs w:val="22"/>
        </w:rPr>
        <w:t>Наймодателем</w:t>
      </w:r>
      <w:r w:rsidRPr="00733494">
        <w:rPr>
          <w:sz w:val="22"/>
          <w:szCs w:val="22"/>
        </w:rPr>
        <w:t>. Не допускать сбрасывания в санитарный узел мус</w:t>
      </w:r>
      <w:r w:rsidRPr="00733494">
        <w:rPr>
          <w:sz w:val="22"/>
          <w:szCs w:val="22"/>
        </w:rPr>
        <w:t>о</w:t>
      </w:r>
      <w:r w:rsidRPr="00733494">
        <w:rPr>
          <w:sz w:val="22"/>
          <w:szCs w:val="22"/>
        </w:rPr>
        <w:t>ра и отходов, засоряющих канализацию.</w:t>
      </w:r>
    </w:p>
    <w:p w:rsidR="0048745D" w:rsidRPr="00733494" w:rsidRDefault="0048745D" w:rsidP="00094E5A">
      <w:pPr>
        <w:pStyle w:val="aa"/>
        <w:numPr>
          <w:ilvl w:val="2"/>
          <w:numId w:val="36"/>
        </w:numPr>
        <w:tabs>
          <w:tab w:val="left" w:pos="1276"/>
        </w:tabs>
        <w:jc w:val="both"/>
        <w:rPr>
          <w:sz w:val="22"/>
          <w:szCs w:val="22"/>
        </w:rPr>
      </w:pPr>
      <w:r w:rsidRPr="00733494">
        <w:rPr>
          <w:sz w:val="22"/>
          <w:szCs w:val="22"/>
        </w:rPr>
        <w:t>Возмещать ущерб, причиненный имуществу общежития в полном объеме.</w:t>
      </w:r>
    </w:p>
    <w:p w:rsidR="0070709D" w:rsidRPr="00733494" w:rsidRDefault="0070709D" w:rsidP="00094E5A">
      <w:pPr>
        <w:pStyle w:val="aa"/>
        <w:numPr>
          <w:ilvl w:val="2"/>
          <w:numId w:val="36"/>
        </w:numPr>
        <w:tabs>
          <w:tab w:val="left" w:pos="0"/>
          <w:tab w:val="left" w:pos="1276"/>
        </w:tabs>
        <w:ind w:left="0" w:firstLine="567"/>
        <w:jc w:val="both"/>
        <w:rPr>
          <w:sz w:val="22"/>
          <w:szCs w:val="22"/>
        </w:rPr>
      </w:pPr>
      <w:r w:rsidRPr="00733494">
        <w:rPr>
          <w:sz w:val="22"/>
          <w:szCs w:val="22"/>
        </w:rPr>
        <w:t>Своевременно вносить плату за пользование жилым помещением и</w:t>
      </w:r>
      <w:r w:rsidR="006303B4" w:rsidRPr="00733494">
        <w:rPr>
          <w:sz w:val="22"/>
          <w:szCs w:val="22"/>
        </w:rPr>
        <w:t xml:space="preserve"> коммунальные услуги. Обязанность вносить плату за жилое помещение и коммунальные услуги возникает с момента заключения настоящего Договора.</w:t>
      </w:r>
    </w:p>
    <w:p w:rsidR="006303B4" w:rsidRPr="00733494" w:rsidRDefault="006303B4" w:rsidP="00746109">
      <w:pPr>
        <w:pStyle w:val="aa"/>
        <w:numPr>
          <w:ilvl w:val="2"/>
          <w:numId w:val="36"/>
        </w:numPr>
        <w:tabs>
          <w:tab w:val="left" w:pos="0"/>
          <w:tab w:val="left" w:pos="1276"/>
        </w:tabs>
        <w:ind w:left="0" w:firstLine="567"/>
        <w:jc w:val="both"/>
        <w:rPr>
          <w:sz w:val="22"/>
          <w:szCs w:val="22"/>
        </w:rPr>
      </w:pPr>
      <w:r w:rsidRPr="00733494">
        <w:rPr>
          <w:sz w:val="22"/>
          <w:szCs w:val="22"/>
        </w:rPr>
        <w:t>Допускать в жилое помещение представителя Наймодателя</w:t>
      </w:r>
      <w:r w:rsidR="00B96129" w:rsidRPr="00733494">
        <w:rPr>
          <w:sz w:val="22"/>
          <w:szCs w:val="22"/>
        </w:rPr>
        <w:t xml:space="preserve"> для осмотра технического состо</w:t>
      </w:r>
      <w:r w:rsidR="00B96129" w:rsidRPr="00733494">
        <w:rPr>
          <w:sz w:val="22"/>
          <w:szCs w:val="22"/>
        </w:rPr>
        <w:t>я</w:t>
      </w:r>
      <w:r w:rsidR="00B96129" w:rsidRPr="00733494">
        <w:rPr>
          <w:sz w:val="22"/>
          <w:szCs w:val="22"/>
        </w:rPr>
        <w:t>ния жилого помещения, санитарно-технического и иного оборудования, находящегося в нем, проверки р</w:t>
      </w:r>
      <w:r w:rsidR="00B96129" w:rsidRPr="00733494">
        <w:rPr>
          <w:sz w:val="22"/>
          <w:szCs w:val="22"/>
        </w:rPr>
        <w:t>е</w:t>
      </w:r>
      <w:r w:rsidR="00B96129" w:rsidRPr="00733494">
        <w:rPr>
          <w:sz w:val="22"/>
          <w:szCs w:val="22"/>
        </w:rPr>
        <w:t>жима проживания, пожарной и электробезопасности, а также для выполнения необходимых работ. Наним</w:t>
      </w:r>
      <w:r w:rsidR="00B96129" w:rsidRPr="00733494">
        <w:rPr>
          <w:sz w:val="22"/>
          <w:szCs w:val="22"/>
        </w:rPr>
        <w:t>а</w:t>
      </w:r>
      <w:r w:rsidR="00B96129" w:rsidRPr="00733494">
        <w:rPr>
          <w:sz w:val="22"/>
          <w:szCs w:val="22"/>
        </w:rPr>
        <w:t xml:space="preserve">тель признает за Наймодателем право на доступ в отсутствие </w:t>
      </w:r>
      <w:r w:rsidR="006C2329" w:rsidRPr="00733494">
        <w:rPr>
          <w:sz w:val="22"/>
          <w:szCs w:val="22"/>
        </w:rPr>
        <w:t xml:space="preserve"> </w:t>
      </w:r>
      <w:r w:rsidR="00B96129" w:rsidRPr="00733494">
        <w:rPr>
          <w:sz w:val="22"/>
          <w:szCs w:val="22"/>
        </w:rPr>
        <w:t xml:space="preserve">Нанимателя </w:t>
      </w:r>
      <w:r w:rsidR="00527EF3">
        <w:rPr>
          <w:sz w:val="22"/>
          <w:szCs w:val="22"/>
        </w:rPr>
        <w:t>зав</w:t>
      </w:r>
      <w:r w:rsidR="00746109">
        <w:rPr>
          <w:sz w:val="22"/>
          <w:szCs w:val="22"/>
        </w:rPr>
        <w:t>едующему</w:t>
      </w:r>
      <w:r w:rsidR="00527EF3">
        <w:rPr>
          <w:sz w:val="22"/>
          <w:szCs w:val="22"/>
        </w:rPr>
        <w:t xml:space="preserve"> общежит</w:t>
      </w:r>
      <w:r w:rsidR="00527EF3">
        <w:rPr>
          <w:sz w:val="22"/>
          <w:szCs w:val="22"/>
        </w:rPr>
        <w:t>и</w:t>
      </w:r>
      <w:r w:rsidR="00527EF3">
        <w:rPr>
          <w:sz w:val="22"/>
          <w:szCs w:val="22"/>
        </w:rPr>
        <w:t>ем</w:t>
      </w:r>
      <w:r w:rsidR="00B96129" w:rsidRPr="00733494">
        <w:rPr>
          <w:sz w:val="22"/>
          <w:szCs w:val="22"/>
        </w:rPr>
        <w:t>/</w:t>
      </w:r>
      <w:r w:rsidR="00527EF3">
        <w:rPr>
          <w:sz w:val="22"/>
          <w:szCs w:val="22"/>
        </w:rPr>
        <w:t>дежурн</w:t>
      </w:r>
      <w:r w:rsidR="00746109">
        <w:rPr>
          <w:sz w:val="22"/>
          <w:szCs w:val="22"/>
        </w:rPr>
        <w:t>ому по</w:t>
      </w:r>
      <w:r w:rsidR="00527EF3">
        <w:rPr>
          <w:sz w:val="22"/>
          <w:szCs w:val="22"/>
        </w:rPr>
        <w:t xml:space="preserve"> </w:t>
      </w:r>
      <w:r w:rsidR="00B96129" w:rsidRPr="00733494">
        <w:rPr>
          <w:sz w:val="22"/>
          <w:szCs w:val="22"/>
        </w:rPr>
        <w:t>общежити</w:t>
      </w:r>
      <w:r w:rsidR="00746109">
        <w:rPr>
          <w:sz w:val="22"/>
          <w:szCs w:val="22"/>
        </w:rPr>
        <w:t>ю</w:t>
      </w:r>
      <w:r w:rsidR="00B96129" w:rsidRPr="00733494">
        <w:rPr>
          <w:sz w:val="22"/>
          <w:szCs w:val="22"/>
        </w:rPr>
        <w:t xml:space="preserve"> в присутствии охранника в занимаемое жилое помещение в связи с необх</w:t>
      </w:r>
      <w:r w:rsidR="00B96129" w:rsidRPr="00733494">
        <w:rPr>
          <w:sz w:val="22"/>
          <w:szCs w:val="22"/>
        </w:rPr>
        <w:t>о</w:t>
      </w:r>
      <w:r w:rsidR="00B96129" w:rsidRPr="00733494">
        <w:rPr>
          <w:sz w:val="22"/>
          <w:szCs w:val="22"/>
        </w:rPr>
        <w:t>димостью осуществления вселения в комнату других проживающих и предотвращения аварийных ситу</w:t>
      </w:r>
      <w:r w:rsidR="00B96129" w:rsidRPr="00733494">
        <w:rPr>
          <w:sz w:val="22"/>
          <w:szCs w:val="22"/>
        </w:rPr>
        <w:t>а</w:t>
      </w:r>
      <w:r w:rsidR="00B96129" w:rsidRPr="00733494">
        <w:rPr>
          <w:sz w:val="22"/>
          <w:szCs w:val="22"/>
        </w:rPr>
        <w:t>ций.</w:t>
      </w:r>
    </w:p>
    <w:p w:rsidR="00746109" w:rsidRDefault="00746109" w:rsidP="00746109">
      <w:pPr>
        <w:pStyle w:val="aa"/>
        <w:numPr>
          <w:ilvl w:val="2"/>
          <w:numId w:val="36"/>
        </w:numPr>
        <w:tabs>
          <w:tab w:val="left" w:pos="0"/>
          <w:tab w:val="left" w:pos="1276"/>
        </w:tabs>
        <w:ind w:left="0" w:firstLine="566"/>
        <w:jc w:val="both"/>
        <w:rPr>
          <w:sz w:val="22"/>
          <w:szCs w:val="22"/>
        </w:rPr>
      </w:pPr>
      <w:r w:rsidRPr="00746109">
        <w:rPr>
          <w:sz w:val="22"/>
          <w:szCs w:val="22"/>
        </w:rPr>
        <w:t>Предоставлять возможность администрации общежития совместно со студенческим сам</w:t>
      </w:r>
      <w:r w:rsidRPr="00746109">
        <w:rPr>
          <w:sz w:val="22"/>
          <w:szCs w:val="22"/>
        </w:rPr>
        <w:t>о</w:t>
      </w:r>
      <w:r w:rsidRPr="00746109">
        <w:rPr>
          <w:sz w:val="22"/>
          <w:szCs w:val="22"/>
        </w:rPr>
        <w:t>управлением беспрепятственно осуществлять контроль за соблюдением проживающими Правил внутре</w:t>
      </w:r>
      <w:r w:rsidRPr="00746109">
        <w:rPr>
          <w:sz w:val="22"/>
          <w:szCs w:val="22"/>
        </w:rPr>
        <w:t>н</w:t>
      </w:r>
      <w:r w:rsidRPr="00746109">
        <w:rPr>
          <w:sz w:val="22"/>
          <w:szCs w:val="22"/>
        </w:rPr>
        <w:t>него распорядка, чистотой и порядком в комнатах, состоянием имущества, электрооборудования и санте</w:t>
      </w:r>
      <w:r w:rsidRPr="00746109">
        <w:rPr>
          <w:sz w:val="22"/>
          <w:szCs w:val="22"/>
        </w:rPr>
        <w:t>х</w:t>
      </w:r>
      <w:r w:rsidRPr="00746109">
        <w:rPr>
          <w:sz w:val="22"/>
          <w:szCs w:val="22"/>
        </w:rPr>
        <w:t>ники. Один комплект ключей от жилой комнаты иметь на вахте общежития.</w:t>
      </w:r>
      <w:r>
        <w:rPr>
          <w:sz w:val="22"/>
          <w:szCs w:val="22"/>
        </w:rPr>
        <w:t xml:space="preserve"> </w:t>
      </w:r>
    </w:p>
    <w:p w:rsidR="00746109" w:rsidRDefault="00746109" w:rsidP="00094E5A">
      <w:pPr>
        <w:pStyle w:val="aa"/>
        <w:numPr>
          <w:ilvl w:val="2"/>
          <w:numId w:val="37"/>
        </w:numPr>
        <w:tabs>
          <w:tab w:val="left" w:pos="0"/>
          <w:tab w:val="left" w:pos="1276"/>
        </w:tabs>
        <w:ind w:left="0" w:firstLine="567"/>
        <w:jc w:val="both"/>
        <w:rPr>
          <w:sz w:val="22"/>
          <w:szCs w:val="22"/>
        </w:rPr>
      </w:pPr>
      <w:r w:rsidRPr="00746109">
        <w:rPr>
          <w:sz w:val="22"/>
          <w:szCs w:val="22"/>
        </w:rPr>
        <w:t>Осуществлять пользование жилым помещением с учетом соблюдения прав и законных инт</w:t>
      </w:r>
      <w:r w:rsidRPr="00746109">
        <w:rPr>
          <w:sz w:val="22"/>
          <w:szCs w:val="22"/>
        </w:rPr>
        <w:t>е</w:t>
      </w:r>
      <w:r w:rsidRPr="00746109">
        <w:rPr>
          <w:sz w:val="22"/>
          <w:szCs w:val="22"/>
        </w:rPr>
        <w:t>ресов соседей, требований пожарной безопасности, санитарно-гигиенических, экологических и иных тр</w:t>
      </w:r>
      <w:r w:rsidRPr="00746109">
        <w:rPr>
          <w:sz w:val="22"/>
          <w:szCs w:val="22"/>
        </w:rPr>
        <w:t>е</w:t>
      </w:r>
      <w:r w:rsidRPr="00746109">
        <w:rPr>
          <w:sz w:val="22"/>
          <w:szCs w:val="22"/>
        </w:rPr>
        <w:t xml:space="preserve">бований законодательства. </w:t>
      </w:r>
    </w:p>
    <w:p w:rsidR="008763DB" w:rsidRPr="00746109" w:rsidRDefault="00637052" w:rsidP="00094E5A">
      <w:pPr>
        <w:pStyle w:val="aa"/>
        <w:numPr>
          <w:ilvl w:val="2"/>
          <w:numId w:val="37"/>
        </w:numPr>
        <w:tabs>
          <w:tab w:val="left" w:pos="0"/>
          <w:tab w:val="left" w:pos="1276"/>
        </w:tabs>
        <w:ind w:left="0" w:firstLine="567"/>
        <w:jc w:val="both"/>
        <w:rPr>
          <w:sz w:val="22"/>
          <w:szCs w:val="22"/>
        </w:rPr>
      </w:pPr>
      <w:r w:rsidRPr="00746109">
        <w:rPr>
          <w:sz w:val="22"/>
          <w:szCs w:val="22"/>
        </w:rPr>
        <w:t>При выбытии из общежития сдавать числящиеся: инвентарь, оборудование и саму комнату в надлежащем состоянии заведующему общежитием  по акту приема-передачи.</w:t>
      </w:r>
    </w:p>
    <w:p w:rsidR="000A2759" w:rsidRPr="001A32FC" w:rsidRDefault="001A32FC" w:rsidP="00094E5A">
      <w:pPr>
        <w:pStyle w:val="aa"/>
        <w:numPr>
          <w:ilvl w:val="2"/>
          <w:numId w:val="37"/>
        </w:numPr>
        <w:tabs>
          <w:tab w:val="left" w:pos="0"/>
          <w:tab w:val="left" w:pos="1276"/>
        </w:tabs>
        <w:ind w:left="0" w:firstLine="567"/>
        <w:jc w:val="both"/>
        <w:rPr>
          <w:sz w:val="22"/>
          <w:szCs w:val="22"/>
        </w:rPr>
      </w:pPr>
      <w:r w:rsidRPr="001A32FC">
        <w:rPr>
          <w:sz w:val="22"/>
          <w:szCs w:val="22"/>
        </w:rPr>
        <w:t>Бережно относиться к помещениям, оборудованию и инвентарю общежития, экономно расх</w:t>
      </w:r>
      <w:r w:rsidRPr="001A32FC">
        <w:rPr>
          <w:sz w:val="22"/>
          <w:szCs w:val="22"/>
        </w:rPr>
        <w:t>о</w:t>
      </w:r>
      <w:r w:rsidRPr="001A32FC">
        <w:rPr>
          <w:sz w:val="22"/>
          <w:szCs w:val="22"/>
        </w:rPr>
        <w:t>довать электроэнергию и воду, соблюдать чистоту и порядок в жилых помещениях и местах общего пол</w:t>
      </w:r>
      <w:r w:rsidRPr="001A32FC">
        <w:rPr>
          <w:sz w:val="22"/>
          <w:szCs w:val="22"/>
        </w:rPr>
        <w:t>ь</w:t>
      </w:r>
      <w:r w:rsidRPr="001A32FC">
        <w:rPr>
          <w:sz w:val="22"/>
          <w:szCs w:val="22"/>
        </w:rPr>
        <w:t>зования. Ежедневно производить уборку в своих жилых комнатах, а на кухне и в общем коридоре - по установленному графику дежурств. При уходе из комнаты выключить свет во всех помещениях, воду, о</w:t>
      </w:r>
      <w:r w:rsidRPr="001A32FC">
        <w:rPr>
          <w:sz w:val="22"/>
          <w:szCs w:val="22"/>
        </w:rPr>
        <w:t>т</w:t>
      </w:r>
      <w:r w:rsidRPr="001A32FC">
        <w:rPr>
          <w:sz w:val="22"/>
          <w:szCs w:val="22"/>
        </w:rPr>
        <w:t>ключить электроприборы, закрыть окна, двери и сдать ключ от комнаты на вахту общежития. П</w:t>
      </w:r>
      <w:r w:rsidR="000A2759" w:rsidRPr="001A32FC">
        <w:rPr>
          <w:sz w:val="22"/>
          <w:szCs w:val="22"/>
        </w:rPr>
        <w:t>ользоваться в комнатах личными энергоемкими электроприборами только с письменного разрешения администрации техникума</w:t>
      </w:r>
      <w:r>
        <w:rPr>
          <w:color w:val="000000"/>
          <w:sz w:val="22"/>
          <w:szCs w:val="22"/>
        </w:rPr>
        <w:t>.</w:t>
      </w:r>
    </w:p>
    <w:p w:rsidR="008763DB" w:rsidRPr="000A2759" w:rsidRDefault="006303B4" w:rsidP="00291259">
      <w:pPr>
        <w:pStyle w:val="aa"/>
        <w:numPr>
          <w:ilvl w:val="2"/>
          <w:numId w:val="37"/>
        </w:numPr>
        <w:tabs>
          <w:tab w:val="left" w:pos="0"/>
          <w:tab w:val="left" w:pos="1276"/>
        </w:tabs>
        <w:ind w:left="0" w:firstLine="567"/>
        <w:jc w:val="both"/>
        <w:rPr>
          <w:sz w:val="22"/>
          <w:szCs w:val="22"/>
        </w:rPr>
      </w:pPr>
      <w:r w:rsidRPr="000A2759">
        <w:rPr>
          <w:sz w:val="22"/>
          <w:szCs w:val="22"/>
        </w:rPr>
        <w:t>В случае прекращения Д</w:t>
      </w:r>
      <w:r w:rsidR="000A2759" w:rsidRPr="000A2759">
        <w:rPr>
          <w:sz w:val="22"/>
          <w:szCs w:val="22"/>
        </w:rPr>
        <w:t>оговора найма Наниматель/</w:t>
      </w:r>
      <w:r w:rsidR="003A35BA" w:rsidRPr="000A2759">
        <w:rPr>
          <w:sz w:val="22"/>
          <w:szCs w:val="22"/>
        </w:rPr>
        <w:t>Студент должен освободить и передать жилое помещение,</w:t>
      </w:r>
      <w:r w:rsidRPr="000A2759">
        <w:rPr>
          <w:sz w:val="22"/>
          <w:szCs w:val="22"/>
        </w:rPr>
        <w:t xml:space="preserve"> которое он занимал по данному Д</w:t>
      </w:r>
      <w:r w:rsidR="003A35BA" w:rsidRPr="000A2759">
        <w:rPr>
          <w:sz w:val="22"/>
          <w:szCs w:val="22"/>
        </w:rPr>
        <w:t>оговору, и весь полученный в пользование инвентарь в надлежащем состоянии в течение 3 (трех) дней со дня издания приказ</w:t>
      </w:r>
      <w:r w:rsidRPr="000A2759">
        <w:rPr>
          <w:sz w:val="22"/>
          <w:szCs w:val="22"/>
        </w:rPr>
        <w:t>а (распоряжения) о расторжении</w:t>
      </w:r>
      <w:r w:rsidR="00BD5419" w:rsidRPr="000A2759">
        <w:rPr>
          <w:sz w:val="22"/>
          <w:szCs w:val="22"/>
        </w:rPr>
        <w:t xml:space="preserve"> настояще</w:t>
      </w:r>
      <w:r w:rsidRPr="000A2759">
        <w:rPr>
          <w:sz w:val="22"/>
          <w:szCs w:val="22"/>
        </w:rPr>
        <w:t>го Д</w:t>
      </w:r>
      <w:r w:rsidR="00BD5419" w:rsidRPr="000A2759">
        <w:rPr>
          <w:sz w:val="22"/>
          <w:szCs w:val="22"/>
        </w:rPr>
        <w:t>оговора.</w:t>
      </w:r>
    </w:p>
    <w:p w:rsidR="000A2759" w:rsidRDefault="000A2759" w:rsidP="00291259">
      <w:pPr>
        <w:pStyle w:val="aa"/>
        <w:numPr>
          <w:ilvl w:val="2"/>
          <w:numId w:val="37"/>
        </w:numPr>
        <w:tabs>
          <w:tab w:val="left" w:pos="0"/>
          <w:tab w:val="left" w:pos="1276"/>
        </w:tabs>
        <w:ind w:left="0" w:firstLine="567"/>
        <w:jc w:val="both"/>
        <w:rPr>
          <w:color w:val="000000"/>
          <w:sz w:val="22"/>
          <w:szCs w:val="22"/>
        </w:rPr>
      </w:pPr>
      <w:r w:rsidRPr="00291259">
        <w:rPr>
          <w:color w:val="000000"/>
          <w:sz w:val="22"/>
          <w:szCs w:val="22"/>
        </w:rPr>
        <w:t>В конце учебного года сдать жилое помещение заведующему общежитием (воспитателю), подписав обходной лист.</w:t>
      </w:r>
    </w:p>
    <w:p w:rsidR="00291259" w:rsidRPr="00291259" w:rsidRDefault="00291259" w:rsidP="00291259">
      <w:pPr>
        <w:pStyle w:val="aa"/>
        <w:numPr>
          <w:ilvl w:val="2"/>
          <w:numId w:val="37"/>
        </w:numPr>
        <w:tabs>
          <w:tab w:val="left" w:pos="0"/>
          <w:tab w:val="left" w:pos="1276"/>
        </w:tabs>
        <w:ind w:left="0" w:firstLine="567"/>
        <w:jc w:val="both"/>
        <w:rPr>
          <w:color w:val="000000"/>
          <w:sz w:val="22"/>
          <w:szCs w:val="22"/>
        </w:rPr>
      </w:pPr>
      <w:r w:rsidRPr="00291259">
        <w:rPr>
          <w:color w:val="000000"/>
          <w:sz w:val="22"/>
          <w:szCs w:val="22"/>
        </w:rPr>
        <w:t>Осуществлять пользование жилым  помещением  с  учетом  соблюдения прав и законных  и</w:t>
      </w:r>
      <w:r w:rsidRPr="00291259">
        <w:rPr>
          <w:color w:val="000000"/>
          <w:sz w:val="22"/>
          <w:szCs w:val="22"/>
        </w:rPr>
        <w:t>н</w:t>
      </w:r>
      <w:r w:rsidRPr="00291259">
        <w:rPr>
          <w:color w:val="000000"/>
          <w:sz w:val="22"/>
          <w:szCs w:val="22"/>
        </w:rPr>
        <w:t>тересов  соседей,  требований  пожарной  безопасности, санитарно-гигиенических,     экологических     и          иных требований законодательства.</w:t>
      </w:r>
    </w:p>
    <w:p w:rsidR="000A2759" w:rsidRPr="00291259" w:rsidRDefault="00291259" w:rsidP="00094E5A">
      <w:pPr>
        <w:pStyle w:val="aa"/>
        <w:numPr>
          <w:ilvl w:val="2"/>
          <w:numId w:val="37"/>
        </w:numPr>
        <w:tabs>
          <w:tab w:val="left" w:pos="0"/>
          <w:tab w:val="left" w:pos="1276"/>
        </w:tabs>
        <w:ind w:left="0" w:firstLine="567"/>
        <w:jc w:val="both"/>
        <w:rPr>
          <w:sz w:val="22"/>
          <w:szCs w:val="22"/>
        </w:rPr>
      </w:pPr>
      <w:r w:rsidRPr="00291259">
        <w:rPr>
          <w:color w:val="000000"/>
          <w:sz w:val="22"/>
          <w:szCs w:val="22"/>
        </w:rPr>
        <w:t xml:space="preserve"> </w:t>
      </w:r>
      <w:r w:rsidR="006C2329" w:rsidRPr="00291259">
        <w:rPr>
          <w:sz w:val="22"/>
          <w:szCs w:val="22"/>
        </w:rPr>
        <w:t>Наниматель жилого помещения несет иные обязанности, предусмотренные законодател</w:t>
      </w:r>
      <w:r w:rsidR="006C2329" w:rsidRPr="00291259">
        <w:rPr>
          <w:sz w:val="22"/>
          <w:szCs w:val="22"/>
        </w:rPr>
        <w:t>ь</w:t>
      </w:r>
      <w:r w:rsidR="006C2329" w:rsidRPr="00291259">
        <w:rPr>
          <w:sz w:val="22"/>
          <w:szCs w:val="22"/>
        </w:rPr>
        <w:t>ством РФ, Положением о студенческом общежитии, Правилами внутреннего распорядка и иными локал</w:t>
      </w:r>
      <w:r w:rsidR="006C2329" w:rsidRPr="00291259">
        <w:rPr>
          <w:sz w:val="22"/>
          <w:szCs w:val="22"/>
        </w:rPr>
        <w:t>ь</w:t>
      </w:r>
      <w:r w:rsidR="006C2329" w:rsidRPr="00291259">
        <w:rPr>
          <w:sz w:val="22"/>
          <w:szCs w:val="22"/>
        </w:rPr>
        <w:t>ными актами Наймодателя.</w:t>
      </w:r>
      <w:r w:rsidR="000A2759" w:rsidRPr="00291259">
        <w:rPr>
          <w:sz w:val="22"/>
          <w:szCs w:val="22"/>
        </w:rPr>
        <w:t xml:space="preserve"> </w:t>
      </w:r>
    </w:p>
    <w:p w:rsidR="00094E5A" w:rsidRDefault="00094E5A" w:rsidP="00094E5A">
      <w:pPr>
        <w:pStyle w:val="HTML"/>
        <w:tabs>
          <w:tab w:val="left" w:pos="1276"/>
        </w:tabs>
        <w:spacing w:line="255" w:lineRule="atLeast"/>
        <w:ind w:left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4E5A">
        <w:rPr>
          <w:rFonts w:ascii="Times New Roman" w:hAnsi="Times New Roman" w:cs="Times New Roman"/>
          <w:b/>
          <w:sz w:val="22"/>
          <w:szCs w:val="22"/>
        </w:rPr>
        <w:t>2.4.</w:t>
      </w:r>
      <w:r>
        <w:rPr>
          <w:sz w:val="22"/>
          <w:szCs w:val="22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Наниматель</w:t>
      </w:r>
      <w:r w:rsidR="00291259">
        <w:rPr>
          <w:rFonts w:ascii="Times New Roman" w:hAnsi="Times New Roman" w:cs="Times New Roman"/>
          <w:b/>
          <w:color w:val="000000"/>
          <w:sz w:val="24"/>
          <w:szCs w:val="24"/>
        </w:rPr>
        <w:t>/Студент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имеет право:</w:t>
      </w:r>
    </w:p>
    <w:p w:rsidR="00094E5A" w:rsidRPr="00094E5A" w:rsidRDefault="00094E5A" w:rsidP="00094E5A">
      <w:pPr>
        <w:pStyle w:val="HTML"/>
        <w:tabs>
          <w:tab w:val="left" w:pos="1276"/>
        </w:tabs>
        <w:spacing w:line="255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2.4.1.     Н</w:t>
      </w:r>
      <w:r w:rsidRPr="00094E5A">
        <w:rPr>
          <w:rFonts w:ascii="Times New Roman" w:hAnsi="Times New Roman" w:cs="Times New Roman"/>
          <w:color w:val="000000"/>
          <w:sz w:val="22"/>
          <w:szCs w:val="22"/>
        </w:rPr>
        <w:t>а использование жилого помещения для проживания;</w:t>
      </w:r>
    </w:p>
    <w:p w:rsidR="00094E5A" w:rsidRPr="00094E5A" w:rsidRDefault="00094E5A" w:rsidP="00094E5A">
      <w:pPr>
        <w:pStyle w:val="HTML"/>
        <w:tabs>
          <w:tab w:val="left" w:pos="1276"/>
        </w:tabs>
        <w:spacing w:line="255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2.4.2.     Н</w:t>
      </w:r>
      <w:r w:rsidRPr="00094E5A">
        <w:rPr>
          <w:rFonts w:ascii="Times New Roman" w:hAnsi="Times New Roman" w:cs="Times New Roman"/>
          <w:color w:val="000000"/>
          <w:sz w:val="22"/>
          <w:szCs w:val="22"/>
        </w:rPr>
        <w:t>а пользование общим имуществом в общежитии;</w:t>
      </w:r>
    </w:p>
    <w:p w:rsidR="00094E5A" w:rsidRPr="00094E5A" w:rsidRDefault="00094E5A" w:rsidP="00094E5A">
      <w:pPr>
        <w:pStyle w:val="HTML"/>
        <w:tabs>
          <w:tab w:val="left" w:pos="1276"/>
        </w:tabs>
        <w:spacing w:line="255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2.4.3.     Н</w:t>
      </w:r>
      <w:r w:rsidRPr="00094E5A">
        <w:rPr>
          <w:rFonts w:ascii="Times New Roman" w:hAnsi="Times New Roman" w:cs="Times New Roman"/>
          <w:color w:val="000000"/>
          <w:sz w:val="22"/>
          <w:szCs w:val="22"/>
        </w:rPr>
        <w:t>а расторжение в любое время настоящего Договора.</w:t>
      </w:r>
    </w:p>
    <w:p w:rsidR="00094E5A" w:rsidRPr="00094E5A" w:rsidRDefault="00094E5A" w:rsidP="00094E5A">
      <w:pPr>
        <w:pStyle w:val="HTML"/>
        <w:tabs>
          <w:tab w:val="clear" w:pos="1832"/>
          <w:tab w:val="left" w:pos="1276"/>
        </w:tabs>
        <w:spacing w:line="255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2.4.4.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94E5A">
        <w:rPr>
          <w:rFonts w:ascii="Times New Roman" w:hAnsi="Times New Roman" w:cs="Times New Roman"/>
          <w:color w:val="000000"/>
          <w:sz w:val="22"/>
          <w:szCs w:val="22"/>
        </w:rPr>
        <w:t>Наниматель  может  иметь  иные  права,  предусмотренные  законодательством.</w:t>
      </w:r>
    </w:p>
    <w:p w:rsidR="0048745D" w:rsidRPr="00637052" w:rsidRDefault="00094E5A" w:rsidP="00094E5A">
      <w:pPr>
        <w:tabs>
          <w:tab w:val="left" w:pos="1134"/>
          <w:tab w:val="left" w:pos="1276"/>
        </w:tabs>
        <w:ind w:left="56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2.5.       </w:t>
      </w:r>
      <w:r w:rsidR="00D92D54" w:rsidRPr="00637052">
        <w:rPr>
          <w:b/>
          <w:sz w:val="22"/>
          <w:szCs w:val="22"/>
        </w:rPr>
        <w:t>Нанимателю</w:t>
      </w:r>
      <w:r w:rsidR="00291259">
        <w:rPr>
          <w:b/>
          <w:sz w:val="22"/>
          <w:szCs w:val="22"/>
        </w:rPr>
        <w:t>/</w:t>
      </w:r>
      <w:r w:rsidR="0048745D" w:rsidRPr="00637052">
        <w:rPr>
          <w:b/>
          <w:sz w:val="22"/>
          <w:szCs w:val="22"/>
        </w:rPr>
        <w:t>Студенту запрещается:</w:t>
      </w:r>
    </w:p>
    <w:p w:rsidR="0048745D" w:rsidRPr="00094E5A" w:rsidRDefault="00094E5A" w:rsidP="00094E5A">
      <w:pPr>
        <w:tabs>
          <w:tab w:val="left" w:pos="0"/>
          <w:tab w:val="left" w:pos="851"/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2.5.1.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56A34" w:rsidRPr="00094E5A">
        <w:rPr>
          <w:sz w:val="22"/>
          <w:szCs w:val="22"/>
        </w:rPr>
        <w:t xml:space="preserve">Курить </w:t>
      </w:r>
      <w:r w:rsidR="0048745D" w:rsidRPr="00094E5A">
        <w:rPr>
          <w:sz w:val="22"/>
          <w:szCs w:val="22"/>
        </w:rPr>
        <w:t>в комнатах, общих коридорах, а также распивать спиртные напитки, употреблять наркотические, токсические вещества,</w:t>
      </w:r>
      <w:r w:rsidR="00256A34" w:rsidRPr="00094E5A">
        <w:rPr>
          <w:sz w:val="22"/>
          <w:szCs w:val="22"/>
        </w:rPr>
        <w:t xml:space="preserve"> находиться</w:t>
      </w:r>
      <w:r w:rsidR="0048745D" w:rsidRPr="00094E5A">
        <w:rPr>
          <w:sz w:val="22"/>
          <w:szCs w:val="22"/>
        </w:rPr>
        <w:t xml:space="preserve"> в общежитии в состоянии алкогольного, наркотического, токсического и подобного опьянения</w:t>
      </w:r>
      <w:r w:rsidR="00256A34" w:rsidRPr="00094E5A">
        <w:rPr>
          <w:sz w:val="22"/>
          <w:szCs w:val="22"/>
        </w:rPr>
        <w:t>.</w:t>
      </w:r>
    </w:p>
    <w:p w:rsidR="00256A34" w:rsidRPr="00637052" w:rsidRDefault="00094E5A" w:rsidP="00094E5A">
      <w:pPr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2.5.2. </w:t>
      </w:r>
      <w:r>
        <w:rPr>
          <w:sz w:val="22"/>
          <w:szCs w:val="22"/>
        </w:rPr>
        <w:tab/>
      </w:r>
      <w:r w:rsidR="00256A34" w:rsidRPr="00637052">
        <w:rPr>
          <w:sz w:val="22"/>
          <w:szCs w:val="22"/>
        </w:rPr>
        <w:t>Самовольно переносить инвентарь</w:t>
      </w:r>
      <w:r w:rsidR="00291259">
        <w:rPr>
          <w:sz w:val="22"/>
          <w:szCs w:val="22"/>
        </w:rPr>
        <w:t>/мебель</w:t>
      </w:r>
      <w:r w:rsidR="00256A34" w:rsidRPr="00637052">
        <w:rPr>
          <w:sz w:val="22"/>
          <w:szCs w:val="22"/>
        </w:rPr>
        <w:t xml:space="preserve"> из одной комнаты в другую.</w:t>
      </w:r>
    </w:p>
    <w:p w:rsidR="00256A34" w:rsidRPr="00637052" w:rsidRDefault="00094E5A" w:rsidP="00094E5A">
      <w:pPr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2.5.3. </w:t>
      </w:r>
      <w:r>
        <w:rPr>
          <w:sz w:val="22"/>
          <w:szCs w:val="22"/>
        </w:rPr>
        <w:tab/>
      </w:r>
      <w:r w:rsidR="00256A34" w:rsidRPr="00637052">
        <w:rPr>
          <w:sz w:val="22"/>
          <w:szCs w:val="22"/>
        </w:rPr>
        <w:t>Самовольно переселяться из одной комнаты в другую.</w:t>
      </w:r>
    </w:p>
    <w:p w:rsidR="00256A34" w:rsidRPr="00637052" w:rsidRDefault="00094E5A" w:rsidP="00094E5A">
      <w:pPr>
        <w:tabs>
          <w:tab w:val="left" w:pos="0"/>
          <w:tab w:val="left" w:pos="127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2.5.4. </w:t>
      </w:r>
      <w:r>
        <w:rPr>
          <w:sz w:val="22"/>
          <w:szCs w:val="22"/>
        </w:rPr>
        <w:tab/>
      </w:r>
      <w:r w:rsidR="00A452F0" w:rsidRPr="00637052">
        <w:rPr>
          <w:sz w:val="22"/>
          <w:szCs w:val="22"/>
        </w:rPr>
        <w:t>Р</w:t>
      </w:r>
      <w:r w:rsidR="00256A34" w:rsidRPr="00637052">
        <w:rPr>
          <w:sz w:val="22"/>
          <w:szCs w:val="22"/>
        </w:rPr>
        <w:t>азмещать в комнатах животных.</w:t>
      </w:r>
    </w:p>
    <w:p w:rsidR="00573D88" w:rsidRPr="00637052" w:rsidRDefault="00094E5A" w:rsidP="00094E5A">
      <w:pPr>
        <w:tabs>
          <w:tab w:val="left" w:pos="0"/>
          <w:tab w:val="left" w:pos="851"/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2.5.6.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73D88" w:rsidRPr="00637052">
        <w:rPr>
          <w:sz w:val="22"/>
          <w:szCs w:val="22"/>
        </w:rPr>
        <w:t>Устанавливать дополнительные замки на входные двери жилой комнаты, в которой он пр</w:t>
      </w:r>
      <w:r w:rsidR="00573D88" w:rsidRPr="00637052">
        <w:rPr>
          <w:sz w:val="22"/>
          <w:szCs w:val="22"/>
        </w:rPr>
        <w:t>о</w:t>
      </w:r>
      <w:r w:rsidR="00573D88" w:rsidRPr="00637052">
        <w:rPr>
          <w:sz w:val="22"/>
          <w:szCs w:val="22"/>
        </w:rPr>
        <w:t>живает, а также производить их замену без разрешения ко</w:t>
      </w:r>
      <w:r w:rsidR="00A93F35" w:rsidRPr="00637052">
        <w:rPr>
          <w:sz w:val="22"/>
          <w:szCs w:val="22"/>
        </w:rPr>
        <w:t>мен</w:t>
      </w:r>
      <w:r w:rsidR="00573D88" w:rsidRPr="00637052">
        <w:rPr>
          <w:sz w:val="22"/>
          <w:szCs w:val="22"/>
        </w:rPr>
        <w:t>данта общежития;</w:t>
      </w:r>
    </w:p>
    <w:p w:rsidR="00A93F35" w:rsidRPr="00637052" w:rsidRDefault="00094E5A" w:rsidP="00094E5A">
      <w:pPr>
        <w:tabs>
          <w:tab w:val="left" w:pos="0"/>
          <w:tab w:val="left" w:pos="851"/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2.5.7.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3F35" w:rsidRPr="00637052">
        <w:rPr>
          <w:sz w:val="22"/>
          <w:szCs w:val="22"/>
        </w:rPr>
        <w:t>Нарушать целостность автоматической пожарной сигнализации, снимать адресные датчики в помещениях, отключать извещатели;</w:t>
      </w:r>
    </w:p>
    <w:p w:rsidR="00A93F35" w:rsidRPr="00637052" w:rsidRDefault="00094E5A" w:rsidP="00094E5A">
      <w:pPr>
        <w:tabs>
          <w:tab w:val="left" w:pos="0"/>
          <w:tab w:val="left" w:pos="851"/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2.5.8.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3F35" w:rsidRPr="00637052">
        <w:rPr>
          <w:sz w:val="22"/>
          <w:szCs w:val="22"/>
        </w:rPr>
        <w:t>Оставлять в комнате на хранение чужие вещи;</w:t>
      </w:r>
    </w:p>
    <w:p w:rsidR="00A93F35" w:rsidRDefault="00094E5A" w:rsidP="00212676">
      <w:pPr>
        <w:tabs>
          <w:tab w:val="left" w:pos="0"/>
          <w:tab w:val="left" w:pos="851"/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2.5.9.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3F35" w:rsidRPr="00637052">
        <w:rPr>
          <w:sz w:val="22"/>
          <w:szCs w:val="22"/>
        </w:rPr>
        <w:t>Хранить в комнате громоздкие вещи, мешающие другим проживающим;</w:t>
      </w:r>
    </w:p>
    <w:p w:rsidR="00746109" w:rsidRDefault="00746109" w:rsidP="00212676">
      <w:pPr>
        <w:tabs>
          <w:tab w:val="left" w:pos="0"/>
          <w:tab w:val="left" w:pos="851"/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2.5.10. </w:t>
      </w:r>
      <w:r w:rsidRPr="00746109">
        <w:rPr>
          <w:sz w:val="22"/>
          <w:szCs w:val="22"/>
        </w:rPr>
        <w:t>Разрисовывать и оклеивать картинками двери, стены и потолки жи</w:t>
      </w:r>
      <w:r>
        <w:rPr>
          <w:sz w:val="22"/>
          <w:szCs w:val="22"/>
        </w:rPr>
        <w:t>лой комнаты;</w:t>
      </w:r>
    </w:p>
    <w:p w:rsidR="00746109" w:rsidRPr="00637052" w:rsidRDefault="00746109" w:rsidP="00212676">
      <w:pPr>
        <w:tabs>
          <w:tab w:val="left" w:pos="0"/>
          <w:tab w:val="left" w:pos="851"/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2.5.11. </w:t>
      </w:r>
      <w:r w:rsidRPr="00746109">
        <w:rPr>
          <w:sz w:val="22"/>
          <w:szCs w:val="22"/>
        </w:rPr>
        <w:t>Выносить имущество из общежития, не принадлежащее проживающему на праве собственн</w:t>
      </w:r>
      <w:r w:rsidRPr="00746109">
        <w:rPr>
          <w:sz w:val="22"/>
          <w:szCs w:val="22"/>
        </w:rPr>
        <w:t>о</w:t>
      </w:r>
      <w:r w:rsidRPr="00746109">
        <w:rPr>
          <w:sz w:val="22"/>
          <w:szCs w:val="22"/>
        </w:rPr>
        <w:t>сти.</w:t>
      </w:r>
    </w:p>
    <w:p w:rsidR="00256A34" w:rsidRPr="00094E5A" w:rsidRDefault="00094E5A" w:rsidP="00212676">
      <w:pPr>
        <w:tabs>
          <w:tab w:val="left" w:pos="0"/>
          <w:tab w:val="left" w:pos="851"/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2.5.1</w:t>
      </w:r>
      <w:r w:rsidR="00746109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 w:rsidR="00256A34" w:rsidRPr="00094E5A">
        <w:rPr>
          <w:sz w:val="22"/>
          <w:szCs w:val="22"/>
        </w:rPr>
        <w:t>Совершать на территории общежития действия, которые могут повлечь привлечение к дисц</w:t>
      </w:r>
      <w:r w:rsidR="00256A34" w:rsidRPr="00094E5A">
        <w:rPr>
          <w:sz w:val="22"/>
          <w:szCs w:val="22"/>
        </w:rPr>
        <w:t>и</w:t>
      </w:r>
      <w:r w:rsidR="00256A34" w:rsidRPr="00094E5A">
        <w:rPr>
          <w:sz w:val="22"/>
          <w:szCs w:val="22"/>
        </w:rPr>
        <w:t>плинарной, материальной, гражданско-правовой, административной, уголовной ответственности.</w:t>
      </w:r>
    </w:p>
    <w:p w:rsidR="0031750E" w:rsidRPr="00094E5A" w:rsidRDefault="0031750E" w:rsidP="00212676">
      <w:pPr>
        <w:tabs>
          <w:tab w:val="left" w:pos="0"/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094E5A">
        <w:rPr>
          <w:b/>
          <w:sz w:val="22"/>
          <w:szCs w:val="22"/>
        </w:rPr>
        <w:t>3. Условия оплаты и порядок расчетов</w:t>
      </w:r>
    </w:p>
    <w:p w:rsidR="00291259" w:rsidRPr="00291259" w:rsidRDefault="00291259" w:rsidP="00212676">
      <w:pPr>
        <w:numPr>
          <w:ilvl w:val="0"/>
          <w:numId w:val="27"/>
        </w:numPr>
        <w:tabs>
          <w:tab w:val="clear" w:pos="600"/>
          <w:tab w:val="left" w:pos="0"/>
          <w:tab w:val="left" w:pos="1134"/>
          <w:tab w:val="left" w:pos="1276"/>
        </w:tabs>
        <w:ind w:left="0" w:firstLine="567"/>
        <w:jc w:val="both"/>
        <w:rPr>
          <w:sz w:val="22"/>
          <w:szCs w:val="22"/>
        </w:rPr>
      </w:pPr>
      <w:r w:rsidRPr="00291259">
        <w:rPr>
          <w:color w:val="000000"/>
          <w:sz w:val="22"/>
          <w:szCs w:val="22"/>
        </w:rPr>
        <w:t>Наниматель вносит плату за жилое помещение в порядке и  размере, определенных законод</w:t>
      </w:r>
      <w:r w:rsidRPr="00291259">
        <w:rPr>
          <w:color w:val="000000"/>
          <w:sz w:val="22"/>
          <w:szCs w:val="22"/>
        </w:rPr>
        <w:t>а</w:t>
      </w:r>
      <w:r w:rsidRPr="00291259">
        <w:rPr>
          <w:color w:val="000000"/>
          <w:sz w:val="22"/>
          <w:szCs w:val="22"/>
        </w:rPr>
        <w:t>тельством Российской Федерации</w:t>
      </w:r>
      <w:r>
        <w:rPr>
          <w:color w:val="000000"/>
          <w:sz w:val="22"/>
          <w:szCs w:val="22"/>
        </w:rPr>
        <w:t>, локальными актами ГБПОУ ЛО «ВМТ»</w:t>
      </w:r>
      <w:r w:rsidRPr="00291259">
        <w:rPr>
          <w:color w:val="000000"/>
          <w:sz w:val="22"/>
          <w:szCs w:val="22"/>
        </w:rPr>
        <w:t>.</w:t>
      </w:r>
    </w:p>
    <w:p w:rsidR="00291259" w:rsidRPr="00291259" w:rsidRDefault="00291259" w:rsidP="00212676">
      <w:pPr>
        <w:numPr>
          <w:ilvl w:val="0"/>
          <w:numId w:val="27"/>
        </w:numPr>
        <w:tabs>
          <w:tab w:val="clear" w:pos="600"/>
          <w:tab w:val="left" w:pos="0"/>
          <w:tab w:val="left" w:pos="1134"/>
          <w:tab w:val="left" w:pos="1276"/>
        </w:tabs>
        <w:spacing w:line="255" w:lineRule="atLeast"/>
        <w:ind w:left="0" w:firstLine="567"/>
        <w:jc w:val="both"/>
        <w:rPr>
          <w:color w:val="000000"/>
          <w:sz w:val="22"/>
          <w:szCs w:val="22"/>
        </w:rPr>
      </w:pPr>
      <w:r w:rsidRPr="00291259">
        <w:rPr>
          <w:sz w:val="22"/>
          <w:szCs w:val="22"/>
        </w:rPr>
        <w:t>Наймодатель вправе увеличить плату за пользование жилым помещением, уведомив об этом Нанимателя</w:t>
      </w:r>
      <w:r>
        <w:rPr>
          <w:sz w:val="22"/>
          <w:szCs w:val="22"/>
        </w:rPr>
        <w:t>/Студента</w:t>
      </w:r>
      <w:r w:rsidRPr="00291259">
        <w:rPr>
          <w:sz w:val="22"/>
          <w:szCs w:val="22"/>
        </w:rPr>
        <w:t xml:space="preserve"> не позднее, чем за месяц до даты наступления установленного срока оплаты посре</w:t>
      </w:r>
      <w:r w:rsidRPr="00291259">
        <w:rPr>
          <w:sz w:val="22"/>
          <w:szCs w:val="22"/>
        </w:rPr>
        <w:t>д</w:t>
      </w:r>
      <w:r w:rsidRPr="00291259">
        <w:rPr>
          <w:sz w:val="22"/>
          <w:szCs w:val="22"/>
        </w:rPr>
        <w:t>ством размещения соответствующей информации на доске объявлений общежития</w:t>
      </w:r>
      <w:r>
        <w:rPr>
          <w:sz w:val="22"/>
          <w:szCs w:val="22"/>
        </w:rPr>
        <w:t>, официальном сайте ГБПОУ ЛО «ВМТ»</w:t>
      </w:r>
      <w:r w:rsidRPr="00291259">
        <w:rPr>
          <w:sz w:val="22"/>
          <w:szCs w:val="22"/>
        </w:rPr>
        <w:t>. Увеличение размера платы осуществляется на основании приказа директора</w:t>
      </w:r>
      <w:r>
        <w:rPr>
          <w:sz w:val="22"/>
          <w:szCs w:val="22"/>
        </w:rPr>
        <w:t xml:space="preserve"> ГБПОУ ЛО «ВМТ»</w:t>
      </w:r>
      <w:r w:rsidRPr="00291259">
        <w:rPr>
          <w:sz w:val="22"/>
          <w:szCs w:val="22"/>
        </w:rPr>
        <w:t>.</w:t>
      </w:r>
    </w:p>
    <w:p w:rsidR="00291259" w:rsidRPr="00291259" w:rsidRDefault="00291259" w:rsidP="00212676">
      <w:pPr>
        <w:pStyle w:val="HTML"/>
        <w:numPr>
          <w:ilvl w:val="0"/>
          <w:numId w:val="27"/>
        </w:numPr>
        <w:tabs>
          <w:tab w:val="clear" w:pos="600"/>
          <w:tab w:val="clear" w:pos="916"/>
          <w:tab w:val="num" w:pos="0"/>
          <w:tab w:val="left" w:pos="1134"/>
          <w:tab w:val="left" w:pos="1276"/>
        </w:tabs>
        <w:spacing w:line="255" w:lineRule="atLeast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91259">
        <w:rPr>
          <w:rFonts w:ascii="Times New Roman" w:hAnsi="Times New Roman" w:cs="Times New Roman"/>
          <w:color w:val="000000"/>
          <w:sz w:val="22"/>
          <w:szCs w:val="22"/>
        </w:rPr>
        <w:t>Жилые помещения в студенческом общежитии предоставляются бесплатно и в первоочередном порядке следующим категориям обучающихся:</w:t>
      </w:r>
    </w:p>
    <w:p w:rsidR="00291259" w:rsidRDefault="00212676" w:rsidP="00212676">
      <w:pPr>
        <w:pStyle w:val="HTML"/>
        <w:tabs>
          <w:tab w:val="clear" w:pos="916"/>
          <w:tab w:val="clear" w:pos="1832"/>
          <w:tab w:val="clear" w:pos="2748"/>
          <w:tab w:val="num" w:pos="0"/>
          <w:tab w:val="left" w:pos="567"/>
          <w:tab w:val="left" w:pos="1134"/>
        </w:tabs>
        <w:spacing w:line="255" w:lineRule="atLeas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291259" w:rsidRPr="00291259">
        <w:rPr>
          <w:rFonts w:ascii="Times New Roman" w:hAnsi="Times New Roman" w:cs="Times New Roman"/>
          <w:color w:val="000000"/>
          <w:sz w:val="22"/>
          <w:szCs w:val="22"/>
        </w:rPr>
        <w:t>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291259" w:rsidRDefault="00732B05" w:rsidP="00732B05">
      <w:pPr>
        <w:pStyle w:val="HTML"/>
        <w:tabs>
          <w:tab w:val="clear" w:pos="916"/>
          <w:tab w:val="clear" w:pos="1832"/>
          <w:tab w:val="clear" w:pos="2748"/>
          <w:tab w:val="num" w:pos="0"/>
          <w:tab w:val="left" w:pos="567"/>
          <w:tab w:val="left" w:pos="1134"/>
        </w:tabs>
        <w:spacing w:line="255" w:lineRule="atLeas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291259" w:rsidRPr="00291259">
        <w:rPr>
          <w:rFonts w:ascii="Times New Roman" w:hAnsi="Times New Roman" w:cs="Times New Roman"/>
          <w:color w:val="000000"/>
          <w:sz w:val="22"/>
          <w:szCs w:val="22"/>
        </w:rPr>
        <w:t>детям-инвалидам, инвалидам I и II групп, инвалидам с детства;</w:t>
      </w:r>
    </w:p>
    <w:p w:rsidR="00291259" w:rsidRDefault="00732B05" w:rsidP="00732B05">
      <w:pPr>
        <w:pStyle w:val="HTML"/>
        <w:tabs>
          <w:tab w:val="clear" w:pos="916"/>
          <w:tab w:val="clear" w:pos="1832"/>
          <w:tab w:val="clear" w:pos="2748"/>
          <w:tab w:val="num" w:pos="0"/>
          <w:tab w:val="left" w:pos="567"/>
          <w:tab w:val="left" w:pos="1134"/>
        </w:tabs>
        <w:spacing w:line="255" w:lineRule="atLeas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291259" w:rsidRPr="00291259">
        <w:rPr>
          <w:rFonts w:ascii="Times New Roman" w:hAnsi="Times New Roman" w:cs="Times New Roman"/>
          <w:color w:val="000000"/>
          <w:sz w:val="22"/>
          <w:szCs w:val="22"/>
        </w:rPr>
        <w:t>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291259" w:rsidRDefault="00732B05" w:rsidP="00732B05">
      <w:pPr>
        <w:pStyle w:val="HTML"/>
        <w:tabs>
          <w:tab w:val="clear" w:pos="916"/>
          <w:tab w:val="clear" w:pos="1832"/>
          <w:tab w:val="clear" w:pos="2748"/>
          <w:tab w:val="num" w:pos="0"/>
          <w:tab w:val="left" w:pos="567"/>
          <w:tab w:val="left" w:pos="1134"/>
        </w:tabs>
        <w:spacing w:line="255" w:lineRule="atLeas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291259" w:rsidRPr="00291259">
        <w:rPr>
          <w:rFonts w:ascii="Times New Roman" w:hAnsi="Times New Roman" w:cs="Times New Roman"/>
          <w:color w:val="000000"/>
          <w:sz w:val="22"/>
          <w:szCs w:val="22"/>
        </w:rPr>
        <w:t>инвалидам вследствие военной травмы или заболевания, полученных в период прохождения военной службы, и ветеранам боевых действий;</w:t>
      </w:r>
    </w:p>
    <w:p w:rsidR="00291259" w:rsidRDefault="00732B05" w:rsidP="00732B05">
      <w:pPr>
        <w:pStyle w:val="HTML"/>
        <w:tabs>
          <w:tab w:val="clear" w:pos="916"/>
          <w:tab w:val="clear" w:pos="1832"/>
          <w:tab w:val="clear" w:pos="2748"/>
          <w:tab w:val="num" w:pos="0"/>
          <w:tab w:val="left" w:pos="567"/>
          <w:tab w:val="left" w:pos="1134"/>
        </w:tabs>
        <w:spacing w:line="255" w:lineRule="atLeas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291259" w:rsidRPr="00291259">
        <w:rPr>
          <w:rFonts w:ascii="Times New Roman" w:hAnsi="Times New Roman" w:cs="Times New Roman"/>
          <w:color w:val="000000"/>
          <w:sz w:val="22"/>
          <w:szCs w:val="22"/>
        </w:rPr>
        <w:t>имеющим право на получение государственной социальной помощи;</w:t>
      </w:r>
    </w:p>
    <w:p w:rsidR="00291259" w:rsidRPr="00291259" w:rsidRDefault="00732B05" w:rsidP="00732B05">
      <w:pPr>
        <w:pStyle w:val="HTML"/>
        <w:tabs>
          <w:tab w:val="clear" w:pos="916"/>
          <w:tab w:val="clear" w:pos="1832"/>
          <w:tab w:val="clear" w:pos="2748"/>
          <w:tab w:val="num" w:pos="0"/>
          <w:tab w:val="left" w:pos="567"/>
          <w:tab w:val="left" w:pos="1134"/>
        </w:tabs>
        <w:spacing w:line="255" w:lineRule="atLeas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291259" w:rsidRPr="00291259">
        <w:rPr>
          <w:rFonts w:ascii="Times New Roman" w:hAnsi="Times New Roman" w:cs="Times New Roman"/>
          <w:color w:val="000000"/>
          <w:sz w:val="22"/>
          <w:szCs w:val="22"/>
        </w:rPr>
        <w:t>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</w:t>
      </w:r>
      <w:r w:rsidR="00291259" w:rsidRPr="00291259">
        <w:rPr>
          <w:rFonts w:ascii="Times New Roman" w:hAnsi="Times New Roman" w:cs="Times New Roman"/>
          <w:color w:val="000000"/>
          <w:sz w:val="22"/>
          <w:szCs w:val="22"/>
        </w:rPr>
        <w:t>н</w:t>
      </w:r>
      <w:r w:rsidR="00291259" w:rsidRPr="00291259">
        <w:rPr>
          <w:rFonts w:ascii="Times New Roman" w:hAnsi="Times New Roman" w:cs="Times New Roman"/>
          <w:color w:val="000000"/>
          <w:sz w:val="22"/>
          <w:szCs w:val="22"/>
        </w:rPr>
        <w:t>них дел Российской Федерации, в инженерно-технических, дорожно-строительных воинских формиров</w:t>
      </w:r>
      <w:r w:rsidR="00291259" w:rsidRPr="00291259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291259" w:rsidRPr="00291259">
        <w:rPr>
          <w:rFonts w:ascii="Times New Roman" w:hAnsi="Times New Roman" w:cs="Times New Roman"/>
          <w:color w:val="000000"/>
          <w:sz w:val="22"/>
          <w:szCs w:val="22"/>
        </w:rPr>
        <w:t>ниях при федеральных органах исполнительной власти и в спасательных воинских формированиях фед</w:t>
      </w:r>
      <w:r w:rsidR="00291259" w:rsidRPr="00291259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="00291259" w:rsidRPr="00291259">
        <w:rPr>
          <w:rFonts w:ascii="Times New Roman" w:hAnsi="Times New Roman" w:cs="Times New Roman"/>
          <w:color w:val="000000"/>
          <w:sz w:val="22"/>
          <w:szCs w:val="22"/>
        </w:rPr>
        <w:t>рального органа исполнительной власти, уполномоченного на решение задач в области гражданской об</w:t>
      </w:r>
      <w:r w:rsidR="00291259" w:rsidRPr="00291259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291259" w:rsidRPr="00291259">
        <w:rPr>
          <w:rFonts w:ascii="Times New Roman" w:hAnsi="Times New Roman" w:cs="Times New Roman"/>
          <w:color w:val="000000"/>
          <w:sz w:val="22"/>
          <w:szCs w:val="22"/>
        </w:rPr>
        <w:t>роны, Службе внешней разведки Российской Федерации, органах федеральной службы безопасности, орг</w:t>
      </w:r>
      <w:r w:rsidR="00291259" w:rsidRPr="00291259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291259" w:rsidRPr="00291259">
        <w:rPr>
          <w:rFonts w:ascii="Times New Roman" w:hAnsi="Times New Roman" w:cs="Times New Roman"/>
          <w:color w:val="000000"/>
          <w:sz w:val="22"/>
          <w:szCs w:val="22"/>
        </w:rPr>
        <w:t>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</w:t>
      </w:r>
      <w:r w:rsidR="00291259" w:rsidRPr="00291259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291259" w:rsidRPr="00291259">
        <w:rPr>
          <w:rFonts w:ascii="Times New Roman" w:hAnsi="Times New Roman" w:cs="Times New Roman"/>
          <w:color w:val="000000"/>
          <w:sz w:val="22"/>
          <w:szCs w:val="22"/>
        </w:rPr>
        <w:t>тами, матросами, сержантами, старшинами, и уволенных с военной службы по основаниям, предусмотре</w:t>
      </w:r>
      <w:r w:rsidR="00291259" w:rsidRPr="00291259">
        <w:rPr>
          <w:rFonts w:ascii="Times New Roman" w:hAnsi="Times New Roman" w:cs="Times New Roman"/>
          <w:color w:val="000000"/>
          <w:sz w:val="22"/>
          <w:szCs w:val="22"/>
        </w:rPr>
        <w:t>н</w:t>
      </w:r>
      <w:r w:rsidR="00291259" w:rsidRPr="00291259">
        <w:rPr>
          <w:rFonts w:ascii="Times New Roman" w:hAnsi="Times New Roman" w:cs="Times New Roman"/>
          <w:color w:val="000000"/>
          <w:sz w:val="22"/>
          <w:szCs w:val="22"/>
        </w:rPr>
        <w:t>ным </w:t>
      </w:r>
      <w:hyperlink r:id="rId9" w:history="1">
        <w:r w:rsidR="00291259" w:rsidRPr="00291259">
          <w:rPr>
            <w:rFonts w:ascii="Times New Roman" w:hAnsi="Times New Roman" w:cs="Times New Roman"/>
            <w:color w:val="000000"/>
            <w:sz w:val="22"/>
            <w:szCs w:val="22"/>
          </w:rPr>
          <w:t>подпунктами "б"</w:t>
        </w:r>
      </w:hyperlink>
      <w:r w:rsidR="00291259" w:rsidRPr="00291259">
        <w:rPr>
          <w:rFonts w:ascii="Times New Roman" w:hAnsi="Times New Roman" w:cs="Times New Roman"/>
          <w:color w:val="000000"/>
          <w:sz w:val="22"/>
          <w:szCs w:val="22"/>
        </w:rPr>
        <w:t> - </w:t>
      </w:r>
      <w:hyperlink r:id="rId10" w:history="1">
        <w:r w:rsidR="00291259" w:rsidRPr="00291259">
          <w:rPr>
            <w:rFonts w:ascii="Times New Roman" w:hAnsi="Times New Roman" w:cs="Times New Roman"/>
            <w:color w:val="000000"/>
            <w:sz w:val="22"/>
            <w:szCs w:val="22"/>
          </w:rPr>
          <w:t>"г" пункта 1</w:t>
        </w:r>
      </w:hyperlink>
      <w:r w:rsidR="00291259" w:rsidRPr="00291259">
        <w:rPr>
          <w:rFonts w:ascii="Times New Roman" w:hAnsi="Times New Roman" w:cs="Times New Roman"/>
          <w:color w:val="000000"/>
          <w:sz w:val="22"/>
          <w:szCs w:val="22"/>
        </w:rPr>
        <w:t>, </w:t>
      </w:r>
      <w:hyperlink r:id="rId11" w:history="1">
        <w:r w:rsidR="00291259" w:rsidRPr="00291259">
          <w:rPr>
            <w:rFonts w:ascii="Times New Roman" w:hAnsi="Times New Roman" w:cs="Times New Roman"/>
            <w:color w:val="000000"/>
            <w:sz w:val="22"/>
            <w:szCs w:val="22"/>
          </w:rPr>
          <w:t>подпунктом "а" пункта 2</w:t>
        </w:r>
      </w:hyperlink>
      <w:r w:rsidR="00291259" w:rsidRPr="00291259">
        <w:rPr>
          <w:rFonts w:ascii="Times New Roman" w:hAnsi="Times New Roman" w:cs="Times New Roman"/>
          <w:color w:val="000000"/>
          <w:sz w:val="22"/>
          <w:szCs w:val="22"/>
        </w:rPr>
        <w:t> и </w:t>
      </w:r>
      <w:hyperlink r:id="rId12" w:history="1">
        <w:r w:rsidR="00291259" w:rsidRPr="00291259">
          <w:rPr>
            <w:rFonts w:ascii="Times New Roman" w:hAnsi="Times New Roman" w:cs="Times New Roman"/>
            <w:color w:val="000000"/>
            <w:sz w:val="22"/>
            <w:szCs w:val="22"/>
          </w:rPr>
          <w:t>подпунктами "а"</w:t>
        </w:r>
      </w:hyperlink>
      <w:r w:rsidR="00291259" w:rsidRPr="00291259">
        <w:rPr>
          <w:rFonts w:ascii="Times New Roman" w:hAnsi="Times New Roman" w:cs="Times New Roman"/>
          <w:color w:val="000000"/>
          <w:sz w:val="22"/>
          <w:szCs w:val="22"/>
        </w:rPr>
        <w:t> - </w:t>
      </w:r>
      <w:hyperlink r:id="rId13" w:history="1">
        <w:r w:rsidR="00291259" w:rsidRPr="00291259">
          <w:rPr>
            <w:rFonts w:ascii="Times New Roman" w:hAnsi="Times New Roman" w:cs="Times New Roman"/>
            <w:color w:val="000000"/>
            <w:sz w:val="22"/>
            <w:szCs w:val="22"/>
          </w:rPr>
          <w:t>"в" пункта 3 статьи 51</w:t>
        </w:r>
      </w:hyperlink>
      <w:r w:rsidR="00291259" w:rsidRPr="00291259">
        <w:rPr>
          <w:rFonts w:ascii="Times New Roman" w:hAnsi="Times New Roman" w:cs="Times New Roman"/>
          <w:color w:val="000000"/>
          <w:sz w:val="22"/>
          <w:szCs w:val="22"/>
        </w:rPr>
        <w:t xml:space="preserve"> Федерального закона от 28 марта </w:t>
      </w:r>
      <w:smartTag w:uri="urn:schemas-microsoft-com:office:smarttags" w:element="metricconverter">
        <w:smartTagPr>
          <w:attr w:name="ProductID" w:val="1998 г"/>
        </w:smartTagPr>
        <w:r w:rsidR="00291259" w:rsidRPr="00291259">
          <w:rPr>
            <w:rFonts w:ascii="Times New Roman" w:hAnsi="Times New Roman" w:cs="Times New Roman"/>
            <w:color w:val="000000"/>
            <w:sz w:val="22"/>
            <w:szCs w:val="22"/>
          </w:rPr>
          <w:t>1998 г</w:t>
        </w:r>
      </w:smartTag>
      <w:r w:rsidR="00291259" w:rsidRPr="00291259">
        <w:rPr>
          <w:rFonts w:ascii="Times New Roman" w:hAnsi="Times New Roman" w:cs="Times New Roman"/>
          <w:color w:val="000000"/>
          <w:sz w:val="22"/>
          <w:szCs w:val="22"/>
        </w:rPr>
        <w:t>. N 53-ФЗ "О воинской обязанности и военной службе".</w:t>
      </w:r>
    </w:p>
    <w:p w:rsidR="0031750E" w:rsidRPr="00094E5A" w:rsidRDefault="0031750E" w:rsidP="00212676">
      <w:pPr>
        <w:tabs>
          <w:tab w:val="num" w:pos="0"/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094E5A">
        <w:rPr>
          <w:sz w:val="22"/>
          <w:szCs w:val="22"/>
        </w:rPr>
        <w:t>3.</w:t>
      </w:r>
      <w:r w:rsidR="00562161">
        <w:rPr>
          <w:sz w:val="22"/>
          <w:szCs w:val="22"/>
        </w:rPr>
        <w:t>4</w:t>
      </w:r>
      <w:r w:rsidRPr="00094E5A">
        <w:rPr>
          <w:sz w:val="22"/>
          <w:szCs w:val="22"/>
        </w:rPr>
        <w:t xml:space="preserve">. </w:t>
      </w:r>
      <w:r w:rsidR="00212676">
        <w:rPr>
          <w:sz w:val="22"/>
          <w:szCs w:val="22"/>
        </w:rPr>
        <w:tab/>
      </w:r>
      <w:r w:rsidRPr="00094E5A">
        <w:rPr>
          <w:sz w:val="22"/>
          <w:szCs w:val="22"/>
        </w:rPr>
        <w:t>Оплата за предоставленные усл</w:t>
      </w:r>
      <w:r w:rsidR="00306210">
        <w:rPr>
          <w:sz w:val="22"/>
          <w:szCs w:val="22"/>
        </w:rPr>
        <w:t>уги производится ежемесячно до 1</w:t>
      </w:r>
      <w:r w:rsidRPr="00094E5A">
        <w:rPr>
          <w:sz w:val="22"/>
          <w:szCs w:val="22"/>
        </w:rPr>
        <w:t xml:space="preserve">0 числа </w:t>
      </w:r>
      <w:r w:rsidR="00306210">
        <w:rPr>
          <w:sz w:val="22"/>
          <w:szCs w:val="22"/>
        </w:rPr>
        <w:t>следующего</w:t>
      </w:r>
      <w:r w:rsidRPr="00094E5A">
        <w:rPr>
          <w:sz w:val="22"/>
          <w:szCs w:val="22"/>
        </w:rPr>
        <w:t xml:space="preserve"> месяца на расчетный счет </w:t>
      </w:r>
      <w:r w:rsidR="00527EF3">
        <w:rPr>
          <w:sz w:val="22"/>
          <w:szCs w:val="22"/>
        </w:rPr>
        <w:t>Наймодателя</w:t>
      </w:r>
      <w:r w:rsidRPr="00094E5A">
        <w:rPr>
          <w:sz w:val="22"/>
          <w:szCs w:val="22"/>
        </w:rPr>
        <w:t>.</w:t>
      </w:r>
    </w:p>
    <w:p w:rsidR="0031750E" w:rsidRPr="00094E5A" w:rsidRDefault="0031750E" w:rsidP="00732B05">
      <w:pPr>
        <w:tabs>
          <w:tab w:val="num" w:pos="0"/>
          <w:tab w:val="left" w:pos="1134"/>
        </w:tabs>
        <w:ind w:firstLine="567"/>
        <w:jc w:val="both"/>
        <w:rPr>
          <w:sz w:val="22"/>
          <w:szCs w:val="22"/>
        </w:rPr>
      </w:pPr>
      <w:r w:rsidRPr="00094E5A">
        <w:rPr>
          <w:sz w:val="22"/>
          <w:szCs w:val="22"/>
        </w:rPr>
        <w:t>3.</w:t>
      </w:r>
      <w:r w:rsidR="00562161">
        <w:rPr>
          <w:sz w:val="22"/>
          <w:szCs w:val="22"/>
        </w:rPr>
        <w:t>5</w:t>
      </w:r>
      <w:r w:rsidRPr="00094E5A">
        <w:rPr>
          <w:sz w:val="22"/>
          <w:szCs w:val="22"/>
        </w:rPr>
        <w:t xml:space="preserve">. </w:t>
      </w:r>
      <w:r w:rsidR="00732B05">
        <w:rPr>
          <w:sz w:val="22"/>
          <w:szCs w:val="22"/>
        </w:rPr>
        <w:tab/>
      </w:r>
      <w:r w:rsidRPr="00094E5A">
        <w:rPr>
          <w:sz w:val="22"/>
          <w:szCs w:val="22"/>
        </w:rPr>
        <w:t>Плата за проживание в общежитии может взиматься ежемесячно или сразу за несколько мес</w:t>
      </w:r>
      <w:r w:rsidRPr="00094E5A">
        <w:rPr>
          <w:sz w:val="22"/>
          <w:szCs w:val="22"/>
        </w:rPr>
        <w:t>я</w:t>
      </w:r>
      <w:r w:rsidRPr="00094E5A">
        <w:rPr>
          <w:sz w:val="22"/>
          <w:szCs w:val="22"/>
        </w:rPr>
        <w:t>цев вперед (за семестр, год).</w:t>
      </w:r>
    </w:p>
    <w:p w:rsidR="0094553D" w:rsidRPr="00094E5A" w:rsidRDefault="0031750E" w:rsidP="00732B05">
      <w:pPr>
        <w:tabs>
          <w:tab w:val="num" w:pos="0"/>
          <w:tab w:val="left" w:pos="1134"/>
        </w:tabs>
        <w:ind w:firstLine="567"/>
        <w:jc w:val="both"/>
        <w:rPr>
          <w:sz w:val="22"/>
          <w:szCs w:val="22"/>
        </w:rPr>
      </w:pPr>
      <w:r w:rsidRPr="00094E5A">
        <w:rPr>
          <w:sz w:val="22"/>
          <w:szCs w:val="22"/>
        </w:rPr>
        <w:t>3.</w:t>
      </w:r>
      <w:r w:rsidR="00562161">
        <w:rPr>
          <w:sz w:val="22"/>
          <w:szCs w:val="22"/>
        </w:rPr>
        <w:t>6</w:t>
      </w:r>
      <w:r w:rsidRPr="00094E5A">
        <w:rPr>
          <w:sz w:val="22"/>
          <w:szCs w:val="22"/>
        </w:rPr>
        <w:t xml:space="preserve">. </w:t>
      </w:r>
      <w:r w:rsidR="00732B05">
        <w:rPr>
          <w:sz w:val="22"/>
          <w:szCs w:val="22"/>
        </w:rPr>
        <w:tab/>
      </w:r>
      <w:r w:rsidRPr="00094E5A">
        <w:rPr>
          <w:sz w:val="22"/>
          <w:szCs w:val="22"/>
        </w:rPr>
        <w:t xml:space="preserve">В течение срока действия настоящего договора плата за пользованием жилым помещением в студенческом общежитии может быть пересмотрела </w:t>
      </w:r>
      <w:r w:rsidR="00527EF3">
        <w:rPr>
          <w:sz w:val="22"/>
          <w:szCs w:val="22"/>
        </w:rPr>
        <w:t>Наймодателем</w:t>
      </w:r>
      <w:r w:rsidRPr="00094E5A">
        <w:rPr>
          <w:sz w:val="22"/>
          <w:szCs w:val="22"/>
        </w:rPr>
        <w:t xml:space="preserve"> в одностороннем порядке в связи с и</w:t>
      </w:r>
      <w:r w:rsidRPr="00094E5A">
        <w:rPr>
          <w:sz w:val="22"/>
          <w:szCs w:val="22"/>
        </w:rPr>
        <w:t>з</w:t>
      </w:r>
      <w:r w:rsidRPr="00094E5A">
        <w:rPr>
          <w:sz w:val="22"/>
          <w:szCs w:val="22"/>
        </w:rPr>
        <w:t>менением тарифов на жилое помещение и коммунальные услуги.</w:t>
      </w:r>
    </w:p>
    <w:p w:rsidR="0094553D" w:rsidRPr="00094E5A" w:rsidRDefault="0094553D" w:rsidP="00732B05">
      <w:pPr>
        <w:tabs>
          <w:tab w:val="num" w:pos="0"/>
          <w:tab w:val="left" w:pos="1134"/>
        </w:tabs>
        <w:ind w:firstLine="567"/>
        <w:jc w:val="both"/>
        <w:rPr>
          <w:sz w:val="22"/>
          <w:szCs w:val="22"/>
        </w:rPr>
      </w:pPr>
      <w:r w:rsidRPr="00094E5A">
        <w:rPr>
          <w:sz w:val="22"/>
          <w:szCs w:val="22"/>
        </w:rPr>
        <w:t>3.</w:t>
      </w:r>
      <w:r w:rsidR="00562161">
        <w:rPr>
          <w:sz w:val="22"/>
          <w:szCs w:val="22"/>
        </w:rPr>
        <w:t>7</w:t>
      </w:r>
      <w:r w:rsidRPr="00094E5A">
        <w:rPr>
          <w:sz w:val="22"/>
          <w:szCs w:val="22"/>
        </w:rPr>
        <w:t xml:space="preserve">. </w:t>
      </w:r>
      <w:r w:rsidR="00732B05">
        <w:rPr>
          <w:sz w:val="22"/>
          <w:szCs w:val="22"/>
        </w:rPr>
        <w:tab/>
      </w:r>
      <w:r w:rsidRPr="00094E5A">
        <w:rPr>
          <w:sz w:val="22"/>
          <w:szCs w:val="22"/>
        </w:rPr>
        <w:t>Изменение стоимости проживания оформляется дополнительным соглашением, являющимся неотъемлемой частью настоящего Договора.</w:t>
      </w:r>
    </w:p>
    <w:p w:rsidR="0094553D" w:rsidRPr="00094E5A" w:rsidRDefault="0094553D" w:rsidP="00732B05">
      <w:pPr>
        <w:tabs>
          <w:tab w:val="num" w:pos="0"/>
          <w:tab w:val="left" w:pos="1134"/>
        </w:tabs>
        <w:ind w:firstLine="567"/>
        <w:jc w:val="both"/>
        <w:rPr>
          <w:sz w:val="22"/>
          <w:szCs w:val="22"/>
        </w:rPr>
      </w:pPr>
      <w:r w:rsidRPr="00094E5A">
        <w:rPr>
          <w:sz w:val="22"/>
          <w:szCs w:val="22"/>
        </w:rPr>
        <w:t>3.</w:t>
      </w:r>
      <w:r w:rsidR="00562161">
        <w:rPr>
          <w:sz w:val="22"/>
          <w:szCs w:val="22"/>
        </w:rPr>
        <w:t>8</w:t>
      </w:r>
      <w:r w:rsidRPr="00094E5A">
        <w:rPr>
          <w:sz w:val="22"/>
          <w:szCs w:val="22"/>
        </w:rPr>
        <w:t xml:space="preserve">. </w:t>
      </w:r>
      <w:r w:rsidR="00732B05">
        <w:rPr>
          <w:sz w:val="22"/>
          <w:szCs w:val="22"/>
        </w:rPr>
        <w:tab/>
      </w:r>
      <w:r w:rsidRPr="00094E5A">
        <w:rPr>
          <w:sz w:val="22"/>
          <w:szCs w:val="22"/>
        </w:rPr>
        <w:t xml:space="preserve">После оплаты </w:t>
      </w:r>
      <w:r w:rsidR="00527EF3">
        <w:rPr>
          <w:sz w:val="22"/>
          <w:szCs w:val="22"/>
        </w:rPr>
        <w:t>Нанимателем/</w:t>
      </w:r>
      <w:r w:rsidRPr="00094E5A">
        <w:rPr>
          <w:sz w:val="22"/>
          <w:szCs w:val="22"/>
        </w:rPr>
        <w:t>Студентом очередного периода проживания стоимость прожив</w:t>
      </w:r>
      <w:r w:rsidRPr="00094E5A">
        <w:rPr>
          <w:sz w:val="22"/>
          <w:szCs w:val="22"/>
        </w:rPr>
        <w:t>а</w:t>
      </w:r>
      <w:r w:rsidRPr="00094E5A">
        <w:rPr>
          <w:sz w:val="22"/>
          <w:szCs w:val="22"/>
        </w:rPr>
        <w:t>ния изменяться не может.</w:t>
      </w:r>
    </w:p>
    <w:p w:rsidR="00956042" w:rsidRPr="00801BDA" w:rsidRDefault="00094E5A" w:rsidP="00801BDA">
      <w:pPr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</w:t>
      </w:r>
      <w:r w:rsidR="00736017" w:rsidRPr="00801BDA">
        <w:rPr>
          <w:b/>
          <w:bCs/>
          <w:color w:val="000000"/>
          <w:sz w:val="22"/>
          <w:szCs w:val="22"/>
        </w:rPr>
        <w:t>.</w:t>
      </w:r>
      <w:r w:rsidR="00956042" w:rsidRPr="00801BDA">
        <w:rPr>
          <w:b/>
          <w:bCs/>
          <w:color w:val="000000"/>
          <w:sz w:val="22"/>
          <w:szCs w:val="22"/>
        </w:rPr>
        <w:t xml:space="preserve"> Ответственность сторон</w:t>
      </w:r>
    </w:p>
    <w:p w:rsidR="00956042" w:rsidRPr="00094E5A" w:rsidRDefault="00956042" w:rsidP="001A32FC">
      <w:pPr>
        <w:pStyle w:val="aa"/>
        <w:numPr>
          <w:ilvl w:val="1"/>
          <w:numId w:val="38"/>
        </w:numPr>
        <w:tabs>
          <w:tab w:val="left" w:pos="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094E5A">
        <w:rPr>
          <w:color w:val="000000"/>
          <w:sz w:val="22"/>
          <w:szCs w:val="22"/>
        </w:rPr>
        <w:t xml:space="preserve"> В случае неисполнения или ненадлежащего исполнения настоящего Договора стороны несут ответственность, предусмотренную действующим законодательством Российской Федерации, иными л</w:t>
      </w:r>
      <w:r w:rsidRPr="00094E5A">
        <w:rPr>
          <w:color w:val="000000"/>
          <w:sz w:val="22"/>
          <w:szCs w:val="22"/>
        </w:rPr>
        <w:t>о</w:t>
      </w:r>
      <w:r w:rsidRPr="00094E5A">
        <w:rPr>
          <w:color w:val="000000"/>
          <w:sz w:val="22"/>
          <w:szCs w:val="22"/>
        </w:rPr>
        <w:t xml:space="preserve">кальными актами </w:t>
      </w:r>
      <w:r w:rsidR="00527EF3">
        <w:rPr>
          <w:sz w:val="22"/>
          <w:szCs w:val="22"/>
        </w:rPr>
        <w:t>Наймодателя</w:t>
      </w:r>
      <w:r w:rsidRPr="00094E5A">
        <w:rPr>
          <w:color w:val="000000"/>
          <w:sz w:val="22"/>
          <w:szCs w:val="22"/>
        </w:rPr>
        <w:t>.</w:t>
      </w:r>
    </w:p>
    <w:p w:rsidR="00956042" w:rsidRPr="00094E5A" w:rsidRDefault="00956042" w:rsidP="00547852">
      <w:pPr>
        <w:pStyle w:val="aa"/>
        <w:numPr>
          <w:ilvl w:val="1"/>
          <w:numId w:val="38"/>
        </w:numPr>
        <w:tabs>
          <w:tab w:val="left" w:pos="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094E5A">
        <w:rPr>
          <w:color w:val="000000"/>
          <w:sz w:val="22"/>
          <w:szCs w:val="22"/>
        </w:rPr>
        <w:lastRenderedPageBreak/>
        <w:t xml:space="preserve"> К </w:t>
      </w:r>
      <w:r w:rsidR="00732B05">
        <w:rPr>
          <w:color w:val="000000"/>
          <w:sz w:val="22"/>
          <w:szCs w:val="22"/>
        </w:rPr>
        <w:t>Н</w:t>
      </w:r>
      <w:r w:rsidR="00543443">
        <w:rPr>
          <w:color w:val="000000"/>
          <w:sz w:val="22"/>
          <w:szCs w:val="22"/>
        </w:rPr>
        <w:t>а</w:t>
      </w:r>
      <w:r w:rsidR="00732B05">
        <w:rPr>
          <w:color w:val="000000"/>
          <w:sz w:val="22"/>
          <w:szCs w:val="22"/>
        </w:rPr>
        <w:t>нимателю/Студенту проживающему</w:t>
      </w:r>
      <w:r w:rsidRPr="00094E5A">
        <w:rPr>
          <w:color w:val="000000"/>
          <w:sz w:val="22"/>
          <w:szCs w:val="22"/>
        </w:rPr>
        <w:t xml:space="preserve">, не соблюдающему требования настоящего договора, </w:t>
      </w:r>
      <w:r w:rsidR="00D92D54" w:rsidRPr="00094E5A">
        <w:rPr>
          <w:color w:val="000000"/>
          <w:sz w:val="22"/>
          <w:szCs w:val="22"/>
        </w:rPr>
        <w:t>У</w:t>
      </w:r>
      <w:r w:rsidRPr="00094E5A">
        <w:rPr>
          <w:color w:val="000000"/>
          <w:sz w:val="22"/>
          <w:szCs w:val="22"/>
        </w:rPr>
        <w:t xml:space="preserve">става </w:t>
      </w:r>
      <w:r w:rsidR="00527EF3">
        <w:rPr>
          <w:sz w:val="22"/>
          <w:szCs w:val="22"/>
        </w:rPr>
        <w:t>Наймодателя</w:t>
      </w:r>
      <w:r w:rsidRPr="00094E5A">
        <w:rPr>
          <w:color w:val="000000"/>
          <w:sz w:val="22"/>
          <w:szCs w:val="22"/>
        </w:rPr>
        <w:t xml:space="preserve">, </w:t>
      </w:r>
      <w:r w:rsidR="00D92D54" w:rsidRPr="00094E5A">
        <w:rPr>
          <w:sz w:val="22"/>
          <w:szCs w:val="22"/>
        </w:rPr>
        <w:t>Положени</w:t>
      </w:r>
      <w:r w:rsidR="007955EA" w:rsidRPr="00094E5A">
        <w:rPr>
          <w:sz w:val="22"/>
          <w:szCs w:val="22"/>
        </w:rPr>
        <w:t>я</w:t>
      </w:r>
      <w:r w:rsidR="00D92D54" w:rsidRPr="00094E5A">
        <w:rPr>
          <w:sz w:val="22"/>
          <w:szCs w:val="22"/>
        </w:rPr>
        <w:t xml:space="preserve"> о правилах внутреннего распорядка студенческого общежития</w:t>
      </w:r>
      <w:r w:rsidRPr="00094E5A">
        <w:rPr>
          <w:color w:val="000000"/>
          <w:sz w:val="22"/>
          <w:szCs w:val="22"/>
        </w:rPr>
        <w:t>, Полож</w:t>
      </w:r>
      <w:r w:rsidRPr="00094E5A">
        <w:rPr>
          <w:color w:val="000000"/>
          <w:sz w:val="22"/>
          <w:szCs w:val="22"/>
        </w:rPr>
        <w:t>е</w:t>
      </w:r>
      <w:r w:rsidRPr="00094E5A">
        <w:rPr>
          <w:color w:val="000000"/>
          <w:sz w:val="22"/>
          <w:szCs w:val="22"/>
        </w:rPr>
        <w:t>ния о студенче</w:t>
      </w:r>
      <w:r w:rsidR="007955EA" w:rsidRPr="00094E5A">
        <w:rPr>
          <w:color w:val="000000"/>
          <w:sz w:val="22"/>
          <w:szCs w:val="22"/>
        </w:rPr>
        <w:t>ском общежитии</w:t>
      </w:r>
      <w:r w:rsidRPr="00094E5A">
        <w:rPr>
          <w:color w:val="000000"/>
          <w:sz w:val="22"/>
          <w:szCs w:val="22"/>
        </w:rPr>
        <w:t>, Правил пожарной безопасности, иных локальных нормативных актов ко</w:t>
      </w:r>
      <w:r w:rsidRPr="00094E5A">
        <w:rPr>
          <w:color w:val="000000"/>
          <w:sz w:val="22"/>
          <w:szCs w:val="22"/>
        </w:rPr>
        <w:t>л</w:t>
      </w:r>
      <w:r w:rsidRPr="00094E5A">
        <w:rPr>
          <w:color w:val="000000"/>
          <w:sz w:val="22"/>
          <w:szCs w:val="22"/>
        </w:rPr>
        <w:t>леджа, применяются следующие дисциплинарные взыскания: замечание, выговор, выселение из общеж</w:t>
      </w:r>
      <w:r w:rsidRPr="00094E5A">
        <w:rPr>
          <w:color w:val="000000"/>
          <w:sz w:val="22"/>
          <w:szCs w:val="22"/>
        </w:rPr>
        <w:t>и</w:t>
      </w:r>
      <w:r w:rsidRPr="00094E5A">
        <w:rPr>
          <w:color w:val="000000"/>
          <w:sz w:val="22"/>
          <w:szCs w:val="22"/>
        </w:rPr>
        <w:t>тия.</w:t>
      </w:r>
    </w:p>
    <w:p w:rsidR="00543443" w:rsidRDefault="00543443" w:rsidP="00547852">
      <w:pPr>
        <w:pStyle w:val="aa"/>
        <w:numPr>
          <w:ilvl w:val="1"/>
          <w:numId w:val="38"/>
        </w:numPr>
        <w:tabs>
          <w:tab w:val="left" w:pos="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Настоящий договор может быть расторгнут в любое время по соглашению сторон.</w:t>
      </w:r>
    </w:p>
    <w:p w:rsidR="00543443" w:rsidRPr="00543443" w:rsidRDefault="00543443" w:rsidP="00547852">
      <w:pPr>
        <w:pStyle w:val="aa"/>
        <w:numPr>
          <w:ilvl w:val="1"/>
          <w:numId w:val="38"/>
        </w:numPr>
        <w:tabs>
          <w:tab w:val="left" w:pos="0"/>
          <w:tab w:val="left" w:pos="1134"/>
        </w:tabs>
        <w:ind w:left="0" w:firstLine="567"/>
        <w:jc w:val="both"/>
        <w:rPr>
          <w:sz w:val="22"/>
          <w:szCs w:val="22"/>
        </w:rPr>
      </w:pPr>
      <w:r w:rsidRPr="00543443">
        <w:rPr>
          <w:color w:val="000000"/>
          <w:sz w:val="22"/>
          <w:szCs w:val="22"/>
        </w:rPr>
        <w:t>Расторжение настоящего договора по требованию Наймодателя допускается в одностороннем порядке в случаях предусмотренных действующим законодательством Российской Федерации, а также в случаях:</w:t>
      </w:r>
      <w:r w:rsidR="00732B05" w:rsidRPr="00543443">
        <w:rPr>
          <w:color w:val="000000"/>
          <w:sz w:val="22"/>
          <w:szCs w:val="22"/>
        </w:rPr>
        <w:t xml:space="preserve"> </w:t>
      </w:r>
    </w:p>
    <w:p w:rsidR="00956042" w:rsidRDefault="00543443" w:rsidP="00547852">
      <w:pPr>
        <w:pStyle w:val="aa"/>
        <w:numPr>
          <w:ilvl w:val="2"/>
          <w:numId w:val="38"/>
        </w:numPr>
        <w:tabs>
          <w:tab w:val="left" w:pos="0"/>
          <w:tab w:val="left" w:pos="1134"/>
        </w:tabs>
        <w:ind w:hanging="157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Повреждения жилого помещения Наймодателя;</w:t>
      </w:r>
    </w:p>
    <w:p w:rsidR="00543443" w:rsidRPr="00543443" w:rsidRDefault="00543443" w:rsidP="00547852">
      <w:pPr>
        <w:pStyle w:val="aa"/>
        <w:numPr>
          <w:ilvl w:val="2"/>
          <w:numId w:val="38"/>
        </w:numPr>
        <w:tabs>
          <w:tab w:val="left" w:pos="0"/>
          <w:tab w:val="left" w:pos="1134"/>
        </w:tabs>
        <w:ind w:hanging="1571"/>
        <w:jc w:val="both"/>
        <w:rPr>
          <w:sz w:val="22"/>
          <w:szCs w:val="22"/>
        </w:rPr>
      </w:pPr>
      <w:r>
        <w:rPr>
          <w:sz w:val="22"/>
          <w:szCs w:val="22"/>
        </w:rPr>
        <w:t>Использования жилого помещения не по назначению;</w:t>
      </w:r>
    </w:p>
    <w:p w:rsidR="00956042" w:rsidRPr="00801BDA" w:rsidRDefault="00732B05" w:rsidP="00547852">
      <w:pPr>
        <w:tabs>
          <w:tab w:val="left" w:pos="0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543443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</w:t>
      </w:r>
      <w:r w:rsidR="00543443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</w:t>
      </w:r>
      <w:r w:rsidR="001A32F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</w:t>
      </w:r>
      <w:r w:rsidR="00956042" w:rsidRPr="00801BDA">
        <w:rPr>
          <w:color w:val="000000"/>
          <w:sz w:val="22"/>
          <w:szCs w:val="22"/>
        </w:rPr>
        <w:t>истематического нарушения проживающими прав и законных интересов соседей, которое д</w:t>
      </w:r>
      <w:r w:rsidR="00956042" w:rsidRPr="00801BDA">
        <w:rPr>
          <w:color w:val="000000"/>
          <w:sz w:val="22"/>
          <w:szCs w:val="22"/>
        </w:rPr>
        <w:t>е</w:t>
      </w:r>
      <w:r w:rsidR="00956042" w:rsidRPr="00801BDA">
        <w:rPr>
          <w:color w:val="000000"/>
          <w:sz w:val="22"/>
          <w:szCs w:val="22"/>
        </w:rPr>
        <w:t>лает невозможным совместное проживание в одном жилом помещении</w:t>
      </w:r>
      <w:r>
        <w:rPr>
          <w:color w:val="000000"/>
          <w:sz w:val="22"/>
          <w:szCs w:val="22"/>
        </w:rPr>
        <w:t>, этаже, здании</w:t>
      </w:r>
      <w:r w:rsidR="00956042" w:rsidRPr="00801BDA">
        <w:rPr>
          <w:color w:val="000000"/>
          <w:sz w:val="22"/>
          <w:szCs w:val="22"/>
        </w:rPr>
        <w:t>;</w:t>
      </w:r>
    </w:p>
    <w:p w:rsidR="00543443" w:rsidRDefault="00732B05" w:rsidP="00543443">
      <w:pPr>
        <w:tabs>
          <w:tab w:val="left" w:pos="0"/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543443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</w:t>
      </w:r>
      <w:r w:rsidR="00543443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. </w:t>
      </w:r>
      <w:r w:rsidR="00543443">
        <w:rPr>
          <w:color w:val="000000"/>
          <w:sz w:val="22"/>
          <w:szCs w:val="22"/>
        </w:rPr>
        <w:t>Неисполнения или ненадлежащего исполнения Нанимателем обязательств по настоящему дог</w:t>
      </w:r>
      <w:r w:rsidR="00543443">
        <w:rPr>
          <w:color w:val="000000"/>
          <w:sz w:val="22"/>
          <w:szCs w:val="22"/>
        </w:rPr>
        <w:t>о</w:t>
      </w:r>
      <w:r w:rsidR="00543443">
        <w:rPr>
          <w:color w:val="000000"/>
          <w:sz w:val="22"/>
          <w:szCs w:val="22"/>
        </w:rPr>
        <w:t>вору;</w:t>
      </w:r>
    </w:p>
    <w:p w:rsidR="00956042" w:rsidRPr="00801BDA" w:rsidRDefault="00543443" w:rsidP="00543443">
      <w:pPr>
        <w:tabs>
          <w:tab w:val="left" w:pos="0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4.4.5. </w:t>
      </w:r>
      <w:r w:rsidR="00732B05">
        <w:rPr>
          <w:color w:val="000000"/>
          <w:sz w:val="22"/>
          <w:szCs w:val="22"/>
        </w:rPr>
        <w:t>О</w:t>
      </w:r>
      <w:r w:rsidR="00956042" w:rsidRPr="00801BDA">
        <w:rPr>
          <w:color w:val="000000"/>
          <w:sz w:val="22"/>
          <w:szCs w:val="22"/>
        </w:rPr>
        <w:t>тсутствия проживающих в общежитии без письменного предупреждения более двух месяцев</w:t>
      </w:r>
      <w:r>
        <w:rPr>
          <w:color w:val="000000"/>
          <w:sz w:val="22"/>
          <w:szCs w:val="22"/>
        </w:rPr>
        <w:t xml:space="preserve"> подряд</w:t>
      </w:r>
      <w:r w:rsidR="00956042" w:rsidRPr="00801BDA">
        <w:rPr>
          <w:color w:val="000000"/>
          <w:sz w:val="22"/>
          <w:szCs w:val="22"/>
        </w:rPr>
        <w:t>;</w:t>
      </w:r>
    </w:p>
    <w:p w:rsidR="00956042" w:rsidRPr="00801BDA" w:rsidRDefault="00732B05" w:rsidP="00543443">
      <w:pPr>
        <w:tabs>
          <w:tab w:val="left" w:pos="0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543443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</w:t>
      </w:r>
      <w:r w:rsidR="00543443">
        <w:rPr>
          <w:color w:val="000000"/>
          <w:sz w:val="22"/>
          <w:szCs w:val="22"/>
        </w:rPr>
        <w:t>6</w:t>
      </w:r>
      <w:r w:rsidR="00547852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П</w:t>
      </w:r>
      <w:r w:rsidR="00956042" w:rsidRPr="00801BDA">
        <w:rPr>
          <w:color w:val="000000"/>
          <w:sz w:val="22"/>
          <w:szCs w:val="22"/>
        </w:rPr>
        <w:t>оявления в общежитии в состоянии алкогольного или наркотического опьянения;</w:t>
      </w:r>
    </w:p>
    <w:p w:rsidR="00956042" w:rsidRPr="00801BDA" w:rsidRDefault="00732B05" w:rsidP="00543443">
      <w:pPr>
        <w:tabs>
          <w:tab w:val="left" w:pos="0"/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543443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</w:t>
      </w:r>
      <w:r w:rsidR="00543443">
        <w:rPr>
          <w:color w:val="000000"/>
          <w:sz w:val="22"/>
          <w:szCs w:val="22"/>
        </w:rPr>
        <w:t>7</w:t>
      </w:r>
      <w:r w:rsidR="001A32FC">
        <w:rPr>
          <w:color w:val="000000"/>
          <w:sz w:val="22"/>
          <w:szCs w:val="22"/>
        </w:rPr>
        <w:t>.</w:t>
      </w:r>
      <w:r w:rsidR="0054785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</w:t>
      </w:r>
      <w:r w:rsidR="00956042" w:rsidRPr="00801BDA">
        <w:rPr>
          <w:color w:val="000000"/>
          <w:sz w:val="22"/>
          <w:szCs w:val="22"/>
        </w:rPr>
        <w:t xml:space="preserve">ранения, распространения проживающими в общежитии наркотических средств, </w:t>
      </w:r>
      <w:r w:rsidR="00543443">
        <w:rPr>
          <w:color w:val="000000"/>
          <w:sz w:val="22"/>
          <w:szCs w:val="22"/>
        </w:rPr>
        <w:t>психотро</w:t>
      </w:r>
      <w:r w:rsidR="00543443">
        <w:rPr>
          <w:color w:val="000000"/>
          <w:sz w:val="22"/>
          <w:szCs w:val="22"/>
        </w:rPr>
        <w:t>п</w:t>
      </w:r>
      <w:r w:rsidR="00543443">
        <w:rPr>
          <w:color w:val="000000"/>
          <w:sz w:val="22"/>
          <w:szCs w:val="22"/>
        </w:rPr>
        <w:t xml:space="preserve">ных препаратов, а также </w:t>
      </w:r>
      <w:r w:rsidR="00956042" w:rsidRPr="00801BDA">
        <w:rPr>
          <w:color w:val="000000"/>
          <w:sz w:val="22"/>
          <w:szCs w:val="22"/>
        </w:rPr>
        <w:t>взрывчатых, химически опасных веществ или огнестрельного оружия</w:t>
      </w:r>
      <w:r w:rsidR="00543443">
        <w:rPr>
          <w:color w:val="000000"/>
          <w:sz w:val="22"/>
          <w:szCs w:val="22"/>
        </w:rPr>
        <w:t>, пневмат</w:t>
      </w:r>
      <w:r w:rsidR="00543443">
        <w:rPr>
          <w:color w:val="000000"/>
          <w:sz w:val="22"/>
          <w:szCs w:val="22"/>
        </w:rPr>
        <w:t>и</w:t>
      </w:r>
      <w:r w:rsidR="00543443">
        <w:rPr>
          <w:color w:val="000000"/>
          <w:sz w:val="22"/>
          <w:szCs w:val="22"/>
        </w:rPr>
        <w:t>ческого оружия или иных предметов, ограниченных в обороне</w:t>
      </w:r>
      <w:r w:rsidR="00956042" w:rsidRPr="00801BDA">
        <w:rPr>
          <w:color w:val="000000"/>
          <w:sz w:val="22"/>
          <w:szCs w:val="22"/>
        </w:rPr>
        <w:t>;</w:t>
      </w:r>
    </w:p>
    <w:p w:rsidR="00C60AC3" w:rsidRPr="00801BDA" w:rsidRDefault="00732B05" w:rsidP="00547852">
      <w:pPr>
        <w:tabs>
          <w:tab w:val="left" w:pos="0"/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543443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</w:t>
      </w:r>
      <w:r w:rsidR="00543443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. </w:t>
      </w:r>
      <w:r w:rsidR="00543443">
        <w:rPr>
          <w:color w:val="000000"/>
          <w:sz w:val="22"/>
          <w:szCs w:val="22"/>
        </w:rPr>
        <w:t>В  случае применения к Нанимателю дисциплинарных мер воздействия;</w:t>
      </w:r>
    </w:p>
    <w:p w:rsidR="00324C8D" w:rsidRPr="00801BDA" w:rsidRDefault="001A32FC" w:rsidP="00547852">
      <w:pPr>
        <w:tabs>
          <w:tab w:val="left" w:pos="0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547852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</w:t>
      </w:r>
      <w:r w:rsidR="00547852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. О</w:t>
      </w:r>
      <w:r w:rsidR="001E1174" w:rsidRPr="00801BDA">
        <w:rPr>
          <w:color w:val="000000"/>
          <w:sz w:val="22"/>
          <w:szCs w:val="22"/>
        </w:rPr>
        <w:t xml:space="preserve">тчисления из </w:t>
      </w:r>
      <w:r w:rsidR="00527EF3">
        <w:rPr>
          <w:color w:val="000000"/>
          <w:sz w:val="22"/>
          <w:szCs w:val="22"/>
        </w:rPr>
        <w:t>техникума</w:t>
      </w:r>
      <w:r w:rsidR="001E1174" w:rsidRPr="00801BDA">
        <w:rPr>
          <w:color w:val="000000"/>
          <w:sz w:val="22"/>
          <w:szCs w:val="22"/>
        </w:rPr>
        <w:t>;</w:t>
      </w:r>
    </w:p>
    <w:p w:rsidR="00956042" w:rsidRPr="00801BDA" w:rsidRDefault="001A32FC" w:rsidP="00547852">
      <w:pPr>
        <w:tabs>
          <w:tab w:val="left" w:pos="0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547852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</w:t>
      </w:r>
      <w:r w:rsidR="00547852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.В</w:t>
      </w:r>
      <w:r w:rsidR="001E1174" w:rsidRPr="00801BDA">
        <w:rPr>
          <w:color w:val="000000"/>
          <w:sz w:val="22"/>
          <w:szCs w:val="22"/>
        </w:rPr>
        <w:t xml:space="preserve"> иных случаях, предусмотренных законодательством Российской Федерации.</w:t>
      </w:r>
    </w:p>
    <w:p w:rsidR="00956042" w:rsidRDefault="00956042" w:rsidP="00547852">
      <w:pPr>
        <w:pStyle w:val="aa"/>
        <w:numPr>
          <w:ilvl w:val="1"/>
          <w:numId w:val="38"/>
        </w:numPr>
        <w:tabs>
          <w:tab w:val="left" w:pos="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094E5A">
        <w:rPr>
          <w:color w:val="000000"/>
          <w:sz w:val="22"/>
          <w:szCs w:val="22"/>
        </w:rPr>
        <w:t>В случаях прекращения договора найма Наниматель</w:t>
      </w:r>
      <w:r w:rsidR="007955EA" w:rsidRPr="00094E5A">
        <w:rPr>
          <w:color w:val="000000"/>
          <w:sz w:val="22"/>
          <w:szCs w:val="22"/>
        </w:rPr>
        <w:t>/Студент</w:t>
      </w:r>
      <w:r w:rsidRPr="00094E5A">
        <w:rPr>
          <w:color w:val="000000"/>
          <w:sz w:val="22"/>
          <w:szCs w:val="22"/>
        </w:rPr>
        <w:t xml:space="preserve"> должен освободить и передать жилое помещение, которое он занимал по данному договору, и весь полученный в пользование инвентарь в надлежащем состоянии в течение 3 (трех) дней с</w:t>
      </w:r>
      <w:r w:rsidRPr="00094E5A">
        <w:rPr>
          <w:color w:val="000000"/>
          <w:sz w:val="22"/>
          <w:szCs w:val="22"/>
          <w:lang w:eastAsia="en-US"/>
        </w:rPr>
        <w:t xml:space="preserve">о </w:t>
      </w:r>
      <w:r w:rsidRPr="00094E5A">
        <w:rPr>
          <w:color w:val="000000"/>
          <w:sz w:val="22"/>
          <w:szCs w:val="22"/>
        </w:rPr>
        <w:t>дня издания приказа об отчислении</w:t>
      </w:r>
      <w:r w:rsidR="00547852">
        <w:rPr>
          <w:color w:val="000000"/>
          <w:sz w:val="22"/>
          <w:szCs w:val="22"/>
        </w:rPr>
        <w:t>, выселении</w:t>
      </w:r>
      <w:r w:rsidRPr="00094E5A">
        <w:rPr>
          <w:color w:val="000000"/>
          <w:sz w:val="22"/>
          <w:szCs w:val="22"/>
        </w:rPr>
        <w:t>, прекр</w:t>
      </w:r>
      <w:r w:rsidRPr="00094E5A">
        <w:rPr>
          <w:color w:val="000000"/>
          <w:sz w:val="22"/>
          <w:szCs w:val="22"/>
        </w:rPr>
        <w:t>а</w:t>
      </w:r>
      <w:r w:rsidRPr="00094E5A">
        <w:rPr>
          <w:color w:val="000000"/>
          <w:sz w:val="22"/>
          <w:szCs w:val="22"/>
        </w:rPr>
        <w:t>щения на</w:t>
      </w:r>
      <w:r w:rsidR="007955EA" w:rsidRPr="00094E5A">
        <w:rPr>
          <w:color w:val="000000"/>
          <w:sz w:val="22"/>
          <w:szCs w:val="22"/>
        </w:rPr>
        <w:t>стоящего договора.</w:t>
      </w:r>
    </w:p>
    <w:p w:rsidR="00956042" w:rsidRDefault="00956042" w:rsidP="00547852">
      <w:pPr>
        <w:pStyle w:val="aa"/>
        <w:numPr>
          <w:ilvl w:val="1"/>
          <w:numId w:val="38"/>
        </w:numPr>
        <w:tabs>
          <w:tab w:val="left" w:pos="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547852">
        <w:rPr>
          <w:color w:val="000000"/>
          <w:sz w:val="22"/>
          <w:szCs w:val="22"/>
        </w:rPr>
        <w:t>В случае отказа освободить такое жилое помещение Наниматель</w:t>
      </w:r>
      <w:r w:rsidR="007955EA" w:rsidRPr="00547852">
        <w:rPr>
          <w:color w:val="000000"/>
          <w:sz w:val="22"/>
          <w:szCs w:val="22"/>
        </w:rPr>
        <w:t>/Студент</w:t>
      </w:r>
      <w:r w:rsidRPr="00547852">
        <w:rPr>
          <w:color w:val="000000"/>
          <w:sz w:val="22"/>
          <w:szCs w:val="22"/>
        </w:rPr>
        <w:t xml:space="preserve"> подлеж</w:t>
      </w:r>
      <w:r w:rsidR="007955EA" w:rsidRPr="00547852">
        <w:rPr>
          <w:color w:val="000000"/>
          <w:sz w:val="22"/>
          <w:szCs w:val="22"/>
        </w:rPr>
        <w:t>и</w:t>
      </w:r>
      <w:r w:rsidRPr="00547852">
        <w:rPr>
          <w:color w:val="000000"/>
          <w:sz w:val="22"/>
          <w:szCs w:val="22"/>
        </w:rPr>
        <w:t>т принуд</w:t>
      </w:r>
      <w:r w:rsidRPr="00547852">
        <w:rPr>
          <w:color w:val="000000"/>
          <w:sz w:val="22"/>
          <w:szCs w:val="22"/>
        </w:rPr>
        <w:t>и</w:t>
      </w:r>
      <w:r w:rsidRPr="00547852">
        <w:rPr>
          <w:color w:val="000000"/>
          <w:sz w:val="22"/>
          <w:szCs w:val="22"/>
        </w:rPr>
        <w:t>тельному</w:t>
      </w:r>
      <w:r w:rsidR="00AA71B4" w:rsidRPr="00547852">
        <w:rPr>
          <w:color w:val="000000"/>
          <w:sz w:val="22"/>
          <w:szCs w:val="22"/>
        </w:rPr>
        <w:t xml:space="preserve"> выселению.</w:t>
      </w:r>
      <w:r w:rsidR="00547852" w:rsidRPr="00547852">
        <w:rPr>
          <w:color w:val="000000"/>
          <w:sz w:val="22"/>
          <w:szCs w:val="22"/>
        </w:rPr>
        <w:t xml:space="preserve"> Расторжение или прекращение настоящего договора не освобождает Нанимателя от оплаты образовавшейся задолженности за проживание.</w:t>
      </w:r>
    </w:p>
    <w:p w:rsidR="00547852" w:rsidRDefault="00547852" w:rsidP="00547852">
      <w:pPr>
        <w:pStyle w:val="aa"/>
        <w:numPr>
          <w:ilvl w:val="1"/>
          <w:numId w:val="38"/>
        </w:numPr>
        <w:tabs>
          <w:tab w:val="left" w:pos="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Настоящий договор прекращается в связи:</w:t>
      </w:r>
    </w:p>
    <w:p w:rsidR="00547852" w:rsidRDefault="00547852" w:rsidP="00547852">
      <w:pPr>
        <w:pStyle w:val="aa"/>
        <w:numPr>
          <w:ilvl w:val="2"/>
          <w:numId w:val="38"/>
        </w:numPr>
        <w:tabs>
          <w:tab w:val="left" w:pos="0"/>
          <w:tab w:val="left" w:pos="1134"/>
        </w:tabs>
        <w:ind w:hanging="157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 утратой (разрушением) жилого помещения;</w:t>
      </w:r>
    </w:p>
    <w:p w:rsidR="00547852" w:rsidRDefault="00547852" w:rsidP="00547852">
      <w:pPr>
        <w:pStyle w:val="aa"/>
        <w:numPr>
          <w:ilvl w:val="2"/>
          <w:numId w:val="38"/>
        </w:numPr>
        <w:tabs>
          <w:tab w:val="left" w:pos="0"/>
          <w:tab w:val="left" w:pos="1134"/>
        </w:tabs>
        <w:ind w:hanging="157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 смертью Нанимателя;</w:t>
      </w:r>
    </w:p>
    <w:p w:rsidR="00547852" w:rsidRDefault="00547852" w:rsidP="00547852">
      <w:pPr>
        <w:pStyle w:val="aa"/>
        <w:numPr>
          <w:ilvl w:val="2"/>
          <w:numId w:val="38"/>
        </w:numPr>
        <w:tabs>
          <w:tab w:val="left" w:pos="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 окончанием срока обучения, отчислением из ГБПОУ ЛО «ВМТ», предоставлением академ</w:t>
      </w: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>ческого отпуска.</w:t>
      </w:r>
    </w:p>
    <w:p w:rsidR="00547852" w:rsidRPr="00547852" w:rsidRDefault="00547852" w:rsidP="00547852">
      <w:pPr>
        <w:pStyle w:val="aa"/>
        <w:numPr>
          <w:ilvl w:val="2"/>
          <w:numId w:val="38"/>
        </w:numPr>
        <w:tabs>
          <w:tab w:val="left" w:pos="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 иным предусмотренным законодательством Российской Федерации основаниям.</w:t>
      </w:r>
    </w:p>
    <w:p w:rsidR="00AA71B4" w:rsidRPr="00801BDA" w:rsidRDefault="00094E5A" w:rsidP="00801B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736017" w:rsidRPr="00801BDA">
        <w:rPr>
          <w:b/>
          <w:sz w:val="22"/>
          <w:szCs w:val="22"/>
        </w:rPr>
        <w:t>.</w:t>
      </w:r>
      <w:r w:rsidR="00AA71B4" w:rsidRPr="00801BDA">
        <w:rPr>
          <w:b/>
          <w:sz w:val="22"/>
          <w:szCs w:val="22"/>
        </w:rPr>
        <w:t xml:space="preserve"> Иные условия</w:t>
      </w:r>
    </w:p>
    <w:p w:rsidR="00AA71B4" w:rsidRPr="00094E5A" w:rsidRDefault="00AA71B4" w:rsidP="00094E5A">
      <w:pPr>
        <w:pStyle w:val="aa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094E5A">
        <w:rPr>
          <w:color w:val="000000"/>
          <w:sz w:val="22"/>
          <w:szCs w:val="22"/>
        </w:rPr>
        <w:t>Настоящий договор может быть изменен и прекращен в случаях и в порядке, предусмотренных законодательством и настоящим Договором.</w:t>
      </w:r>
    </w:p>
    <w:p w:rsidR="00AA71B4" w:rsidRPr="00094E5A" w:rsidRDefault="00AA71B4" w:rsidP="00094E5A">
      <w:pPr>
        <w:pStyle w:val="aa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094E5A">
        <w:rPr>
          <w:color w:val="000000"/>
          <w:sz w:val="22"/>
          <w:szCs w:val="22"/>
        </w:rPr>
        <w:t>Если одна из сторон изменит свой адрес, реквизиты и иные данные, то она обязана информир</w:t>
      </w:r>
      <w:r w:rsidRPr="00094E5A">
        <w:rPr>
          <w:color w:val="000000"/>
          <w:sz w:val="22"/>
          <w:szCs w:val="22"/>
        </w:rPr>
        <w:t>о</w:t>
      </w:r>
      <w:r w:rsidRPr="00094E5A">
        <w:rPr>
          <w:color w:val="000000"/>
          <w:sz w:val="22"/>
          <w:szCs w:val="22"/>
        </w:rPr>
        <w:t>вать об этом другую сторону в течение 10 дней с момента произошедшего изменения.</w:t>
      </w:r>
    </w:p>
    <w:p w:rsidR="00AA71B4" w:rsidRPr="00291259" w:rsidRDefault="00AA71B4" w:rsidP="00094E5A">
      <w:pPr>
        <w:pStyle w:val="aa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094E5A">
        <w:rPr>
          <w:color w:val="000000"/>
          <w:sz w:val="22"/>
          <w:szCs w:val="22"/>
        </w:rPr>
        <w:t>Разногласия и споры стороны решают путем переговоров в соответствии с действующим зак</w:t>
      </w:r>
      <w:r w:rsidRPr="00094E5A">
        <w:rPr>
          <w:color w:val="000000"/>
          <w:sz w:val="22"/>
          <w:szCs w:val="22"/>
        </w:rPr>
        <w:t>о</w:t>
      </w:r>
      <w:r w:rsidRPr="00094E5A">
        <w:rPr>
          <w:color w:val="000000"/>
          <w:sz w:val="22"/>
          <w:szCs w:val="22"/>
        </w:rPr>
        <w:t>нодательством Российской Федерации.</w:t>
      </w:r>
    </w:p>
    <w:p w:rsidR="000B0EB9" w:rsidRPr="005A3A7D" w:rsidRDefault="00780DE7" w:rsidP="00F82323">
      <w:pPr>
        <w:spacing w:before="120" w:after="120" w:line="288" w:lineRule="auto"/>
        <w:jc w:val="center"/>
        <w:rPr>
          <w:b/>
          <w:sz w:val="22"/>
          <w:szCs w:val="22"/>
        </w:rPr>
      </w:pPr>
      <w:r w:rsidRPr="005A3A7D">
        <w:rPr>
          <w:b/>
          <w:sz w:val="22"/>
          <w:szCs w:val="22"/>
        </w:rPr>
        <w:t>5</w:t>
      </w:r>
      <w:r w:rsidR="009B7538" w:rsidRPr="005A3A7D">
        <w:rPr>
          <w:b/>
          <w:sz w:val="22"/>
          <w:szCs w:val="22"/>
        </w:rPr>
        <w:t>. Подписи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50"/>
        <w:gridCol w:w="238"/>
        <w:gridCol w:w="3280"/>
        <w:gridCol w:w="236"/>
        <w:gridCol w:w="3232"/>
      </w:tblGrid>
      <w:tr w:rsidR="00F82323" w:rsidRPr="003157A3" w:rsidTr="00BC1E6E">
        <w:tc>
          <w:tcPr>
            <w:tcW w:w="2950" w:type="dxa"/>
          </w:tcPr>
          <w:p w:rsidR="009B7538" w:rsidRPr="005A3A7D" w:rsidRDefault="00527EF3" w:rsidP="003157A3">
            <w:pPr>
              <w:ind w:left="-56" w:right="-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Наймодатель</w:t>
            </w:r>
            <w:r w:rsidR="00D01FC9" w:rsidRPr="005A3A7D">
              <w:rPr>
                <w:sz w:val="22"/>
                <w:szCs w:val="22"/>
              </w:rPr>
              <w:t>:</w:t>
            </w:r>
          </w:p>
          <w:p w:rsidR="00AA71B4" w:rsidRPr="003157A3" w:rsidRDefault="00AA71B4" w:rsidP="003157A3">
            <w:pPr>
              <w:ind w:left="-56" w:right="-135"/>
              <w:jc w:val="center"/>
              <w:rPr>
                <w:sz w:val="28"/>
                <w:szCs w:val="28"/>
              </w:rPr>
            </w:pPr>
          </w:p>
          <w:p w:rsidR="00D01FC9" w:rsidRPr="003157A3" w:rsidRDefault="00474B89" w:rsidP="007E5F5A">
            <w:pPr>
              <w:ind w:left="-56" w:right="-135"/>
              <w:rPr>
                <w:sz w:val="20"/>
                <w:szCs w:val="20"/>
              </w:rPr>
            </w:pPr>
            <w:r w:rsidRPr="003157A3">
              <w:rPr>
                <w:sz w:val="20"/>
                <w:szCs w:val="20"/>
              </w:rPr>
              <w:t>Государственное бюджетное профессиональное образовател</w:t>
            </w:r>
            <w:r w:rsidRPr="003157A3">
              <w:rPr>
                <w:sz w:val="20"/>
                <w:szCs w:val="20"/>
              </w:rPr>
              <w:t>ь</w:t>
            </w:r>
            <w:r w:rsidRPr="003157A3">
              <w:rPr>
                <w:sz w:val="20"/>
                <w:szCs w:val="20"/>
              </w:rPr>
              <w:t xml:space="preserve">ное учреждение Ленинградской области «Волховский </w:t>
            </w:r>
            <w:r w:rsidR="007E5F5A">
              <w:rPr>
                <w:sz w:val="20"/>
                <w:szCs w:val="20"/>
              </w:rPr>
              <w:t>многопр</w:t>
            </w:r>
            <w:r w:rsidR="007E5F5A">
              <w:rPr>
                <w:sz w:val="20"/>
                <w:szCs w:val="20"/>
              </w:rPr>
              <w:t>о</w:t>
            </w:r>
            <w:r w:rsidR="007E5F5A">
              <w:rPr>
                <w:sz w:val="20"/>
                <w:szCs w:val="20"/>
              </w:rPr>
              <w:t>фильный техникум</w:t>
            </w:r>
            <w:r w:rsidRPr="003157A3">
              <w:rPr>
                <w:sz w:val="20"/>
                <w:szCs w:val="20"/>
              </w:rPr>
              <w:t>»</w:t>
            </w:r>
          </w:p>
        </w:tc>
        <w:tc>
          <w:tcPr>
            <w:tcW w:w="238" w:type="dxa"/>
          </w:tcPr>
          <w:p w:rsidR="009B7538" w:rsidRPr="003157A3" w:rsidRDefault="009B7538" w:rsidP="00BC1E6E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3280" w:type="dxa"/>
          </w:tcPr>
          <w:p w:rsidR="009B7538" w:rsidRPr="005A3A7D" w:rsidRDefault="00BD6DC1" w:rsidP="003157A3">
            <w:pPr>
              <w:spacing w:line="288" w:lineRule="auto"/>
              <w:ind w:left="-64" w:right="-63"/>
              <w:jc w:val="center"/>
              <w:rPr>
                <w:sz w:val="22"/>
                <w:szCs w:val="22"/>
              </w:rPr>
            </w:pPr>
            <w:r w:rsidRPr="005A3A7D">
              <w:rPr>
                <w:sz w:val="22"/>
                <w:szCs w:val="22"/>
              </w:rPr>
              <w:t>Наниматель</w:t>
            </w:r>
            <w:r w:rsidR="00D01FC9" w:rsidRPr="005A3A7D">
              <w:rPr>
                <w:sz w:val="22"/>
                <w:szCs w:val="22"/>
              </w:rPr>
              <w:t>:</w:t>
            </w:r>
          </w:p>
          <w:p w:rsidR="00D01FC9" w:rsidRPr="003157A3" w:rsidRDefault="00D01FC9" w:rsidP="00BC1E6E">
            <w:pPr>
              <w:spacing w:line="288" w:lineRule="auto"/>
              <w:ind w:left="-64" w:right="-63"/>
              <w:rPr>
                <w:sz w:val="20"/>
                <w:szCs w:val="20"/>
              </w:rPr>
            </w:pPr>
          </w:p>
          <w:p w:rsidR="00D01FC9" w:rsidRPr="003157A3" w:rsidRDefault="00D01FC9" w:rsidP="00BC1E6E">
            <w:pPr>
              <w:spacing w:line="288" w:lineRule="auto"/>
              <w:ind w:left="-64" w:right="-63"/>
              <w:rPr>
                <w:sz w:val="20"/>
                <w:szCs w:val="20"/>
              </w:rPr>
            </w:pPr>
            <w:r w:rsidRPr="003157A3">
              <w:rPr>
                <w:sz w:val="20"/>
                <w:szCs w:val="20"/>
              </w:rPr>
              <w:t>_______________________________</w:t>
            </w:r>
          </w:p>
          <w:p w:rsidR="00D01FC9" w:rsidRPr="003157A3" w:rsidRDefault="00D01FC9" w:rsidP="00BC1E6E">
            <w:pPr>
              <w:spacing w:line="288" w:lineRule="auto"/>
              <w:ind w:left="-64" w:right="-63"/>
              <w:rPr>
                <w:sz w:val="20"/>
                <w:szCs w:val="20"/>
              </w:rPr>
            </w:pPr>
            <w:r w:rsidRPr="003157A3">
              <w:rPr>
                <w:sz w:val="20"/>
                <w:szCs w:val="20"/>
              </w:rPr>
              <w:t>_______________________________</w:t>
            </w:r>
          </w:p>
          <w:p w:rsidR="00D01FC9" w:rsidRPr="003157A3" w:rsidRDefault="00D01FC9" w:rsidP="00BC1E6E">
            <w:pPr>
              <w:spacing w:line="288" w:lineRule="auto"/>
              <w:ind w:left="-64" w:right="-63"/>
              <w:rPr>
                <w:sz w:val="20"/>
                <w:szCs w:val="20"/>
              </w:rPr>
            </w:pPr>
            <w:r w:rsidRPr="003157A3">
              <w:rPr>
                <w:sz w:val="20"/>
                <w:szCs w:val="20"/>
              </w:rPr>
              <w:t>_______________________________</w:t>
            </w:r>
          </w:p>
          <w:p w:rsidR="00D01FC9" w:rsidRPr="003157A3" w:rsidRDefault="00D01FC9" w:rsidP="00BC1E6E">
            <w:pPr>
              <w:spacing w:line="288" w:lineRule="auto"/>
              <w:ind w:left="-64" w:right="-63"/>
              <w:jc w:val="center"/>
              <w:rPr>
                <w:sz w:val="20"/>
                <w:szCs w:val="20"/>
              </w:rPr>
            </w:pPr>
            <w:r w:rsidRPr="003157A3">
              <w:rPr>
                <w:sz w:val="20"/>
                <w:szCs w:val="20"/>
              </w:rPr>
              <w:t>(Ф.И.О.)</w:t>
            </w:r>
          </w:p>
        </w:tc>
        <w:tc>
          <w:tcPr>
            <w:tcW w:w="236" w:type="dxa"/>
          </w:tcPr>
          <w:p w:rsidR="009B7538" w:rsidRPr="003157A3" w:rsidRDefault="009B7538" w:rsidP="00BC1E6E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3157A3" w:rsidRPr="005A3A7D" w:rsidRDefault="00D01FC9" w:rsidP="003157A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5A3A7D">
              <w:rPr>
                <w:sz w:val="22"/>
                <w:szCs w:val="22"/>
              </w:rPr>
              <w:t xml:space="preserve">Студент, достигший </w:t>
            </w:r>
          </w:p>
          <w:p w:rsidR="00D01FC9" w:rsidRPr="005A3A7D" w:rsidRDefault="00D01FC9" w:rsidP="003157A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5A3A7D">
              <w:rPr>
                <w:sz w:val="22"/>
                <w:szCs w:val="22"/>
              </w:rPr>
              <w:t>14-летнего возраста:</w:t>
            </w:r>
          </w:p>
          <w:p w:rsidR="00D01FC9" w:rsidRPr="003157A3" w:rsidRDefault="00D01FC9" w:rsidP="00BC1E6E">
            <w:pPr>
              <w:spacing w:line="288" w:lineRule="auto"/>
              <w:rPr>
                <w:sz w:val="20"/>
                <w:szCs w:val="20"/>
              </w:rPr>
            </w:pPr>
            <w:r w:rsidRPr="003157A3">
              <w:rPr>
                <w:sz w:val="20"/>
                <w:szCs w:val="20"/>
              </w:rPr>
              <w:t>_</w:t>
            </w:r>
            <w:r w:rsidR="00F82323" w:rsidRPr="003157A3">
              <w:rPr>
                <w:sz w:val="20"/>
                <w:szCs w:val="20"/>
              </w:rPr>
              <w:t>_____________________________</w:t>
            </w:r>
          </w:p>
          <w:p w:rsidR="00D01FC9" w:rsidRPr="003157A3" w:rsidRDefault="00D01FC9" w:rsidP="00BC1E6E">
            <w:pPr>
              <w:spacing w:line="288" w:lineRule="auto"/>
              <w:rPr>
                <w:sz w:val="20"/>
                <w:szCs w:val="20"/>
              </w:rPr>
            </w:pPr>
            <w:r w:rsidRPr="003157A3">
              <w:rPr>
                <w:sz w:val="20"/>
                <w:szCs w:val="20"/>
              </w:rPr>
              <w:t>_</w:t>
            </w:r>
            <w:r w:rsidR="00F82323" w:rsidRPr="003157A3">
              <w:rPr>
                <w:sz w:val="20"/>
                <w:szCs w:val="20"/>
              </w:rPr>
              <w:t>_____________________________</w:t>
            </w:r>
          </w:p>
          <w:p w:rsidR="00D01FC9" w:rsidRPr="003157A3" w:rsidRDefault="00D01FC9" w:rsidP="00BC1E6E">
            <w:pPr>
              <w:spacing w:line="288" w:lineRule="auto"/>
              <w:rPr>
                <w:sz w:val="20"/>
                <w:szCs w:val="20"/>
              </w:rPr>
            </w:pPr>
            <w:r w:rsidRPr="003157A3">
              <w:rPr>
                <w:sz w:val="20"/>
                <w:szCs w:val="20"/>
              </w:rPr>
              <w:t>_</w:t>
            </w:r>
            <w:r w:rsidR="00F82323" w:rsidRPr="003157A3">
              <w:rPr>
                <w:sz w:val="20"/>
                <w:szCs w:val="20"/>
              </w:rPr>
              <w:t>_____________________________</w:t>
            </w:r>
          </w:p>
          <w:p w:rsidR="009B7538" w:rsidRPr="003157A3" w:rsidRDefault="00D01FC9" w:rsidP="00BC1E6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157A3">
              <w:rPr>
                <w:sz w:val="20"/>
                <w:szCs w:val="20"/>
              </w:rPr>
              <w:t>(Ф.И.О.)</w:t>
            </w:r>
          </w:p>
        </w:tc>
      </w:tr>
      <w:tr w:rsidR="00F82323" w:rsidRPr="003157A3" w:rsidTr="00BC1E6E">
        <w:tc>
          <w:tcPr>
            <w:tcW w:w="2950" w:type="dxa"/>
          </w:tcPr>
          <w:p w:rsidR="00D01FC9" w:rsidRPr="003157A3" w:rsidRDefault="00D01FC9" w:rsidP="001A32FC">
            <w:pPr>
              <w:ind w:left="-56" w:right="-136"/>
              <w:rPr>
                <w:sz w:val="20"/>
                <w:szCs w:val="20"/>
              </w:rPr>
            </w:pPr>
            <w:r w:rsidRPr="003157A3">
              <w:rPr>
                <w:sz w:val="20"/>
                <w:szCs w:val="20"/>
              </w:rPr>
              <w:t xml:space="preserve">Адрес: 187401, Ленинградская область, г. Волхов, </w:t>
            </w:r>
            <w:r w:rsidR="007E5F5A">
              <w:rPr>
                <w:sz w:val="20"/>
                <w:szCs w:val="20"/>
              </w:rPr>
              <w:t>Кировский пр. д.34</w:t>
            </w:r>
            <w:r w:rsidR="001A32FC">
              <w:rPr>
                <w:sz w:val="20"/>
                <w:szCs w:val="20"/>
              </w:rPr>
              <w:t xml:space="preserve"> </w:t>
            </w:r>
            <w:r w:rsidRPr="003157A3">
              <w:rPr>
                <w:sz w:val="20"/>
                <w:szCs w:val="20"/>
              </w:rPr>
              <w:t xml:space="preserve">Директор тел./факс: </w:t>
            </w:r>
            <w:r w:rsidR="007E5F5A">
              <w:rPr>
                <w:sz w:val="20"/>
                <w:szCs w:val="20"/>
              </w:rPr>
              <w:t>25-145</w:t>
            </w:r>
            <w:r w:rsidRPr="003157A3">
              <w:rPr>
                <w:sz w:val="20"/>
                <w:szCs w:val="20"/>
              </w:rPr>
              <w:t>,</w:t>
            </w:r>
          </w:p>
          <w:p w:rsidR="001A32FC" w:rsidRDefault="00D01FC9" w:rsidP="001A32FC">
            <w:pPr>
              <w:shd w:val="clear" w:color="auto" w:fill="FFFFFF"/>
              <w:ind w:left="-56" w:right="-136"/>
              <w:rPr>
                <w:sz w:val="20"/>
                <w:szCs w:val="20"/>
              </w:rPr>
            </w:pPr>
            <w:r w:rsidRPr="003157A3">
              <w:rPr>
                <w:sz w:val="20"/>
                <w:szCs w:val="20"/>
              </w:rPr>
              <w:t>Бухгалтерия тел.:</w:t>
            </w:r>
            <w:r w:rsidR="001A32FC">
              <w:rPr>
                <w:sz w:val="20"/>
                <w:szCs w:val="20"/>
              </w:rPr>
              <w:t xml:space="preserve">24-210 </w:t>
            </w:r>
          </w:p>
          <w:p w:rsidR="001A32FC" w:rsidRPr="003157A3" w:rsidRDefault="001A32FC" w:rsidP="001A32FC">
            <w:pPr>
              <w:shd w:val="clear" w:color="auto" w:fill="FFFFFF"/>
              <w:ind w:left="-56" w:right="-136"/>
              <w:rPr>
                <w:sz w:val="20"/>
                <w:szCs w:val="20"/>
              </w:rPr>
            </w:pPr>
            <w:r w:rsidRPr="003157A3">
              <w:rPr>
                <w:sz w:val="20"/>
                <w:szCs w:val="20"/>
              </w:rPr>
              <w:t xml:space="preserve">ИНН   4702002101 </w:t>
            </w:r>
            <w:r w:rsidRPr="003157A3">
              <w:rPr>
                <w:bCs/>
                <w:sz w:val="20"/>
                <w:szCs w:val="20"/>
              </w:rPr>
              <w:t>УФК по Л</w:t>
            </w:r>
            <w:r w:rsidRPr="003157A3">
              <w:rPr>
                <w:bCs/>
                <w:sz w:val="20"/>
                <w:szCs w:val="20"/>
              </w:rPr>
              <w:t>е</w:t>
            </w:r>
            <w:r w:rsidRPr="003157A3">
              <w:rPr>
                <w:bCs/>
                <w:sz w:val="20"/>
                <w:szCs w:val="20"/>
              </w:rPr>
              <w:t>нинградской области (ОФК 03, ГБПОУ ЛО « В</w:t>
            </w:r>
            <w:r>
              <w:rPr>
                <w:bCs/>
                <w:sz w:val="20"/>
                <w:szCs w:val="20"/>
              </w:rPr>
              <w:t>МТ</w:t>
            </w:r>
            <w:r w:rsidRPr="003157A3">
              <w:rPr>
                <w:bCs/>
                <w:sz w:val="20"/>
                <w:szCs w:val="20"/>
              </w:rPr>
              <w:t>»)</w:t>
            </w:r>
          </w:p>
          <w:p w:rsidR="001A32FC" w:rsidRPr="003157A3" w:rsidRDefault="001A32FC" w:rsidP="001A32FC">
            <w:pPr>
              <w:shd w:val="clear" w:color="auto" w:fill="FFFFFF"/>
              <w:ind w:left="-56" w:right="-136"/>
              <w:rPr>
                <w:sz w:val="20"/>
                <w:szCs w:val="20"/>
              </w:rPr>
            </w:pPr>
            <w:r w:rsidRPr="003157A3">
              <w:rPr>
                <w:bCs/>
                <w:sz w:val="20"/>
                <w:szCs w:val="20"/>
              </w:rPr>
              <w:t>л/с 20456Ч94730</w:t>
            </w:r>
          </w:p>
          <w:p w:rsidR="001A32FC" w:rsidRPr="003157A3" w:rsidRDefault="001A32FC" w:rsidP="001A32FC">
            <w:pPr>
              <w:shd w:val="clear" w:color="auto" w:fill="FFFFFF"/>
              <w:ind w:right="-136"/>
              <w:rPr>
                <w:sz w:val="20"/>
                <w:szCs w:val="20"/>
              </w:rPr>
            </w:pPr>
            <w:r w:rsidRPr="003157A3">
              <w:rPr>
                <w:bCs/>
                <w:sz w:val="20"/>
                <w:szCs w:val="20"/>
              </w:rPr>
              <w:t>р/с 40601810900001000022</w:t>
            </w:r>
          </w:p>
          <w:p w:rsidR="001A32FC" w:rsidRDefault="001A32FC" w:rsidP="001A32FC">
            <w:pPr>
              <w:shd w:val="clear" w:color="auto" w:fill="FFFFFF"/>
              <w:ind w:left="-56" w:right="-136"/>
              <w:rPr>
                <w:bCs/>
                <w:sz w:val="20"/>
                <w:szCs w:val="20"/>
              </w:rPr>
            </w:pPr>
            <w:r w:rsidRPr="003157A3">
              <w:rPr>
                <w:bCs/>
                <w:sz w:val="20"/>
                <w:szCs w:val="20"/>
              </w:rPr>
              <w:lastRenderedPageBreak/>
              <w:t xml:space="preserve">БИК 044106001 </w:t>
            </w:r>
          </w:p>
          <w:p w:rsidR="001A32FC" w:rsidRPr="003157A3" w:rsidRDefault="001A32FC" w:rsidP="001A32FC">
            <w:pPr>
              <w:shd w:val="clear" w:color="auto" w:fill="FFFFFF"/>
              <w:ind w:left="-56" w:right="-136"/>
              <w:rPr>
                <w:bCs/>
                <w:sz w:val="20"/>
                <w:szCs w:val="20"/>
              </w:rPr>
            </w:pPr>
            <w:r w:rsidRPr="003157A3">
              <w:rPr>
                <w:bCs/>
                <w:sz w:val="20"/>
                <w:szCs w:val="20"/>
              </w:rPr>
              <w:t>Отделение по Ленинградской области Северо-Западного гла</w:t>
            </w:r>
            <w:r w:rsidRPr="003157A3">
              <w:rPr>
                <w:bCs/>
                <w:sz w:val="20"/>
                <w:szCs w:val="20"/>
              </w:rPr>
              <w:t>в</w:t>
            </w:r>
            <w:r w:rsidRPr="003157A3">
              <w:rPr>
                <w:bCs/>
                <w:sz w:val="20"/>
                <w:szCs w:val="20"/>
              </w:rPr>
              <w:t xml:space="preserve">ногоУправления Центрального банка Российской Федерации </w:t>
            </w:r>
          </w:p>
          <w:p w:rsidR="001A32FC" w:rsidRPr="001A32FC" w:rsidRDefault="001A32FC" w:rsidP="001A32FC">
            <w:pPr>
              <w:ind w:left="-56" w:right="-136"/>
              <w:rPr>
                <w:bCs/>
                <w:sz w:val="18"/>
                <w:szCs w:val="18"/>
              </w:rPr>
            </w:pPr>
            <w:r w:rsidRPr="003157A3">
              <w:rPr>
                <w:bCs/>
                <w:sz w:val="20"/>
                <w:szCs w:val="20"/>
              </w:rPr>
              <w:t>Коды:</w:t>
            </w:r>
            <w:r w:rsidRPr="001A32FC">
              <w:rPr>
                <w:bCs/>
                <w:sz w:val="18"/>
                <w:szCs w:val="18"/>
              </w:rPr>
              <w:t xml:space="preserve"> ОКПО 01393349</w:t>
            </w:r>
          </w:p>
          <w:p w:rsidR="001A32FC" w:rsidRPr="001A32FC" w:rsidRDefault="001A32FC" w:rsidP="001A32FC">
            <w:pPr>
              <w:ind w:left="-56" w:right="-136"/>
              <w:rPr>
                <w:bCs/>
                <w:sz w:val="18"/>
                <w:szCs w:val="18"/>
              </w:rPr>
            </w:pPr>
            <w:r w:rsidRPr="001A32FC">
              <w:rPr>
                <w:bCs/>
                <w:sz w:val="18"/>
                <w:szCs w:val="18"/>
              </w:rPr>
              <w:t>ОКОГУ 2300223</w:t>
            </w:r>
          </w:p>
          <w:p w:rsidR="001A32FC" w:rsidRPr="001A32FC" w:rsidRDefault="001A32FC" w:rsidP="001A32FC">
            <w:pPr>
              <w:ind w:left="-56" w:right="-136"/>
              <w:rPr>
                <w:bCs/>
                <w:sz w:val="18"/>
                <w:szCs w:val="18"/>
              </w:rPr>
            </w:pPr>
            <w:r w:rsidRPr="001A32FC">
              <w:rPr>
                <w:bCs/>
                <w:sz w:val="18"/>
                <w:szCs w:val="18"/>
              </w:rPr>
              <w:t>ОКАТО 41408000000</w:t>
            </w:r>
          </w:p>
          <w:p w:rsidR="001A32FC" w:rsidRPr="001A32FC" w:rsidRDefault="001A32FC" w:rsidP="001A32FC">
            <w:pPr>
              <w:ind w:left="-56" w:right="-136"/>
              <w:rPr>
                <w:bCs/>
                <w:sz w:val="18"/>
                <w:szCs w:val="18"/>
              </w:rPr>
            </w:pPr>
            <w:r w:rsidRPr="001A32FC">
              <w:rPr>
                <w:bCs/>
                <w:sz w:val="18"/>
                <w:szCs w:val="18"/>
              </w:rPr>
              <w:t>ОКФС 13</w:t>
            </w:r>
          </w:p>
          <w:p w:rsidR="001A32FC" w:rsidRPr="001A32FC" w:rsidRDefault="001A32FC" w:rsidP="001A32FC">
            <w:pPr>
              <w:ind w:left="-56" w:right="-136"/>
              <w:rPr>
                <w:bCs/>
                <w:sz w:val="18"/>
                <w:szCs w:val="18"/>
              </w:rPr>
            </w:pPr>
            <w:r w:rsidRPr="001A32FC">
              <w:rPr>
                <w:bCs/>
                <w:sz w:val="18"/>
                <w:szCs w:val="18"/>
              </w:rPr>
              <w:t>ОКОПФ 75203</w:t>
            </w:r>
          </w:p>
          <w:p w:rsidR="001A32FC" w:rsidRPr="001A32FC" w:rsidRDefault="001A32FC" w:rsidP="001A32FC">
            <w:pPr>
              <w:ind w:left="-56" w:right="-136"/>
              <w:rPr>
                <w:bCs/>
                <w:sz w:val="18"/>
                <w:szCs w:val="18"/>
              </w:rPr>
            </w:pPr>
            <w:r w:rsidRPr="001A32FC">
              <w:rPr>
                <w:bCs/>
                <w:sz w:val="18"/>
                <w:szCs w:val="18"/>
              </w:rPr>
              <w:t>ОКВЭД 85.21</w:t>
            </w:r>
          </w:p>
          <w:p w:rsidR="001A32FC" w:rsidRPr="001A32FC" w:rsidRDefault="001A32FC" w:rsidP="001A32FC">
            <w:pPr>
              <w:ind w:left="-56" w:right="-136"/>
              <w:rPr>
                <w:bCs/>
                <w:sz w:val="18"/>
                <w:szCs w:val="18"/>
              </w:rPr>
            </w:pPr>
            <w:r w:rsidRPr="001A32FC">
              <w:rPr>
                <w:bCs/>
                <w:sz w:val="18"/>
                <w:szCs w:val="18"/>
              </w:rPr>
              <w:t>ОГРН 1024700530887</w:t>
            </w:r>
          </w:p>
          <w:p w:rsidR="001A32FC" w:rsidRPr="003157A3" w:rsidRDefault="001A32FC" w:rsidP="001A32FC">
            <w:pPr>
              <w:ind w:left="-56" w:right="-136"/>
              <w:rPr>
                <w:bCs/>
                <w:sz w:val="20"/>
                <w:szCs w:val="20"/>
              </w:rPr>
            </w:pPr>
            <w:r w:rsidRPr="001A32FC">
              <w:rPr>
                <w:bCs/>
                <w:sz w:val="18"/>
                <w:szCs w:val="18"/>
              </w:rPr>
              <w:t>ОКТМО 41609101</w:t>
            </w:r>
          </w:p>
          <w:p w:rsidR="001A32FC" w:rsidRDefault="001A32FC" w:rsidP="001A3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ГБПОУ ЛО «ВМТ»</w:t>
            </w:r>
          </w:p>
          <w:p w:rsidR="001A32FC" w:rsidRPr="003157A3" w:rsidRDefault="001A32FC" w:rsidP="001A32FC">
            <w:pPr>
              <w:rPr>
                <w:sz w:val="20"/>
                <w:szCs w:val="20"/>
              </w:rPr>
            </w:pPr>
          </w:p>
          <w:p w:rsidR="001A32FC" w:rsidRDefault="001A32FC" w:rsidP="001A32FC">
            <w:pPr>
              <w:rPr>
                <w:sz w:val="20"/>
                <w:szCs w:val="20"/>
              </w:rPr>
            </w:pPr>
            <w:r w:rsidRPr="003157A3">
              <w:rPr>
                <w:sz w:val="20"/>
                <w:szCs w:val="20"/>
              </w:rPr>
              <w:t>___________________________</w:t>
            </w:r>
          </w:p>
          <w:p w:rsidR="001A32FC" w:rsidRPr="003157A3" w:rsidRDefault="001A32FC" w:rsidP="001A3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Белицкий А.М.</w:t>
            </w:r>
          </w:p>
          <w:p w:rsidR="001A32FC" w:rsidRPr="003157A3" w:rsidRDefault="001A32FC" w:rsidP="001A32FC">
            <w:pPr>
              <w:shd w:val="clear" w:color="auto" w:fill="FFFFFF"/>
              <w:ind w:left="-56" w:right="-136"/>
              <w:rPr>
                <w:bCs/>
                <w:sz w:val="20"/>
                <w:szCs w:val="20"/>
              </w:rPr>
            </w:pPr>
            <w:r w:rsidRPr="003157A3">
              <w:rPr>
                <w:sz w:val="20"/>
                <w:szCs w:val="20"/>
              </w:rPr>
              <w:t>М.П.</w:t>
            </w:r>
          </w:p>
          <w:p w:rsidR="009B7538" w:rsidRPr="003157A3" w:rsidRDefault="009B7538" w:rsidP="001A32FC">
            <w:pPr>
              <w:ind w:left="-56" w:right="-136"/>
              <w:rPr>
                <w:sz w:val="20"/>
                <w:szCs w:val="20"/>
              </w:rPr>
            </w:pPr>
          </w:p>
        </w:tc>
        <w:tc>
          <w:tcPr>
            <w:tcW w:w="238" w:type="dxa"/>
          </w:tcPr>
          <w:p w:rsidR="009B7538" w:rsidRPr="003157A3" w:rsidRDefault="009B7538" w:rsidP="00BC1E6E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3280" w:type="dxa"/>
          </w:tcPr>
          <w:p w:rsidR="00D01FC9" w:rsidRDefault="00D01FC9" w:rsidP="00BC1E6E">
            <w:pPr>
              <w:spacing w:line="288" w:lineRule="auto"/>
              <w:ind w:left="-64" w:right="-63"/>
              <w:rPr>
                <w:sz w:val="20"/>
                <w:szCs w:val="20"/>
              </w:rPr>
            </w:pPr>
          </w:p>
          <w:p w:rsidR="00AA71B4" w:rsidRPr="003157A3" w:rsidRDefault="00AA71B4" w:rsidP="00BC1E6E">
            <w:pPr>
              <w:spacing w:line="288" w:lineRule="auto"/>
              <w:ind w:left="-64" w:right="-63"/>
              <w:rPr>
                <w:sz w:val="20"/>
                <w:szCs w:val="20"/>
              </w:rPr>
            </w:pPr>
          </w:p>
          <w:p w:rsidR="00D01FC9" w:rsidRPr="003157A3" w:rsidRDefault="00D01FC9" w:rsidP="00BC1E6E">
            <w:pPr>
              <w:spacing w:line="288" w:lineRule="auto"/>
              <w:ind w:left="-64" w:right="-63"/>
              <w:rPr>
                <w:sz w:val="20"/>
                <w:szCs w:val="20"/>
              </w:rPr>
            </w:pPr>
            <w:r w:rsidRPr="003157A3">
              <w:rPr>
                <w:sz w:val="20"/>
                <w:szCs w:val="20"/>
              </w:rPr>
              <w:t>_______________________________</w:t>
            </w:r>
          </w:p>
          <w:p w:rsidR="00D01FC9" w:rsidRPr="003157A3" w:rsidRDefault="00D01FC9" w:rsidP="00BC1E6E">
            <w:pPr>
              <w:spacing w:line="288" w:lineRule="auto"/>
              <w:ind w:left="-64" w:right="-63"/>
              <w:rPr>
                <w:sz w:val="20"/>
                <w:szCs w:val="20"/>
              </w:rPr>
            </w:pPr>
            <w:r w:rsidRPr="003157A3">
              <w:rPr>
                <w:sz w:val="20"/>
                <w:szCs w:val="20"/>
              </w:rPr>
              <w:t>_______________________________</w:t>
            </w:r>
          </w:p>
          <w:p w:rsidR="00D01FC9" w:rsidRPr="003157A3" w:rsidRDefault="00D01FC9" w:rsidP="00BC1E6E">
            <w:pPr>
              <w:spacing w:line="288" w:lineRule="auto"/>
              <w:ind w:left="-64" w:right="-63"/>
              <w:rPr>
                <w:sz w:val="20"/>
                <w:szCs w:val="20"/>
              </w:rPr>
            </w:pPr>
            <w:r w:rsidRPr="003157A3">
              <w:rPr>
                <w:sz w:val="20"/>
                <w:szCs w:val="20"/>
              </w:rPr>
              <w:t>_______________________________</w:t>
            </w:r>
          </w:p>
          <w:p w:rsidR="001A32FC" w:rsidRPr="003157A3" w:rsidRDefault="00D01FC9" w:rsidP="001A32FC">
            <w:pPr>
              <w:spacing w:line="288" w:lineRule="auto"/>
              <w:ind w:left="-64" w:right="-63"/>
              <w:jc w:val="center"/>
              <w:rPr>
                <w:sz w:val="20"/>
                <w:szCs w:val="20"/>
              </w:rPr>
            </w:pPr>
            <w:r w:rsidRPr="003157A3">
              <w:rPr>
                <w:sz w:val="20"/>
                <w:szCs w:val="20"/>
              </w:rPr>
              <w:t>(паспортные данные)</w:t>
            </w:r>
            <w:r w:rsidR="001A32FC" w:rsidRPr="003157A3">
              <w:rPr>
                <w:sz w:val="20"/>
                <w:szCs w:val="20"/>
              </w:rPr>
              <w:t xml:space="preserve"> ______________________________</w:t>
            </w:r>
          </w:p>
          <w:p w:rsidR="001A32FC" w:rsidRPr="003157A3" w:rsidRDefault="001A32FC" w:rsidP="001A32FC">
            <w:pPr>
              <w:spacing w:line="288" w:lineRule="auto"/>
              <w:ind w:left="-64" w:right="-63"/>
              <w:jc w:val="center"/>
              <w:rPr>
                <w:sz w:val="20"/>
                <w:szCs w:val="20"/>
              </w:rPr>
            </w:pPr>
            <w:r w:rsidRPr="003157A3">
              <w:rPr>
                <w:sz w:val="20"/>
                <w:szCs w:val="20"/>
              </w:rPr>
              <w:lastRenderedPageBreak/>
              <w:t>______________________________</w:t>
            </w:r>
          </w:p>
          <w:p w:rsidR="001A32FC" w:rsidRPr="003157A3" w:rsidRDefault="001A32FC" w:rsidP="001A32FC">
            <w:pPr>
              <w:spacing w:line="288" w:lineRule="auto"/>
              <w:ind w:left="-64" w:right="-63"/>
              <w:jc w:val="center"/>
              <w:rPr>
                <w:sz w:val="20"/>
                <w:szCs w:val="20"/>
              </w:rPr>
            </w:pPr>
            <w:r w:rsidRPr="003157A3">
              <w:rPr>
                <w:sz w:val="20"/>
                <w:szCs w:val="20"/>
              </w:rPr>
              <w:t>______________________________</w:t>
            </w:r>
          </w:p>
          <w:p w:rsidR="001A32FC" w:rsidRDefault="001A32FC" w:rsidP="001A32FC">
            <w:pPr>
              <w:spacing w:line="288" w:lineRule="auto"/>
              <w:ind w:left="-128" w:right="-117"/>
              <w:jc w:val="center"/>
              <w:rPr>
                <w:sz w:val="20"/>
                <w:szCs w:val="20"/>
              </w:rPr>
            </w:pPr>
            <w:r w:rsidRPr="003157A3">
              <w:rPr>
                <w:sz w:val="20"/>
                <w:szCs w:val="20"/>
              </w:rPr>
              <w:t>(адрес места жительства,</w:t>
            </w:r>
          </w:p>
          <w:p w:rsidR="001A32FC" w:rsidRDefault="001A32FC" w:rsidP="001A32FC">
            <w:pPr>
              <w:jc w:val="center"/>
              <w:rPr>
                <w:sz w:val="20"/>
                <w:szCs w:val="20"/>
              </w:rPr>
            </w:pPr>
            <w:r w:rsidRPr="003157A3">
              <w:rPr>
                <w:sz w:val="20"/>
                <w:szCs w:val="20"/>
              </w:rPr>
              <w:t xml:space="preserve">контактный телефон) </w:t>
            </w:r>
          </w:p>
          <w:p w:rsidR="001A32FC" w:rsidRDefault="001A32FC" w:rsidP="001A32FC">
            <w:pPr>
              <w:jc w:val="center"/>
              <w:rPr>
                <w:sz w:val="20"/>
                <w:szCs w:val="20"/>
              </w:rPr>
            </w:pPr>
          </w:p>
          <w:p w:rsidR="001A32FC" w:rsidRDefault="001A32FC" w:rsidP="001A32FC">
            <w:pPr>
              <w:jc w:val="center"/>
              <w:rPr>
                <w:sz w:val="20"/>
                <w:szCs w:val="20"/>
              </w:rPr>
            </w:pPr>
          </w:p>
          <w:p w:rsidR="001A32FC" w:rsidRDefault="001A32FC" w:rsidP="001A32FC">
            <w:pPr>
              <w:jc w:val="center"/>
              <w:rPr>
                <w:sz w:val="20"/>
                <w:szCs w:val="20"/>
              </w:rPr>
            </w:pPr>
          </w:p>
          <w:p w:rsidR="001A32FC" w:rsidRPr="003157A3" w:rsidRDefault="001A32FC" w:rsidP="001A32FC">
            <w:pPr>
              <w:jc w:val="center"/>
              <w:rPr>
                <w:sz w:val="20"/>
                <w:szCs w:val="20"/>
              </w:rPr>
            </w:pPr>
            <w:r w:rsidRPr="003157A3">
              <w:rPr>
                <w:sz w:val="20"/>
                <w:szCs w:val="20"/>
              </w:rPr>
              <w:t>____________________________</w:t>
            </w:r>
          </w:p>
          <w:p w:rsidR="001A32FC" w:rsidRPr="003157A3" w:rsidRDefault="001A32FC" w:rsidP="001A32F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157A3">
              <w:rPr>
                <w:sz w:val="20"/>
                <w:szCs w:val="20"/>
              </w:rPr>
              <w:t>(подпись)</w:t>
            </w:r>
          </w:p>
          <w:p w:rsidR="009B7538" w:rsidRPr="003157A3" w:rsidRDefault="009B7538" w:rsidP="001A32FC">
            <w:pPr>
              <w:spacing w:line="288" w:lineRule="auto"/>
              <w:ind w:left="-64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9B7538" w:rsidRPr="003157A3" w:rsidRDefault="009B7538" w:rsidP="00BC1E6E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D01FC9" w:rsidRDefault="00D01FC9" w:rsidP="00BC1E6E">
            <w:pPr>
              <w:spacing w:line="288" w:lineRule="auto"/>
              <w:rPr>
                <w:sz w:val="20"/>
                <w:szCs w:val="20"/>
              </w:rPr>
            </w:pPr>
          </w:p>
          <w:p w:rsidR="00AA71B4" w:rsidRPr="003157A3" w:rsidRDefault="00AA71B4" w:rsidP="00BC1E6E">
            <w:pPr>
              <w:spacing w:line="288" w:lineRule="auto"/>
              <w:rPr>
                <w:sz w:val="20"/>
                <w:szCs w:val="20"/>
              </w:rPr>
            </w:pPr>
          </w:p>
          <w:p w:rsidR="00D01FC9" w:rsidRPr="003157A3" w:rsidRDefault="00D01FC9" w:rsidP="00BC1E6E">
            <w:pPr>
              <w:spacing w:line="288" w:lineRule="auto"/>
              <w:rPr>
                <w:sz w:val="20"/>
                <w:szCs w:val="20"/>
              </w:rPr>
            </w:pPr>
            <w:r w:rsidRPr="003157A3">
              <w:rPr>
                <w:sz w:val="20"/>
                <w:szCs w:val="20"/>
              </w:rPr>
              <w:t>_</w:t>
            </w:r>
            <w:r w:rsidR="00F82323" w:rsidRPr="003157A3">
              <w:rPr>
                <w:sz w:val="20"/>
                <w:szCs w:val="20"/>
              </w:rPr>
              <w:t>_____________________________</w:t>
            </w:r>
          </w:p>
          <w:p w:rsidR="00D01FC9" w:rsidRPr="003157A3" w:rsidRDefault="00D01FC9" w:rsidP="00BC1E6E">
            <w:pPr>
              <w:spacing w:line="288" w:lineRule="auto"/>
              <w:rPr>
                <w:sz w:val="20"/>
                <w:szCs w:val="20"/>
              </w:rPr>
            </w:pPr>
            <w:r w:rsidRPr="003157A3">
              <w:rPr>
                <w:sz w:val="20"/>
                <w:szCs w:val="20"/>
              </w:rPr>
              <w:t>_</w:t>
            </w:r>
            <w:r w:rsidR="00F82323" w:rsidRPr="003157A3">
              <w:rPr>
                <w:sz w:val="20"/>
                <w:szCs w:val="20"/>
              </w:rPr>
              <w:t>_____________________________</w:t>
            </w:r>
          </w:p>
          <w:p w:rsidR="00D01FC9" w:rsidRPr="003157A3" w:rsidRDefault="00D01FC9" w:rsidP="00BC1E6E">
            <w:pPr>
              <w:spacing w:line="288" w:lineRule="auto"/>
              <w:rPr>
                <w:sz w:val="20"/>
                <w:szCs w:val="20"/>
              </w:rPr>
            </w:pPr>
            <w:r w:rsidRPr="003157A3">
              <w:rPr>
                <w:sz w:val="20"/>
                <w:szCs w:val="20"/>
              </w:rPr>
              <w:t>_</w:t>
            </w:r>
            <w:r w:rsidR="00F82323" w:rsidRPr="003157A3">
              <w:rPr>
                <w:sz w:val="20"/>
                <w:szCs w:val="20"/>
              </w:rPr>
              <w:t>_____________________________</w:t>
            </w:r>
          </w:p>
          <w:p w:rsidR="001A32FC" w:rsidRPr="003157A3" w:rsidRDefault="00D01FC9" w:rsidP="001A32FC">
            <w:pPr>
              <w:spacing w:line="288" w:lineRule="auto"/>
              <w:ind w:left="-109" w:right="-109"/>
              <w:jc w:val="center"/>
              <w:rPr>
                <w:sz w:val="20"/>
                <w:szCs w:val="20"/>
              </w:rPr>
            </w:pPr>
            <w:r w:rsidRPr="003157A3">
              <w:rPr>
                <w:sz w:val="20"/>
                <w:szCs w:val="20"/>
              </w:rPr>
              <w:t>(паспортные данные)</w:t>
            </w:r>
            <w:r w:rsidR="001A32FC" w:rsidRPr="003157A3">
              <w:rPr>
                <w:sz w:val="20"/>
                <w:szCs w:val="20"/>
              </w:rPr>
              <w:t xml:space="preserve"> _______________________________</w:t>
            </w:r>
          </w:p>
          <w:p w:rsidR="001A32FC" w:rsidRPr="003157A3" w:rsidRDefault="001A32FC" w:rsidP="001A32FC">
            <w:pPr>
              <w:spacing w:line="288" w:lineRule="auto"/>
              <w:ind w:left="-109" w:right="-109"/>
              <w:rPr>
                <w:sz w:val="20"/>
                <w:szCs w:val="20"/>
              </w:rPr>
            </w:pPr>
            <w:r w:rsidRPr="003157A3">
              <w:rPr>
                <w:sz w:val="20"/>
                <w:szCs w:val="20"/>
              </w:rPr>
              <w:lastRenderedPageBreak/>
              <w:t>_______________________________</w:t>
            </w:r>
          </w:p>
          <w:p w:rsidR="001A32FC" w:rsidRPr="003157A3" w:rsidRDefault="001A32FC" w:rsidP="001A32FC">
            <w:pPr>
              <w:spacing w:line="288" w:lineRule="auto"/>
              <w:ind w:left="-109" w:right="-109"/>
              <w:rPr>
                <w:sz w:val="20"/>
                <w:szCs w:val="20"/>
              </w:rPr>
            </w:pPr>
            <w:r w:rsidRPr="003157A3">
              <w:rPr>
                <w:sz w:val="20"/>
                <w:szCs w:val="20"/>
              </w:rPr>
              <w:t>_______________________________</w:t>
            </w:r>
          </w:p>
          <w:p w:rsidR="001A32FC" w:rsidRDefault="001A32FC" w:rsidP="001A32FC">
            <w:pPr>
              <w:spacing w:line="288" w:lineRule="auto"/>
              <w:ind w:left="-109" w:right="-109"/>
              <w:jc w:val="center"/>
              <w:rPr>
                <w:sz w:val="20"/>
                <w:szCs w:val="20"/>
              </w:rPr>
            </w:pPr>
            <w:r w:rsidRPr="003157A3">
              <w:rPr>
                <w:sz w:val="20"/>
                <w:szCs w:val="20"/>
              </w:rPr>
              <w:t>(адрес места жительства,</w:t>
            </w:r>
          </w:p>
          <w:p w:rsidR="001A32FC" w:rsidRDefault="001A32FC" w:rsidP="001A32FC">
            <w:pPr>
              <w:jc w:val="center"/>
              <w:rPr>
                <w:sz w:val="20"/>
                <w:szCs w:val="20"/>
              </w:rPr>
            </w:pPr>
            <w:r w:rsidRPr="003157A3">
              <w:rPr>
                <w:sz w:val="20"/>
                <w:szCs w:val="20"/>
              </w:rPr>
              <w:t xml:space="preserve">контактный телефон) </w:t>
            </w:r>
          </w:p>
          <w:p w:rsidR="001A32FC" w:rsidRDefault="001A32FC" w:rsidP="001A32FC">
            <w:pPr>
              <w:jc w:val="center"/>
              <w:rPr>
                <w:sz w:val="20"/>
                <w:szCs w:val="20"/>
              </w:rPr>
            </w:pPr>
          </w:p>
          <w:p w:rsidR="001A32FC" w:rsidRDefault="001A32FC" w:rsidP="001A32FC">
            <w:pPr>
              <w:jc w:val="center"/>
              <w:rPr>
                <w:sz w:val="20"/>
                <w:szCs w:val="20"/>
              </w:rPr>
            </w:pPr>
          </w:p>
          <w:p w:rsidR="001A32FC" w:rsidRDefault="001A32FC" w:rsidP="001A32FC">
            <w:pPr>
              <w:jc w:val="center"/>
              <w:rPr>
                <w:sz w:val="20"/>
                <w:szCs w:val="20"/>
              </w:rPr>
            </w:pPr>
          </w:p>
          <w:p w:rsidR="001A32FC" w:rsidRPr="003157A3" w:rsidRDefault="001A32FC" w:rsidP="001A32FC">
            <w:pPr>
              <w:jc w:val="center"/>
              <w:rPr>
                <w:sz w:val="20"/>
                <w:szCs w:val="20"/>
              </w:rPr>
            </w:pPr>
            <w:r w:rsidRPr="003157A3">
              <w:rPr>
                <w:sz w:val="20"/>
                <w:szCs w:val="20"/>
              </w:rPr>
              <w:t>____________________________</w:t>
            </w:r>
          </w:p>
          <w:p w:rsidR="009B7538" w:rsidRPr="003157A3" w:rsidRDefault="001A32FC" w:rsidP="001A32F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157A3">
              <w:rPr>
                <w:sz w:val="20"/>
                <w:szCs w:val="20"/>
              </w:rPr>
              <w:t>(подпись)</w:t>
            </w:r>
          </w:p>
        </w:tc>
      </w:tr>
      <w:tr w:rsidR="001A32FC" w:rsidRPr="003157A3" w:rsidTr="001A32FC">
        <w:tc>
          <w:tcPr>
            <w:tcW w:w="9936" w:type="dxa"/>
            <w:gridSpan w:val="5"/>
          </w:tcPr>
          <w:p w:rsidR="001A32FC" w:rsidRPr="005A3A7D" w:rsidRDefault="001A32FC" w:rsidP="001A32FC">
            <w:pPr>
              <w:spacing w:line="288" w:lineRule="auto"/>
              <w:rPr>
                <w:b/>
                <w:sz w:val="22"/>
                <w:szCs w:val="22"/>
              </w:rPr>
            </w:pPr>
            <w:r w:rsidRPr="005A3A7D">
              <w:rPr>
                <w:b/>
                <w:sz w:val="22"/>
                <w:szCs w:val="22"/>
              </w:rPr>
              <w:lastRenderedPageBreak/>
              <w:t>Наниматель/Студент ознакомлен со следующими локальными нормативными актами: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44"/>
              <w:gridCol w:w="3493"/>
            </w:tblGrid>
            <w:tr w:rsidR="001A32FC" w:rsidRPr="005701B2" w:rsidTr="001A32FC">
              <w:trPr>
                <w:trHeight w:val="637"/>
              </w:trPr>
              <w:tc>
                <w:tcPr>
                  <w:tcW w:w="6644" w:type="dxa"/>
                </w:tcPr>
                <w:p w:rsidR="001A32FC" w:rsidRPr="001A32FC" w:rsidRDefault="001A32FC" w:rsidP="001A32FC">
                  <w:pPr>
                    <w:jc w:val="both"/>
                    <w:rPr>
                      <w:sz w:val="20"/>
                      <w:szCs w:val="20"/>
                    </w:rPr>
                  </w:pPr>
                  <w:r w:rsidRPr="001A32FC">
                    <w:rPr>
                      <w:sz w:val="20"/>
                      <w:szCs w:val="20"/>
                    </w:rPr>
                    <w:t>1. Положение о студенческом общежитии Государственного бюджетного профессионального образовательного учреждения Ленинградской области «Волховский многопрофильный техникум»;</w:t>
                  </w:r>
                </w:p>
              </w:tc>
              <w:tc>
                <w:tcPr>
                  <w:tcW w:w="3493" w:type="dxa"/>
                </w:tcPr>
                <w:p w:rsidR="001A32FC" w:rsidRPr="005701B2" w:rsidRDefault="001A32FC" w:rsidP="001A32FC">
                  <w:pPr>
                    <w:spacing w:line="288" w:lineRule="auto"/>
                    <w:jc w:val="both"/>
                    <w:rPr>
                      <w:sz w:val="28"/>
                      <w:szCs w:val="28"/>
                    </w:rPr>
                  </w:pPr>
                  <w:r w:rsidRPr="005701B2">
                    <w:rPr>
                      <w:sz w:val="28"/>
                      <w:szCs w:val="28"/>
                    </w:rPr>
                    <w:t>__________     __________</w:t>
                  </w:r>
                </w:p>
                <w:p w:rsidR="001A32FC" w:rsidRPr="005701B2" w:rsidRDefault="001A32FC" w:rsidP="001A32FC">
                  <w:pPr>
                    <w:spacing w:line="288" w:lineRule="auto"/>
                    <w:jc w:val="both"/>
                    <w:rPr>
                      <w:sz w:val="16"/>
                      <w:szCs w:val="16"/>
                    </w:rPr>
                  </w:pPr>
                  <w:r w:rsidRPr="005701B2">
                    <w:rPr>
                      <w:sz w:val="16"/>
                      <w:szCs w:val="16"/>
                    </w:rPr>
                    <w:t xml:space="preserve">        (подпись)                     (расшифровка)</w:t>
                  </w:r>
                </w:p>
              </w:tc>
            </w:tr>
            <w:tr w:rsidR="001A32FC" w:rsidRPr="005701B2" w:rsidTr="001A32FC">
              <w:tc>
                <w:tcPr>
                  <w:tcW w:w="6644" w:type="dxa"/>
                </w:tcPr>
                <w:p w:rsidR="001A32FC" w:rsidRDefault="001A32FC" w:rsidP="001A32FC">
                  <w:pPr>
                    <w:jc w:val="both"/>
                    <w:rPr>
                      <w:sz w:val="20"/>
                      <w:szCs w:val="20"/>
                    </w:rPr>
                  </w:pPr>
                  <w:r w:rsidRPr="001A32FC">
                    <w:rPr>
                      <w:sz w:val="20"/>
                      <w:szCs w:val="20"/>
                    </w:rPr>
                    <w:t>2. Положение о правилах распорядка студенческого общежития Госуда</w:t>
                  </w:r>
                  <w:r w:rsidRPr="001A32FC">
                    <w:rPr>
                      <w:sz w:val="20"/>
                      <w:szCs w:val="20"/>
                    </w:rPr>
                    <w:t>р</w:t>
                  </w:r>
                  <w:r w:rsidRPr="001A32FC">
                    <w:rPr>
                      <w:sz w:val="20"/>
                      <w:szCs w:val="20"/>
                    </w:rPr>
                    <w:t>ственного бюджетного профессионального образовательного учреждения  Ленинградской области «Волховский многопрофильный техникум».</w:t>
                  </w:r>
                </w:p>
                <w:p w:rsidR="00746109" w:rsidRPr="001A32FC" w:rsidRDefault="00746109" w:rsidP="001A32F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 Приказ о стоимости проживания в  общежитии ГБПОУ ЛО «ВМТ» №_____ от «_____»______________202____г.</w:t>
                  </w:r>
                </w:p>
              </w:tc>
              <w:tc>
                <w:tcPr>
                  <w:tcW w:w="3493" w:type="dxa"/>
                </w:tcPr>
                <w:p w:rsidR="001A32FC" w:rsidRPr="005701B2" w:rsidRDefault="001A32FC" w:rsidP="001A32FC">
                  <w:pPr>
                    <w:spacing w:line="288" w:lineRule="auto"/>
                    <w:jc w:val="both"/>
                    <w:rPr>
                      <w:sz w:val="28"/>
                      <w:szCs w:val="28"/>
                    </w:rPr>
                  </w:pPr>
                  <w:r w:rsidRPr="005701B2">
                    <w:rPr>
                      <w:sz w:val="28"/>
                      <w:szCs w:val="28"/>
                    </w:rPr>
                    <w:t>__________     __________</w:t>
                  </w:r>
                </w:p>
                <w:p w:rsidR="001A32FC" w:rsidRDefault="001A32FC" w:rsidP="001A32FC">
                  <w:pPr>
                    <w:spacing w:line="288" w:lineRule="auto"/>
                    <w:jc w:val="both"/>
                    <w:rPr>
                      <w:sz w:val="16"/>
                      <w:szCs w:val="16"/>
                    </w:rPr>
                  </w:pPr>
                  <w:r w:rsidRPr="005701B2">
                    <w:rPr>
                      <w:sz w:val="16"/>
                      <w:szCs w:val="16"/>
                    </w:rPr>
                    <w:t xml:space="preserve">        (подпись)                     (расшифровка)</w:t>
                  </w:r>
                </w:p>
                <w:p w:rsidR="00746109" w:rsidRPr="005701B2" w:rsidRDefault="00746109" w:rsidP="00746109">
                  <w:pPr>
                    <w:spacing w:line="288" w:lineRule="auto"/>
                    <w:jc w:val="both"/>
                    <w:rPr>
                      <w:sz w:val="28"/>
                      <w:szCs w:val="28"/>
                    </w:rPr>
                  </w:pPr>
                  <w:r w:rsidRPr="005701B2">
                    <w:rPr>
                      <w:sz w:val="28"/>
                      <w:szCs w:val="28"/>
                    </w:rPr>
                    <w:t>__________     __________</w:t>
                  </w:r>
                </w:p>
                <w:p w:rsidR="00746109" w:rsidRPr="005701B2" w:rsidRDefault="00746109" w:rsidP="00746109">
                  <w:pPr>
                    <w:spacing w:line="288" w:lineRule="auto"/>
                    <w:jc w:val="both"/>
                    <w:rPr>
                      <w:sz w:val="28"/>
                      <w:szCs w:val="28"/>
                    </w:rPr>
                  </w:pPr>
                  <w:r w:rsidRPr="005701B2">
                    <w:rPr>
                      <w:sz w:val="16"/>
                      <w:szCs w:val="16"/>
                    </w:rPr>
                    <w:t xml:space="preserve">        (подпись)                    (расшифровка)</w:t>
                  </w:r>
                </w:p>
              </w:tc>
            </w:tr>
            <w:tr w:rsidR="001A32FC" w:rsidRPr="005701B2" w:rsidTr="001A32FC">
              <w:tc>
                <w:tcPr>
                  <w:tcW w:w="6644" w:type="dxa"/>
                </w:tcPr>
                <w:p w:rsidR="00746109" w:rsidRDefault="00746109" w:rsidP="001A32FC">
                  <w:pPr>
                    <w:spacing w:line="288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1A32FC" w:rsidRPr="005A3A7D" w:rsidRDefault="001A32FC" w:rsidP="001A32FC">
                  <w:pPr>
                    <w:spacing w:line="288" w:lineRule="auto"/>
                    <w:jc w:val="both"/>
                    <w:rPr>
                      <w:sz w:val="22"/>
                      <w:szCs w:val="22"/>
                    </w:rPr>
                  </w:pPr>
                  <w:r w:rsidRPr="005A3A7D">
                    <w:rPr>
                      <w:sz w:val="22"/>
                      <w:szCs w:val="22"/>
                    </w:rPr>
                    <w:t>Заведующий общежитием</w:t>
                  </w:r>
                </w:p>
              </w:tc>
              <w:tc>
                <w:tcPr>
                  <w:tcW w:w="3493" w:type="dxa"/>
                </w:tcPr>
                <w:p w:rsidR="00746109" w:rsidRDefault="00746109" w:rsidP="001A32FC">
                  <w:pPr>
                    <w:spacing w:line="288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1A32FC" w:rsidRPr="005701B2" w:rsidRDefault="001A32FC" w:rsidP="001A32FC">
                  <w:pPr>
                    <w:spacing w:line="288" w:lineRule="auto"/>
                    <w:jc w:val="both"/>
                    <w:rPr>
                      <w:sz w:val="28"/>
                      <w:szCs w:val="28"/>
                    </w:rPr>
                  </w:pPr>
                  <w:r w:rsidRPr="005701B2">
                    <w:rPr>
                      <w:sz w:val="28"/>
                      <w:szCs w:val="28"/>
                    </w:rPr>
                    <w:t>__________     __________</w:t>
                  </w:r>
                </w:p>
                <w:p w:rsidR="001A32FC" w:rsidRPr="005701B2" w:rsidRDefault="001A32FC" w:rsidP="001A32FC">
                  <w:pPr>
                    <w:spacing w:line="288" w:lineRule="auto"/>
                    <w:jc w:val="both"/>
                    <w:rPr>
                      <w:sz w:val="28"/>
                      <w:szCs w:val="28"/>
                    </w:rPr>
                  </w:pPr>
                  <w:r w:rsidRPr="005701B2">
                    <w:rPr>
                      <w:sz w:val="16"/>
                      <w:szCs w:val="16"/>
                    </w:rPr>
                    <w:t xml:space="preserve">        (подпись)                    (расшифровка)</w:t>
                  </w:r>
                </w:p>
              </w:tc>
            </w:tr>
          </w:tbl>
          <w:p w:rsidR="001A32FC" w:rsidRPr="003157A3" w:rsidRDefault="001A32FC" w:rsidP="00AA71B4">
            <w:pPr>
              <w:spacing w:line="288" w:lineRule="auto"/>
              <w:ind w:left="-64" w:right="-63"/>
              <w:jc w:val="center"/>
              <w:rPr>
                <w:sz w:val="20"/>
                <w:szCs w:val="20"/>
              </w:rPr>
            </w:pPr>
          </w:p>
          <w:p w:rsidR="001A32FC" w:rsidRPr="003157A3" w:rsidRDefault="001A32FC" w:rsidP="00AA71B4">
            <w:pPr>
              <w:spacing w:line="288" w:lineRule="auto"/>
              <w:ind w:left="-64" w:right="-63" w:firstLine="708"/>
              <w:jc w:val="center"/>
              <w:rPr>
                <w:sz w:val="20"/>
                <w:szCs w:val="20"/>
              </w:rPr>
            </w:pPr>
          </w:p>
          <w:p w:rsidR="001A32FC" w:rsidRDefault="001A32FC" w:rsidP="00AA71B4">
            <w:pPr>
              <w:spacing w:line="288" w:lineRule="auto"/>
              <w:ind w:left="-64" w:right="-63"/>
              <w:jc w:val="center"/>
              <w:rPr>
                <w:sz w:val="20"/>
                <w:szCs w:val="20"/>
              </w:rPr>
            </w:pPr>
          </w:p>
          <w:p w:rsidR="001A32FC" w:rsidRPr="003157A3" w:rsidRDefault="001A32FC" w:rsidP="00BC1E6E">
            <w:pPr>
              <w:spacing w:line="288" w:lineRule="auto"/>
              <w:ind w:left="-109" w:right="-109"/>
              <w:rPr>
                <w:sz w:val="20"/>
                <w:szCs w:val="20"/>
              </w:rPr>
            </w:pPr>
          </w:p>
          <w:p w:rsidR="001A32FC" w:rsidRPr="003157A3" w:rsidRDefault="001A32FC" w:rsidP="00BC1E6E">
            <w:pPr>
              <w:spacing w:line="288" w:lineRule="auto"/>
              <w:ind w:left="-109" w:right="-109" w:firstLine="708"/>
              <w:rPr>
                <w:sz w:val="20"/>
                <w:szCs w:val="20"/>
              </w:rPr>
            </w:pPr>
          </w:p>
          <w:p w:rsidR="001A32FC" w:rsidRDefault="001A32FC" w:rsidP="00BC1E6E">
            <w:pPr>
              <w:spacing w:line="288" w:lineRule="auto"/>
              <w:ind w:left="-109" w:right="-109"/>
              <w:rPr>
                <w:sz w:val="20"/>
                <w:szCs w:val="20"/>
              </w:rPr>
            </w:pPr>
          </w:p>
          <w:p w:rsidR="001A32FC" w:rsidRPr="003157A3" w:rsidRDefault="001A32FC" w:rsidP="00AA71B4">
            <w:pPr>
              <w:spacing w:line="288" w:lineRule="auto"/>
              <w:ind w:left="-109" w:right="-109"/>
              <w:jc w:val="center"/>
              <w:rPr>
                <w:sz w:val="20"/>
                <w:szCs w:val="20"/>
              </w:rPr>
            </w:pPr>
          </w:p>
        </w:tc>
      </w:tr>
      <w:tr w:rsidR="00F82323" w:rsidRPr="003157A3" w:rsidTr="00BC1E6E">
        <w:tc>
          <w:tcPr>
            <w:tcW w:w="2950" w:type="dxa"/>
          </w:tcPr>
          <w:p w:rsidR="00F82323" w:rsidRPr="003157A3" w:rsidRDefault="00F82323" w:rsidP="00AA7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</w:tcPr>
          <w:p w:rsidR="00F82323" w:rsidRPr="003157A3" w:rsidRDefault="00F82323" w:rsidP="00BC1E6E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3280" w:type="dxa"/>
          </w:tcPr>
          <w:p w:rsidR="00F82323" w:rsidRPr="003157A3" w:rsidRDefault="00F82323" w:rsidP="00F82323">
            <w:pPr>
              <w:rPr>
                <w:sz w:val="20"/>
                <w:szCs w:val="20"/>
              </w:rPr>
            </w:pPr>
          </w:p>
          <w:p w:rsidR="00F82323" w:rsidRPr="003157A3" w:rsidRDefault="00F82323" w:rsidP="00AA71B4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82323" w:rsidRPr="003157A3" w:rsidRDefault="00F82323" w:rsidP="00BC1E6E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F82323" w:rsidRPr="003157A3" w:rsidRDefault="00F82323" w:rsidP="00F82323">
            <w:pPr>
              <w:rPr>
                <w:sz w:val="20"/>
                <w:szCs w:val="20"/>
              </w:rPr>
            </w:pPr>
          </w:p>
          <w:p w:rsidR="00F82323" w:rsidRPr="003157A3" w:rsidRDefault="00F82323" w:rsidP="00BC1E6E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</w:tbl>
    <w:p w:rsidR="00FB5F43" w:rsidRPr="004F4B3D" w:rsidRDefault="007A7865" w:rsidP="001A32FC">
      <w:pPr>
        <w:spacing w:line="288" w:lineRule="auto"/>
        <w:rPr>
          <w:sz w:val="8"/>
          <w:szCs w:val="8"/>
        </w:rPr>
      </w:pPr>
      <w:r>
        <w:rPr>
          <w:sz w:val="28"/>
          <w:szCs w:val="28"/>
        </w:rPr>
        <w:tab/>
      </w:r>
    </w:p>
    <w:sectPr w:rsidR="00FB5F43" w:rsidRPr="004F4B3D" w:rsidSect="00276FC2">
      <w:footerReference w:type="default" r:id="rId14"/>
      <w:headerReference w:type="first" r:id="rId15"/>
      <w:pgSz w:w="11906" w:h="16838"/>
      <w:pgMar w:top="567" w:right="567" w:bottom="567" w:left="113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FD3" w:rsidRDefault="00B57FD3" w:rsidP="00591033">
      <w:r>
        <w:separator/>
      </w:r>
    </w:p>
  </w:endnote>
  <w:endnote w:type="continuationSeparator" w:id="0">
    <w:p w:rsidR="00B57FD3" w:rsidRDefault="00B57FD3" w:rsidP="0059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921770"/>
      <w:docPartObj>
        <w:docPartGallery w:val="Page Numbers (Bottom of Page)"/>
        <w:docPartUnique/>
      </w:docPartObj>
    </w:sdtPr>
    <w:sdtEndPr/>
    <w:sdtContent>
      <w:p w:rsidR="001A32FC" w:rsidRDefault="001A32FC" w:rsidP="005A3A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72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A32FC" w:rsidRDefault="001A32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FD3" w:rsidRDefault="00B57FD3" w:rsidP="00591033">
      <w:r>
        <w:separator/>
      </w:r>
    </w:p>
  </w:footnote>
  <w:footnote w:type="continuationSeparator" w:id="0">
    <w:p w:rsidR="00B57FD3" w:rsidRDefault="00B57FD3" w:rsidP="00591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FC" w:rsidRDefault="001A32FC">
    <w:pPr>
      <w:pStyle w:val="a4"/>
      <w:jc w:val="center"/>
    </w:pPr>
  </w:p>
  <w:p w:rsidR="001A32FC" w:rsidRDefault="001A32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D081ED6"/>
    <w:lvl w:ilvl="0">
      <w:start w:val="1"/>
      <w:numFmt w:val="decimal"/>
      <w:lvlText w:val="3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697064"/>
    <w:multiLevelType w:val="multilevel"/>
    <w:tmpl w:val="17EE8576"/>
    <w:lvl w:ilvl="0">
      <w:start w:val="1"/>
      <w:numFmt w:val="decimal"/>
      <w:lvlText w:val="2.2.%1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2D134E2"/>
    <w:multiLevelType w:val="multilevel"/>
    <w:tmpl w:val="D0FE24A2"/>
    <w:lvl w:ilvl="0">
      <w:start w:val="3"/>
      <w:numFmt w:val="decimal"/>
      <w:lvlText w:val="2.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47E1815"/>
    <w:multiLevelType w:val="multilevel"/>
    <w:tmpl w:val="4056821E"/>
    <w:lvl w:ilvl="0">
      <w:start w:val="1"/>
      <w:numFmt w:val="decimal"/>
      <w:lvlText w:val="2.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5B81D91"/>
    <w:multiLevelType w:val="multilevel"/>
    <w:tmpl w:val="4056821E"/>
    <w:lvl w:ilvl="0">
      <w:start w:val="1"/>
      <w:numFmt w:val="decimal"/>
      <w:lvlText w:val="2.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6772931"/>
    <w:multiLevelType w:val="hybridMultilevel"/>
    <w:tmpl w:val="BCE05DDC"/>
    <w:lvl w:ilvl="0" w:tplc="03F2CCCC">
      <w:start w:val="1"/>
      <w:numFmt w:val="decimal"/>
      <w:lvlText w:val="4.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57E93"/>
    <w:multiLevelType w:val="multilevel"/>
    <w:tmpl w:val="5F04B9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0CB93CF9"/>
    <w:multiLevelType w:val="multilevel"/>
    <w:tmpl w:val="2280DC3A"/>
    <w:lvl w:ilvl="0">
      <w:start w:val="1"/>
      <w:numFmt w:val="decimal"/>
      <w:lvlText w:val="%1.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0D61627"/>
    <w:multiLevelType w:val="multilevel"/>
    <w:tmpl w:val="9AF2D6BE"/>
    <w:lvl w:ilvl="0">
      <w:start w:val="1"/>
      <w:numFmt w:val="decimal"/>
      <w:lvlText w:val="2.2.8.%1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16D3503"/>
    <w:multiLevelType w:val="multilevel"/>
    <w:tmpl w:val="9AF2D6BE"/>
    <w:lvl w:ilvl="0">
      <w:start w:val="1"/>
      <w:numFmt w:val="decimal"/>
      <w:lvlText w:val="2.2.8.%1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1D13664"/>
    <w:multiLevelType w:val="multilevel"/>
    <w:tmpl w:val="4056821E"/>
    <w:lvl w:ilvl="0">
      <w:start w:val="1"/>
      <w:numFmt w:val="decimal"/>
      <w:lvlText w:val="2.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2517187"/>
    <w:multiLevelType w:val="multilevel"/>
    <w:tmpl w:val="4056821E"/>
    <w:lvl w:ilvl="0">
      <w:start w:val="1"/>
      <w:numFmt w:val="decimal"/>
      <w:lvlText w:val="2.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49C62A7"/>
    <w:multiLevelType w:val="multilevel"/>
    <w:tmpl w:val="D8BAF632"/>
    <w:lvl w:ilvl="0">
      <w:start w:val="1"/>
      <w:numFmt w:val="decimal"/>
      <w:lvlText w:val="4.%1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59A787D"/>
    <w:multiLevelType w:val="multilevel"/>
    <w:tmpl w:val="4C445F88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20300FC0"/>
    <w:multiLevelType w:val="multilevel"/>
    <w:tmpl w:val="9AF2D6BE"/>
    <w:lvl w:ilvl="0">
      <w:start w:val="1"/>
      <w:numFmt w:val="decimal"/>
      <w:lvlText w:val="2.2.8.%1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144660A"/>
    <w:multiLevelType w:val="multilevel"/>
    <w:tmpl w:val="5C5499C0"/>
    <w:lvl w:ilvl="0">
      <w:start w:val="1"/>
      <w:numFmt w:val="decimal"/>
      <w:lvlText w:val="1.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1D342AD"/>
    <w:multiLevelType w:val="multilevel"/>
    <w:tmpl w:val="076E5B04"/>
    <w:lvl w:ilvl="0">
      <w:start w:val="1"/>
      <w:numFmt w:val="decimal"/>
      <w:lvlText w:val="2.%1.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21004F7"/>
    <w:multiLevelType w:val="multilevel"/>
    <w:tmpl w:val="032C2340"/>
    <w:lvl w:ilvl="0">
      <w:start w:val="1"/>
      <w:numFmt w:val="decimal"/>
      <w:lvlText w:val="4.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4533BFB"/>
    <w:multiLevelType w:val="multilevel"/>
    <w:tmpl w:val="5C5499C0"/>
    <w:lvl w:ilvl="0">
      <w:start w:val="1"/>
      <w:numFmt w:val="decimal"/>
      <w:lvlText w:val="1.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24CC5158"/>
    <w:multiLevelType w:val="multilevel"/>
    <w:tmpl w:val="D06667E8"/>
    <w:lvl w:ilvl="0">
      <w:start w:val="1"/>
      <w:numFmt w:val="decimal"/>
      <w:lvlText w:val="2.1.%1."/>
      <w:lvlJc w:val="left"/>
      <w:pPr>
        <w:tabs>
          <w:tab w:val="num" w:pos="1451"/>
        </w:tabs>
        <w:ind w:left="1451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0">
    <w:nsid w:val="2A50003D"/>
    <w:multiLevelType w:val="multilevel"/>
    <w:tmpl w:val="BA32980A"/>
    <w:lvl w:ilvl="0">
      <w:start w:val="2"/>
      <w:numFmt w:val="decimal"/>
      <w:lvlText w:val="2.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2A86170A"/>
    <w:multiLevelType w:val="multilevel"/>
    <w:tmpl w:val="5C5499C0"/>
    <w:lvl w:ilvl="0">
      <w:start w:val="1"/>
      <w:numFmt w:val="decimal"/>
      <w:lvlText w:val="1.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2383F0F"/>
    <w:multiLevelType w:val="multilevel"/>
    <w:tmpl w:val="B6D21A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3">
    <w:nsid w:val="3A5348E7"/>
    <w:multiLevelType w:val="hybridMultilevel"/>
    <w:tmpl w:val="08888E18"/>
    <w:lvl w:ilvl="0" w:tplc="A79EFA84">
      <w:start w:val="65535"/>
      <w:numFmt w:val="bullet"/>
      <w:lvlText w:val="-"/>
      <w:lvlJc w:val="left"/>
      <w:pPr>
        <w:tabs>
          <w:tab w:val="num" w:pos="0"/>
        </w:tabs>
        <w:ind w:left="57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824D19"/>
    <w:multiLevelType w:val="multilevel"/>
    <w:tmpl w:val="1708FE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5">
    <w:nsid w:val="4D5A3B30"/>
    <w:multiLevelType w:val="multilevel"/>
    <w:tmpl w:val="919A2478"/>
    <w:lvl w:ilvl="0">
      <w:start w:val="1"/>
      <w:numFmt w:val="decimal"/>
      <w:lvlText w:val="2.%1.1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F4F62AE"/>
    <w:multiLevelType w:val="multilevel"/>
    <w:tmpl w:val="BA32980A"/>
    <w:lvl w:ilvl="0">
      <w:start w:val="2"/>
      <w:numFmt w:val="decimal"/>
      <w:lvlText w:val="2.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F872EAE"/>
    <w:multiLevelType w:val="multilevel"/>
    <w:tmpl w:val="3CA04478"/>
    <w:lvl w:ilvl="0">
      <w:start w:val="1"/>
      <w:numFmt w:val="decimal"/>
      <w:lvlText w:val="3.%1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FB35CE2"/>
    <w:multiLevelType w:val="multilevel"/>
    <w:tmpl w:val="19506C64"/>
    <w:lvl w:ilvl="0">
      <w:start w:val="2"/>
      <w:numFmt w:val="decimal"/>
      <w:lvlText w:val="%1."/>
      <w:lvlJc w:val="left"/>
      <w:pPr>
        <w:ind w:left="1078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9">
    <w:nsid w:val="55BF437A"/>
    <w:multiLevelType w:val="multilevel"/>
    <w:tmpl w:val="8AFA3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833BE"/>
    <w:multiLevelType w:val="hybridMultilevel"/>
    <w:tmpl w:val="6F3CE524"/>
    <w:lvl w:ilvl="0" w:tplc="A79EFA84">
      <w:start w:val="65535"/>
      <w:numFmt w:val="bullet"/>
      <w:lvlText w:val="-"/>
      <w:lvlJc w:val="left"/>
      <w:pPr>
        <w:tabs>
          <w:tab w:val="num" w:pos="0"/>
        </w:tabs>
        <w:ind w:left="57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1C50F5"/>
    <w:multiLevelType w:val="multilevel"/>
    <w:tmpl w:val="0B2CFB5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2">
    <w:nsid w:val="598171D9"/>
    <w:multiLevelType w:val="multilevel"/>
    <w:tmpl w:val="8054A676"/>
    <w:lvl w:ilvl="0">
      <w:start w:val="1"/>
      <w:numFmt w:val="decimal"/>
      <w:lvlText w:val="3.%1."/>
      <w:lvlJc w:val="left"/>
      <w:pPr>
        <w:tabs>
          <w:tab w:val="num" w:pos="600"/>
        </w:tabs>
        <w:ind w:left="600" w:hanging="60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E190968"/>
    <w:multiLevelType w:val="multilevel"/>
    <w:tmpl w:val="2280DC3A"/>
    <w:lvl w:ilvl="0">
      <w:start w:val="1"/>
      <w:numFmt w:val="decimal"/>
      <w:lvlText w:val="%1.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FF974CF"/>
    <w:multiLevelType w:val="multilevel"/>
    <w:tmpl w:val="C1E05790"/>
    <w:lvl w:ilvl="0">
      <w:start w:val="1"/>
      <w:numFmt w:val="decimal"/>
      <w:lvlText w:val="2.2.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0E553C8"/>
    <w:multiLevelType w:val="multilevel"/>
    <w:tmpl w:val="26F25F16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2.2.8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1952227"/>
    <w:multiLevelType w:val="hybridMultilevel"/>
    <w:tmpl w:val="CFD83B80"/>
    <w:lvl w:ilvl="0" w:tplc="A79EFA84">
      <w:start w:val="65535"/>
      <w:numFmt w:val="bullet"/>
      <w:lvlText w:val="-"/>
      <w:lvlJc w:val="left"/>
      <w:pPr>
        <w:tabs>
          <w:tab w:val="num" w:pos="1134"/>
        </w:tabs>
        <w:ind w:left="1191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7">
    <w:nsid w:val="78830326"/>
    <w:multiLevelType w:val="multilevel"/>
    <w:tmpl w:val="1708FE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8">
    <w:nsid w:val="798A6F2E"/>
    <w:multiLevelType w:val="multilevel"/>
    <w:tmpl w:val="17EE8576"/>
    <w:lvl w:ilvl="0">
      <w:start w:val="1"/>
      <w:numFmt w:val="decimal"/>
      <w:lvlText w:val="2.2.%1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FB51C2A"/>
    <w:multiLevelType w:val="multilevel"/>
    <w:tmpl w:val="3CA04478"/>
    <w:lvl w:ilvl="0">
      <w:start w:val="1"/>
      <w:numFmt w:val="decimal"/>
      <w:lvlText w:val="3.%1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29"/>
  </w:num>
  <w:num w:numId="3">
    <w:abstractNumId w:val="31"/>
  </w:num>
  <w:num w:numId="4">
    <w:abstractNumId w:val="17"/>
  </w:num>
  <w:num w:numId="5">
    <w:abstractNumId w:val="7"/>
  </w:num>
  <w:num w:numId="6">
    <w:abstractNumId w:val="33"/>
  </w:num>
  <w:num w:numId="7">
    <w:abstractNumId w:val="15"/>
  </w:num>
  <w:num w:numId="8">
    <w:abstractNumId w:val="21"/>
  </w:num>
  <w:num w:numId="9">
    <w:abstractNumId w:val="10"/>
  </w:num>
  <w:num w:numId="10">
    <w:abstractNumId w:val="4"/>
  </w:num>
  <w:num w:numId="11">
    <w:abstractNumId w:val="3"/>
  </w:num>
  <w:num w:numId="12">
    <w:abstractNumId w:val="11"/>
  </w:num>
  <w:num w:numId="13">
    <w:abstractNumId w:val="19"/>
  </w:num>
  <w:num w:numId="14">
    <w:abstractNumId w:val="16"/>
  </w:num>
  <w:num w:numId="15">
    <w:abstractNumId w:val="20"/>
  </w:num>
  <w:num w:numId="16">
    <w:abstractNumId w:val="25"/>
  </w:num>
  <w:num w:numId="17">
    <w:abstractNumId w:val="36"/>
  </w:num>
  <w:num w:numId="18">
    <w:abstractNumId w:val="23"/>
  </w:num>
  <w:num w:numId="19">
    <w:abstractNumId w:val="26"/>
  </w:num>
  <w:num w:numId="20">
    <w:abstractNumId w:val="1"/>
  </w:num>
  <w:num w:numId="21">
    <w:abstractNumId w:val="34"/>
  </w:num>
  <w:num w:numId="22">
    <w:abstractNumId w:val="2"/>
  </w:num>
  <w:num w:numId="23">
    <w:abstractNumId w:val="38"/>
  </w:num>
  <w:num w:numId="24">
    <w:abstractNumId w:val="8"/>
  </w:num>
  <w:num w:numId="25">
    <w:abstractNumId w:val="9"/>
  </w:num>
  <w:num w:numId="26">
    <w:abstractNumId w:val="14"/>
  </w:num>
  <w:num w:numId="27">
    <w:abstractNumId w:val="32"/>
  </w:num>
  <w:num w:numId="28">
    <w:abstractNumId w:val="30"/>
  </w:num>
  <w:num w:numId="29">
    <w:abstractNumId w:val="39"/>
  </w:num>
  <w:num w:numId="30">
    <w:abstractNumId w:val="27"/>
  </w:num>
  <w:num w:numId="31">
    <w:abstractNumId w:val="12"/>
  </w:num>
  <w:num w:numId="32">
    <w:abstractNumId w:val="0"/>
  </w:num>
  <w:num w:numId="33">
    <w:abstractNumId w:val="5"/>
  </w:num>
  <w:num w:numId="34">
    <w:abstractNumId w:val="35"/>
  </w:num>
  <w:num w:numId="35">
    <w:abstractNumId w:val="22"/>
  </w:num>
  <w:num w:numId="36">
    <w:abstractNumId w:val="13"/>
  </w:num>
  <w:num w:numId="37">
    <w:abstractNumId w:val="28"/>
  </w:num>
  <w:num w:numId="38">
    <w:abstractNumId w:val="6"/>
  </w:num>
  <w:num w:numId="39">
    <w:abstractNumId w:val="24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C7"/>
    <w:rsid w:val="0000129E"/>
    <w:rsid w:val="00042177"/>
    <w:rsid w:val="00094E5A"/>
    <w:rsid w:val="00095895"/>
    <w:rsid w:val="000A2759"/>
    <w:rsid w:val="000B0EB9"/>
    <w:rsid w:val="000C2035"/>
    <w:rsid w:val="000E038D"/>
    <w:rsid w:val="000E0D10"/>
    <w:rsid w:val="000F6A45"/>
    <w:rsid w:val="00114AF3"/>
    <w:rsid w:val="0011772D"/>
    <w:rsid w:val="00135ADE"/>
    <w:rsid w:val="001407E8"/>
    <w:rsid w:val="001452E9"/>
    <w:rsid w:val="00173082"/>
    <w:rsid w:val="00173BE6"/>
    <w:rsid w:val="00181533"/>
    <w:rsid w:val="001A32FC"/>
    <w:rsid w:val="001B1468"/>
    <w:rsid w:val="001E1174"/>
    <w:rsid w:val="001F53E0"/>
    <w:rsid w:val="00201E7A"/>
    <w:rsid w:val="00212676"/>
    <w:rsid w:val="002311B2"/>
    <w:rsid w:val="00231F96"/>
    <w:rsid w:val="00255EB9"/>
    <w:rsid w:val="00256A34"/>
    <w:rsid w:val="0027641C"/>
    <w:rsid w:val="00276FC2"/>
    <w:rsid w:val="00291259"/>
    <w:rsid w:val="002A607A"/>
    <w:rsid w:val="00306210"/>
    <w:rsid w:val="00310DFF"/>
    <w:rsid w:val="00314271"/>
    <w:rsid w:val="003157A3"/>
    <w:rsid w:val="0031750E"/>
    <w:rsid w:val="00324C8D"/>
    <w:rsid w:val="00353B94"/>
    <w:rsid w:val="00372BC5"/>
    <w:rsid w:val="003959F8"/>
    <w:rsid w:val="003A35BA"/>
    <w:rsid w:val="003C0F60"/>
    <w:rsid w:val="003C1B00"/>
    <w:rsid w:val="003D2B25"/>
    <w:rsid w:val="004474A0"/>
    <w:rsid w:val="00450900"/>
    <w:rsid w:val="00474B89"/>
    <w:rsid w:val="0048745D"/>
    <w:rsid w:val="00495948"/>
    <w:rsid w:val="004B0CF7"/>
    <w:rsid w:val="004B7434"/>
    <w:rsid w:val="004F4B3D"/>
    <w:rsid w:val="0051287C"/>
    <w:rsid w:val="0051411E"/>
    <w:rsid w:val="00523C31"/>
    <w:rsid w:val="00524CCD"/>
    <w:rsid w:val="00527EF3"/>
    <w:rsid w:val="00532934"/>
    <w:rsid w:val="00543443"/>
    <w:rsid w:val="00547852"/>
    <w:rsid w:val="00562161"/>
    <w:rsid w:val="005701B2"/>
    <w:rsid w:val="00571F99"/>
    <w:rsid w:val="005728EE"/>
    <w:rsid w:val="00573D88"/>
    <w:rsid w:val="0058432B"/>
    <w:rsid w:val="00591033"/>
    <w:rsid w:val="005915A0"/>
    <w:rsid w:val="005A3A7D"/>
    <w:rsid w:val="005B6611"/>
    <w:rsid w:val="005B7158"/>
    <w:rsid w:val="005C1C78"/>
    <w:rsid w:val="005C523E"/>
    <w:rsid w:val="005F7C62"/>
    <w:rsid w:val="006220B6"/>
    <w:rsid w:val="006303B4"/>
    <w:rsid w:val="00633A24"/>
    <w:rsid w:val="00633E1E"/>
    <w:rsid w:val="00637052"/>
    <w:rsid w:val="0066413D"/>
    <w:rsid w:val="00674367"/>
    <w:rsid w:val="00685CC6"/>
    <w:rsid w:val="0068701A"/>
    <w:rsid w:val="00696450"/>
    <w:rsid w:val="006A15A2"/>
    <w:rsid w:val="006C2329"/>
    <w:rsid w:val="00702332"/>
    <w:rsid w:val="00705888"/>
    <w:rsid w:val="0070709D"/>
    <w:rsid w:val="007201BC"/>
    <w:rsid w:val="00732B05"/>
    <w:rsid w:val="00733494"/>
    <w:rsid w:val="00736017"/>
    <w:rsid w:val="00746109"/>
    <w:rsid w:val="007643B4"/>
    <w:rsid w:val="00776195"/>
    <w:rsid w:val="00780DE7"/>
    <w:rsid w:val="00782719"/>
    <w:rsid w:val="007955EA"/>
    <w:rsid w:val="007A7865"/>
    <w:rsid w:val="007D6CF5"/>
    <w:rsid w:val="007E5F5A"/>
    <w:rsid w:val="007F19AB"/>
    <w:rsid w:val="007F5831"/>
    <w:rsid w:val="00801BDA"/>
    <w:rsid w:val="008531C9"/>
    <w:rsid w:val="008763DB"/>
    <w:rsid w:val="008A18F4"/>
    <w:rsid w:val="008B0BE1"/>
    <w:rsid w:val="008B0C58"/>
    <w:rsid w:val="008B7EA9"/>
    <w:rsid w:val="008C6015"/>
    <w:rsid w:val="008D2D26"/>
    <w:rsid w:val="0090250A"/>
    <w:rsid w:val="0094553D"/>
    <w:rsid w:val="00956042"/>
    <w:rsid w:val="0097048F"/>
    <w:rsid w:val="00974F94"/>
    <w:rsid w:val="0099793A"/>
    <w:rsid w:val="009B7538"/>
    <w:rsid w:val="009C1F7D"/>
    <w:rsid w:val="009D5536"/>
    <w:rsid w:val="009E1EAC"/>
    <w:rsid w:val="009E2C86"/>
    <w:rsid w:val="00A14E64"/>
    <w:rsid w:val="00A452F0"/>
    <w:rsid w:val="00A57CD0"/>
    <w:rsid w:val="00A93F35"/>
    <w:rsid w:val="00AA71B4"/>
    <w:rsid w:val="00AB5260"/>
    <w:rsid w:val="00AB6A3A"/>
    <w:rsid w:val="00AD16A5"/>
    <w:rsid w:val="00AD2DC7"/>
    <w:rsid w:val="00B01129"/>
    <w:rsid w:val="00B25AB8"/>
    <w:rsid w:val="00B2734C"/>
    <w:rsid w:val="00B312E3"/>
    <w:rsid w:val="00B40EA7"/>
    <w:rsid w:val="00B57FD3"/>
    <w:rsid w:val="00B74A00"/>
    <w:rsid w:val="00B95C10"/>
    <w:rsid w:val="00B96129"/>
    <w:rsid w:val="00BC1B2D"/>
    <w:rsid w:val="00BC1E6E"/>
    <w:rsid w:val="00BD5419"/>
    <w:rsid w:val="00BD6DC1"/>
    <w:rsid w:val="00BF2807"/>
    <w:rsid w:val="00C34DE7"/>
    <w:rsid w:val="00C60AC3"/>
    <w:rsid w:val="00C63AA3"/>
    <w:rsid w:val="00C71C3E"/>
    <w:rsid w:val="00C75A42"/>
    <w:rsid w:val="00C76D93"/>
    <w:rsid w:val="00CB1C61"/>
    <w:rsid w:val="00CD5B90"/>
    <w:rsid w:val="00CE5836"/>
    <w:rsid w:val="00D01FC9"/>
    <w:rsid w:val="00D25E2E"/>
    <w:rsid w:val="00D31B1E"/>
    <w:rsid w:val="00D403AF"/>
    <w:rsid w:val="00D45DE7"/>
    <w:rsid w:val="00D50151"/>
    <w:rsid w:val="00D72741"/>
    <w:rsid w:val="00D92D54"/>
    <w:rsid w:val="00D957D8"/>
    <w:rsid w:val="00DB4673"/>
    <w:rsid w:val="00DB6DBE"/>
    <w:rsid w:val="00DC1D43"/>
    <w:rsid w:val="00E448A1"/>
    <w:rsid w:val="00E562D6"/>
    <w:rsid w:val="00E732AB"/>
    <w:rsid w:val="00E850B7"/>
    <w:rsid w:val="00EB0EB2"/>
    <w:rsid w:val="00EB2322"/>
    <w:rsid w:val="00ED6EBB"/>
    <w:rsid w:val="00F063CF"/>
    <w:rsid w:val="00F50C75"/>
    <w:rsid w:val="00F82323"/>
    <w:rsid w:val="00F8365A"/>
    <w:rsid w:val="00FB5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F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910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1033"/>
    <w:rPr>
      <w:sz w:val="24"/>
      <w:szCs w:val="24"/>
    </w:rPr>
  </w:style>
  <w:style w:type="paragraph" w:styleId="a6">
    <w:name w:val="footer"/>
    <w:basedOn w:val="a"/>
    <w:link w:val="a7"/>
    <w:uiPriority w:val="99"/>
    <w:rsid w:val="005910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1033"/>
    <w:rPr>
      <w:sz w:val="24"/>
      <w:szCs w:val="24"/>
    </w:rPr>
  </w:style>
  <w:style w:type="paragraph" w:styleId="a8">
    <w:name w:val="Balloon Text"/>
    <w:basedOn w:val="a"/>
    <w:link w:val="a9"/>
    <w:rsid w:val="00633A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33A2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37052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733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3349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F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910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1033"/>
    <w:rPr>
      <w:sz w:val="24"/>
      <w:szCs w:val="24"/>
    </w:rPr>
  </w:style>
  <w:style w:type="paragraph" w:styleId="a6">
    <w:name w:val="footer"/>
    <w:basedOn w:val="a"/>
    <w:link w:val="a7"/>
    <w:uiPriority w:val="99"/>
    <w:rsid w:val="005910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1033"/>
    <w:rPr>
      <w:sz w:val="24"/>
      <w:szCs w:val="24"/>
    </w:rPr>
  </w:style>
  <w:style w:type="paragraph" w:styleId="a8">
    <w:name w:val="Balloon Text"/>
    <w:basedOn w:val="a"/>
    <w:link w:val="a9"/>
    <w:rsid w:val="00633A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33A2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37052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733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3349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48892/?dst=10057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48892/?dst=10057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48892/?dst=10056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148892/?dst=1006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48892/?dst=10056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A63E8-00E6-45C5-9E51-A18C3FA3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2759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Reanimator EE</Company>
  <LinksUpToDate>false</LinksUpToDate>
  <CharactersWithSpaces>18453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Universal Support</dc:creator>
  <cp:lastModifiedBy>User</cp:lastModifiedBy>
  <cp:revision>2</cp:revision>
  <cp:lastPrinted>2021-08-27T11:35:00Z</cp:lastPrinted>
  <dcterms:created xsi:type="dcterms:W3CDTF">2022-08-31T06:20:00Z</dcterms:created>
  <dcterms:modified xsi:type="dcterms:W3CDTF">2022-08-31T06:20:00Z</dcterms:modified>
</cp:coreProperties>
</file>