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8A" w:rsidRPr="00822A19" w:rsidRDefault="0033308A" w:rsidP="00822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822A19">
        <w:rPr>
          <w:sz w:val="28"/>
          <w:szCs w:val="28"/>
        </w:rPr>
        <w:t>В современных условиях целесообразно прорабатывать вопросы системного взаимодействия «Школа-Техникум-Предприятие».</w:t>
      </w:r>
      <w:r w:rsidRPr="00822A19">
        <w:rPr>
          <w:sz w:val="28"/>
          <w:szCs w:val="28"/>
        </w:rPr>
        <w:br/>
        <w:t>Чтобы воспитать достойное молодое поколение, заинтересованное в росте и чётко представляющее своё будущее, необходимо внедрение системного взаимодействия от производителей и потребителей образовательных услуг до предприятий и местных органов самоуправления.</w:t>
      </w:r>
    </w:p>
    <w:p w:rsidR="0033308A" w:rsidRPr="00822A19" w:rsidRDefault="0033308A" w:rsidP="00822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A19">
        <w:rPr>
          <w:sz w:val="28"/>
          <w:szCs w:val="28"/>
        </w:rPr>
        <w:t xml:space="preserve">Сетевое взаимодействие предприятий с образовательными учреждениями направлено на обеспечение нового уровня сотрудничества, преемственности обучения, в том числе и </w:t>
      </w:r>
      <w:proofErr w:type="spellStart"/>
      <w:r w:rsidRPr="00822A19">
        <w:rPr>
          <w:sz w:val="28"/>
          <w:szCs w:val="28"/>
        </w:rPr>
        <w:t>профориентационную</w:t>
      </w:r>
      <w:proofErr w:type="spellEnd"/>
      <w:r w:rsidRPr="00822A19">
        <w:rPr>
          <w:sz w:val="28"/>
          <w:szCs w:val="28"/>
        </w:rPr>
        <w:t xml:space="preserve"> работу.</w:t>
      </w:r>
    </w:p>
    <w:p w:rsidR="0033308A" w:rsidRPr="00822A19" w:rsidRDefault="0033308A" w:rsidP="00822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A19">
        <w:rPr>
          <w:sz w:val="28"/>
          <w:szCs w:val="28"/>
        </w:rPr>
        <w:t>Современное общество, наука и производство предъявляют к выпускникам средних профессиональных учебных заведений ряд требований, связанных с формированием профессиональных и социальных компетенций. Как показывает практика, достичь желаемых результатов по подготовке конкурентно-способного специалиста возможно только при организации взаимодействия учебных заведений и промышленных предприятий региона.</w:t>
      </w:r>
    </w:p>
    <w:p w:rsidR="0033308A" w:rsidRPr="00822A19" w:rsidRDefault="0033308A" w:rsidP="00822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A19">
        <w:rPr>
          <w:sz w:val="28"/>
          <w:szCs w:val="28"/>
        </w:rPr>
        <w:t>Между ГБПОУ ЛО «</w:t>
      </w:r>
      <w:proofErr w:type="spellStart"/>
      <w:r w:rsidRPr="00822A19">
        <w:rPr>
          <w:sz w:val="28"/>
          <w:szCs w:val="28"/>
        </w:rPr>
        <w:t>Волховский</w:t>
      </w:r>
      <w:proofErr w:type="spellEnd"/>
      <w:r w:rsidRPr="00822A19">
        <w:rPr>
          <w:sz w:val="28"/>
          <w:szCs w:val="28"/>
        </w:rPr>
        <w:t xml:space="preserve"> многопрофильный техникум» и ЗАО «</w:t>
      </w:r>
      <w:proofErr w:type="spellStart"/>
      <w:r w:rsidRPr="00822A19">
        <w:rPr>
          <w:sz w:val="28"/>
          <w:szCs w:val="28"/>
        </w:rPr>
        <w:t>Метахим</w:t>
      </w:r>
      <w:proofErr w:type="spellEnd"/>
      <w:r w:rsidRPr="00822A19">
        <w:rPr>
          <w:sz w:val="28"/>
          <w:szCs w:val="28"/>
        </w:rPr>
        <w:t>» обособленного подразделения АО «ФосАгро-Череповец" в г. Волхове заключено соглашение о сотрудничестве, которое позволяет осуществлять подготовку специалистов с чётко определёнными требованиями к выходным компетенциям студентов со стороны работодателя.</w:t>
      </w:r>
    </w:p>
    <w:p w:rsidR="0033308A" w:rsidRPr="00822A19" w:rsidRDefault="0033308A" w:rsidP="00822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22A19">
        <w:rPr>
          <w:sz w:val="28"/>
          <w:szCs w:val="28"/>
        </w:rPr>
        <w:t>Волховский</w:t>
      </w:r>
      <w:proofErr w:type="spellEnd"/>
      <w:r w:rsidRPr="00822A19">
        <w:rPr>
          <w:sz w:val="28"/>
          <w:szCs w:val="28"/>
        </w:rPr>
        <w:t xml:space="preserve"> многопрофильный техникум также является участником экспериментальной площадки по реализации модели профильного обучения - "Адаптация современного школьника к условиям реального производства".</w:t>
      </w:r>
    </w:p>
    <w:p w:rsidR="0033308A" w:rsidRPr="00822A19" w:rsidRDefault="0033308A" w:rsidP="00822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A19">
        <w:rPr>
          <w:sz w:val="28"/>
          <w:szCs w:val="28"/>
        </w:rPr>
        <w:t xml:space="preserve">Целью данного проекта является совершенствование организации </w:t>
      </w:r>
      <w:proofErr w:type="spellStart"/>
      <w:r w:rsidRPr="00822A19">
        <w:rPr>
          <w:sz w:val="28"/>
          <w:szCs w:val="28"/>
        </w:rPr>
        <w:t>предпрофильной</w:t>
      </w:r>
      <w:proofErr w:type="spellEnd"/>
      <w:r w:rsidRPr="00822A19">
        <w:rPr>
          <w:sz w:val="28"/>
          <w:szCs w:val="28"/>
        </w:rPr>
        <w:t xml:space="preserve"> подготовки, создание лучших условий для профессионального самоопределения учащихся школ, выбора ими сферы своей будущей деятельности (профессии, специальности) для дальнейшего обучения в профессиональном учебном заведении и трудоустройства.</w:t>
      </w:r>
    </w:p>
    <w:p w:rsidR="0033308A" w:rsidRPr="00822A19" w:rsidRDefault="0033308A" w:rsidP="00822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A19">
        <w:rPr>
          <w:sz w:val="28"/>
          <w:szCs w:val="28"/>
        </w:rPr>
        <w:t xml:space="preserve">Двусторонне взаимовыгодное сотрудничество "Школа-Техникум" в образовательном пространстве как ресурс инновационной деятельности, </w:t>
      </w:r>
      <w:r w:rsidRPr="00822A19">
        <w:rPr>
          <w:sz w:val="28"/>
          <w:szCs w:val="28"/>
        </w:rPr>
        <w:lastRenderedPageBreak/>
        <w:t>направленно на решение задач, стоящих перед современным инновационным учебным заведением:</w:t>
      </w:r>
    </w:p>
    <w:p w:rsidR="0033308A" w:rsidRPr="00822A19" w:rsidRDefault="0033308A" w:rsidP="00822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A19">
        <w:rPr>
          <w:sz w:val="28"/>
          <w:szCs w:val="28"/>
        </w:rPr>
        <w:t>- сформировать устойчивый положительный имидж рабочих профессий в среде потребителей образовательных услуг;</w:t>
      </w:r>
    </w:p>
    <w:p w:rsidR="0033308A" w:rsidRPr="00822A19" w:rsidRDefault="0033308A" w:rsidP="00822A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A19">
        <w:rPr>
          <w:sz w:val="28"/>
          <w:szCs w:val="28"/>
        </w:rPr>
        <w:t>- создать эффективную поэтапную систему профессиональной ориентации.</w:t>
      </w:r>
    </w:p>
    <w:bookmarkEnd w:id="0"/>
    <w:p w:rsidR="009A1AC5" w:rsidRDefault="00822A19" w:rsidP="00822A19">
      <w:pPr>
        <w:spacing w:line="360" w:lineRule="auto"/>
      </w:pPr>
    </w:p>
    <w:sectPr w:rsidR="009A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8A"/>
    <w:rsid w:val="0033308A"/>
    <w:rsid w:val="00581FBC"/>
    <w:rsid w:val="00822A19"/>
    <w:rsid w:val="00C0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8BF79-EA33-4259-9598-943D4C8C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2023-03-03T09:20:00Z</dcterms:created>
  <dcterms:modified xsi:type="dcterms:W3CDTF">2023-03-03T09:23:00Z</dcterms:modified>
</cp:coreProperties>
</file>