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0" w:rsidRDefault="004C18B0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6581775" cy="9391650"/>
            <wp:effectExtent l="0" t="0" r="0" b="0"/>
            <wp:wrapSquare wrapText="bothSides"/>
            <wp:docPr id="8" name="Рисунок 8" descr="D:\Сканы\24_10_2022_scandoc_28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24_10_2022_scandoc_28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66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1E7" w:rsidRPr="008F29FD" w:rsidRDefault="008201E7" w:rsidP="008201E7">
      <w:pPr>
        <w:rPr>
          <w:rFonts w:ascii="Times New Roman" w:hAnsi="Times New Roman" w:cs="Times New Roman"/>
          <w:sz w:val="24"/>
          <w:szCs w:val="24"/>
        </w:rPr>
      </w:pPr>
      <w:r w:rsidRPr="008F29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разработчик:  </w:t>
      </w:r>
      <w:r w:rsidRPr="008F29F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 Ленинградской области   «Волховский многопрофильный  техникум» </w:t>
      </w:r>
    </w:p>
    <w:p w:rsidR="008201E7" w:rsidRPr="008F29FD" w:rsidRDefault="008201E7" w:rsidP="008201E7">
      <w:pPr>
        <w:rPr>
          <w:rFonts w:ascii="Times New Roman" w:hAnsi="Times New Roman" w:cs="Times New Roman"/>
          <w:sz w:val="24"/>
          <w:szCs w:val="24"/>
        </w:rPr>
      </w:pPr>
      <w:r w:rsidRPr="008F29FD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8201E7" w:rsidRPr="008F29FD" w:rsidRDefault="008201E7" w:rsidP="00820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Павлова Н.Ю.-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заведующая учебной частью</w:t>
      </w: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площадки №4.</w:t>
      </w:r>
    </w:p>
    <w:p w:rsidR="008201E7" w:rsidRPr="008F29FD" w:rsidRDefault="008201E7" w:rsidP="00820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Абатурова В.В.</w:t>
      </w: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–преподаватель спецдисциплин.</w:t>
      </w:r>
    </w:p>
    <w:p w:rsidR="008201E7" w:rsidRPr="008F29FD" w:rsidRDefault="008201E7" w:rsidP="00820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Чикулаева С.В. –преподаватель спецдисциплин.</w:t>
      </w:r>
    </w:p>
    <w:p w:rsidR="008201E7" w:rsidRPr="008F29FD" w:rsidRDefault="008201E7" w:rsidP="00820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>Иванова Е.Г.  – преподаватель спецдисциплин</w:t>
      </w:r>
    </w:p>
    <w:p w:rsidR="008201E7" w:rsidRPr="008F29FD" w:rsidRDefault="008201E7" w:rsidP="00820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>Яковлева З.В. – преподаватель спецдисциплин</w:t>
      </w:r>
    </w:p>
    <w:p w:rsidR="008201E7" w:rsidRPr="008F29FD" w:rsidRDefault="008201E7" w:rsidP="008201E7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29FD">
        <w:rPr>
          <w:rFonts w:ascii="Times New Roman" w:eastAsia="Calibri" w:hAnsi="Times New Roman" w:cs="Times New Roman"/>
          <w:sz w:val="24"/>
          <w:szCs w:val="24"/>
          <w:lang w:eastAsia="en-US"/>
        </w:rPr>
        <w:t>Зарубин С.Б.</w:t>
      </w:r>
      <w:r w:rsidRPr="008F29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 спецдисциплин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8F29FD">
        <w:rPr>
          <w:rFonts w:ascii="Times New Roman" w:eastAsia="Calibri" w:hAnsi="Times New Roman" w:cs="Times New Roman"/>
          <w:sz w:val="24"/>
          <w:szCs w:val="24"/>
          <w:lang w:eastAsia="en-US"/>
        </w:rPr>
        <w:t>Новиков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8F29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преподаватель спецдисциплин</w:t>
      </w:r>
      <w:r w:rsidRPr="008F29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Яковлев М.Г</w:t>
      </w: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8F29FD">
        <w:rPr>
          <w:rFonts w:ascii="Times New Roman" w:hAnsi="Times New Roman" w:cs="Times New Roman"/>
          <w:color w:val="000000"/>
          <w:spacing w:val="-2"/>
          <w:sz w:val="24"/>
          <w:szCs w:val="24"/>
        </w:rPr>
        <w:t>- мастер производственного обучения</w:t>
      </w:r>
    </w:p>
    <w:p w:rsidR="008201E7" w:rsidRDefault="008201E7" w:rsidP="008201E7">
      <w:pPr>
        <w:jc w:val="center"/>
      </w:pPr>
    </w:p>
    <w:p w:rsidR="002A67F4" w:rsidRDefault="002A67F4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Default="008201E7" w:rsidP="008201E7">
      <w:pPr>
        <w:spacing w:before="1"/>
        <w:ind w:left="119"/>
        <w:rPr>
          <w:rFonts w:ascii="Times New Roman" w:hAnsi="Times New Roman" w:cs="Times New Roman"/>
          <w:sz w:val="24"/>
        </w:rPr>
      </w:pPr>
    </w:p>
    <w:p w:rsidR="00DF5957" w:rsidRPr="00DF5957" w:rsidRDefault="00DF5957" w:rsidP="00DF5957">
      <w:pPr>
        <w:spacing w:before="1"/>
        <w:jc w:val="both"/>
        <w:rPr>
          <w:rFonts w:ascii="Times New Roman" w:hAnsi="Times New Roman" w:cs="Times New Roman"/>
          <w:sz w:val="24"/>
        </w:rPr>
      </w:pPr>
    </w:p>
    <w:p w:rsidR="002A67F4" w:rsidRDefault="002A67F4" w:rsidP="002A67F4">
      <w:pPr>
        <w:spacing w:before="1"/>
        <w:ind w:left="119"/>
        <w:rPr>
          <w:b/>
          <w:sz w:val="24"/>
        </w:rPr>
      </w:pPr>
    </w:p>
    <w:p w:rsidR="002A67F4" w:rsidRPr="002A67F4" w:rsidRDefault="002A67F4" w:rsidP="002A67F4">
      <w:pPr>
        <w:widowControl w:val="0"/>
        <w:tabs>
          <w:tab w:val="left" w:pos="540"/>
        </w:tabs>
        <w:autoSpaceDE w:val="0"/>
        <w:autoSpaceDN w:val="0"/>
        <w:spacing w:before="41" w:after="0"/>
        <w:rPr>
          <w:rFonts w:ascii="Times New Roman" w:hAnsi="Times New Roman" w:cs="Times New Roman"/>
        </w:rPr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8201E7"/>
    <w:p w:rsidR="00C25F81" w:rsidRDefault="00C25F81" w:rsidP="00C25F81">
      <w:pPr>
        <w:jc w:val="center"/>
      </w:pPr>
    </w:p>
    <w:p w:rsidR="008201E7" w:rsidRDefault="008201E7" w:rsidP="0082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F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201E7" w:rsidRDefault="008201E7" w:rsidP="00820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1E7" w:rsidRPr="002A67F4" w:rsidRDefault="008201E7" w:rsidP="008201E7">
      <w:pPr>
        <w:rPr>
          <w:rFonts w:ascii="Times New Roman" w:hAnsi="Times New Roman" w:cs="Times New Roman"/>
          <w:b/>
          <w:sz w:val="24"/>
        </w:rPr>
      </w:pPr>
      <w:r w:rsidRPr="002A67F4">
        <w:rPr>
          <w:rFonts w:ascii="Times New Roman" w:hAnsi="Times New Roman" w:cs="Times New Roman"/>
          <w:b/>
          <w:sz w:val="24"/>
        </w:rPr>
        <w:t>Раздел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A67F4">
        <w:rPr>
          <w:rFonts w:ascii="Times New Roman" w:hAnsi="Times New Roman" w:cs="Times New Roman"/>
          <w:b/>
          <w:sz w:val="24"/>
        </w:rPr>
        <w:t>1. Общие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2A67F4">
        <w:rPr>
          <w:rFonts w:ascii="Times New Roman" w:hAnsi="Times New Roman" w:cs="Times New Roman"/>
          <w:b/>
          <w:sz w:val="24"/>
        </w:rPr>
        <w:t>положения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Pr="002A67F4">
        <w:rPr>
          <w:rFonts w:ascii="Times New Roman" w:hAnsi="Times New Roman" w:cs="Times New Roman"/>
          <w:b/>
          <w:sz w:val="24"/>
          <w:szCs w:val="24"/>
        </w:rPr>
        <w:t>Раздел 2.Общаяхарактеристикаобразовательнойпрограммы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A67F4">
        <w:rPr>
          <w:rFonts w:ascii="Times New Roman" w:hAnsi="Times New Roman" w:cs="Times New Roman"/>
          <w:b/>
          <w:sz w:val="24"/>
          <w:szCs w:val="24"/>
        </w:rPr>
        <w:t xml:space="preserve">Раздел  3. Характеристика профессиональной деятельности выпускника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A67F4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F4">
        <w:rPr>
          <w:rFonts w:ascii="Times New Roman" w:hAnsi="Times New Roman" w:cs="Times New Roman"/>
          <w:b/>
          <w:sz w:val="24"/>
          <w:szCs w:val="24"/>
        </w:rPr>
        <w:t>4.Планируемые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7F4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7F4">
        <w:rPr>
          <w:rFonts w:ascii="Times New Roman" w:hAnsi="Times New Roman" w:cs="Times New Roman"/>
          <w:b/>
          <w:sz w:val="24"/>
          <w:szCs w:val="24"/>
        </w:rPr>
        <w:t>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7F4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7F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201E7" w:rsidRPr="002A67F4" w:rsidRDefault="008201E7" w:rsidP="008201E7">
      <w:pPr>
        <w:pStyle w:val="a6"/>
        <w:tabs>
          <w:tab w:val="left" w:pos="540"/>
        </w:tabs>
        <w:spacing w:before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2A67F4">
        <w:rPr>
          <w:rFonts w:ascii="Times New Roman" w:hAnsi="Times New Roman"/>
        </w:rPr>
        <w:t>Общие компетенции</w:t>
      </w:r>
    </w:p>
    <w:p w:rsidR="008201E7" w:rsidRPr="002A67F4" w:rsidRDefault="008201E7" w:rsidP="008201E7">
      <w:pPr>
        <w:widowControl w:val="0"/>
        <w:tabs>
          <w:tab w:val="left" w:pos="540"/>
        </w:tabs>
        <w:autoSpaceDE w:val="0"/>
        <w:autoSpaceDN w:val="0"/>
        <w:spacing w:before="41" w:after="0"/>
        <w:rPr>
          <w:rFonts w:ascii="Times New Roman" w:hAnsi="Times New Roman" w:cs="Times New Roman"/>
        </w:rPr>
      </w:pPr>
      <w:r w:rsidRPr="002A67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4.2.</w:t>
      </w:r>
      <w:r w:rsidRPr="002A67F4">
        <w:rPr>
          <w:rFonts w:ascii="Times New Roman" w:hAnsi="Times New Roman" w:cs="Times New Roman"/>
        </w:rPr>
        <w:t>Профессиональные компетенции</w:t>
      </w:r>
    </w:p>
    <w:p w:rsidR="008201E7" w:rsidRDefault="008201E7" w:rsidP="008201E7">
      <w:pPr>
        <w:pStyle w:val="21"/>
        <w:ind w:left="0"/>
      </w:pPr>
      <w:r>
        <w:t>Раздел  5.  Структура  образовательной   программы</w:t>
      </w:r>
    </w:p>
    <w:p w:rsidR="008201E7" w:rsidRDefault="008201E7" w:rsidP="008201E7">
      <w:pPr>
        <w:pStyle w:val="21"/>
        <w:ind w:left="0"/>
      </w:pPr>
    </w:p>
    <w:p w:rsidR="008201E7" w:rsidRPr="002A67F4" w:rsidRDefault="008201E7" w:rsidP="008201E7">
      <w:pPr>
        <w:widowControl w:val="0"/>
        <w:tabs>
          <w:tab w:val="left" w:pos="540"/>
        </w:tabs>
        <w:autoSpaceDE w:val="0"/>
        <w:autoSpaceDN w:val="0"/>
        <w:spacing w:before="41" w:after="0"/>
        <w:rPr>
          <w:rFonts w:ascii="Times New Roman" w:hAnsi="Times New Roman" w:cs="Times New Roman"/>
        </w:rPr>
      </w:pPr>
      <w:r>
        <w:t xml:space="preserve">                5.1.</w:t>
      </w:r>
      <w:r w:rsidRPr="002A67F4">
        <w:rPr>
          <w:rFonts w:ascii="Times New Roman" w:hAnsi="Times New Roman" w:cs="Times New Roman"/>
        </w:rPr>
        <w:t>Учебный план</w:t>
      </w:r>
    </w:p>
    <w:p w:rsidR="008201E7" w:rsidRDefault="008201E7" w:rsidP="008201E7">
      <w:pPr>
        <w:widowControl w:val="0"/>
        <w:tabs>
          <w:tab w:val="left" w:pos="540"/>
        </w:tabs>
        <w:autoSpaceDE w:val="0"/>
        <w:autoSpaceDN w:val="0"/>
        <w:spacing w:before="41" w:after="0"/>
        <w:rPr>
          <w:rFonts w:ascii="Times New Roman" w:hAnsi="Times New Roman" w:cs="Times New Roman"/>
        </w:rPr>
      </w:pPr>
      <w:r w:rsidRPr="002A67F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5.2.</w:t>
      </w:r>
      <w:r w:rsidRPr="002A67F4">
        <w:rPr>
          <w:rFonts w:ascii="Times New Roman" w:hAnsi="Times New Roman" w:cs="Times New Roman"/>
        </w:rPr>
        <w:t>Календарный учебный график</w:t>
      </w:r>
    </w:p>
    <w:p w:rsidR="008201E7" w:rsidRDefault="008201E7" w:rsidP="008201E7">
      <w:pPr>
        <w:pStyle w:val="21"/>
        <w:ind w:left="0"/>
      </w:pPr>
      <w:r>
        <w:t>Раздел  6.Примерные  условия  реализации   образовательной  программы</w:t>
      </w:r>
    </w:p>
    <w:p w:rsidR="008201E7" w:rsidRPr="002A67F4" w:rsidRDefault="008201E7" w:rsidP="008201E7">
      <w:pPr>
        <w:tabs>
          <w:tab w:val="left" w:pos="540"/>
        </w:tabs>
        <w:spacing w:before="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Pr="002A67F4">
        <w:rPr>
          <w:rFonts w:ascii="Times New Roman" w:hAnsi="Times New Roman" w:cs="Times New Roman"/>
          <w:sz w:val="24"/>
        </w:rPr>
        <w:t>Требования к материально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2A67F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технически</w:t>
      </w:r>
      <w:r w:rsidRPr="002A67F4">
        <w:rPr>
          <w:rFonts w:ascii="Times New Roman" w:hAnsi="Times New Roman" w:cs="Times New Roman"/>
          <w:sz w:val="24"/>
        </w:rPr>
        <w:t>м условиям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6.2. </w:t>
      </w:r>
      <w:r w:rsidRPr="002A67F4">
        <w:rPr>
          <w:rFonts w:ascii="Times New Roman" w:hAnsi="Times New Roman" w:cs="Times New Roman"/>
          <w:sz w:val="24"/>
        </w:rPr>
        <w:t xml:space="preserve">Требования </w:t>
      </w:r>
      <w:r>
        <w:rPr>
          <w:rFonts w:ascii="Times New Roman" w:hAnsi="Times New Roman" w:cs="Times New Roman"/>
          <w:sz w:val="24"/>
        </w:rPr>
        <w:t xml:space="preserve">к </w:t>
      </w:r>
      <w:r w:rsidRPr="002A67F4">
        <w:rPr>
          <w:rFonts w:ascii="Times New Roman" w:hAnsi="Times New Roman" w:cs="Times New Roman"/>
          <w:sz w:val="24"/>
        </w:rPr>
        <w:t>кадровым условиям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6.3. </w:t>
      </w:r>
      <w:r w:rsidRPr="002A67F4">
        <w:rPr>
          <w:rFonts w:ascii="Times New Roman" w:hAnsi="Times New Roman" w:cs="Times New Roman"/>
          <w:sz w:val="24"/>
        </w:rPr>
        <w:t>Требования к финансовым условиям реализации образовательной программы</w:t>
      </w:r>
    </w:p>
    <w:p w:rsidR="008201E7" w:rsidRDefault="008201E7" w:rsidP="008201E7">
      <w:pPr>
        <w:spacing w:before="1"/>
        <w:ind w:left="119"/>
        <w:rPr>
          <w:b/>
          <w:sz w:val="24"/>
        </w:rPr>
      </w:pPr>
    </w:p>
    <w:p w:rsidR="008201E7" w:rsidRPr="008F29FD" w:rsidRDefault="008201E7" w:rsidP="008201E7">
      <w:pPr>
        <w:pStyle w:val="21"/>
        <w:ind w:left="0"/>
      </w:pPr>
      <w:r w:rsidRPr="008F29FD">
        <w:rPr>
          <w:bCs w:val="0"/>
        </w:rPr>
        <w:t>Приложения</w:t>
      </w:r>
    </w:p>
    <w:p w:rsidR="008201E7" w:rsidRDefault="008201E7" w:rsidP="008201E7">
      <w:pPr>
        <w:pStyle w:val="ab"/>
        <w:spacing w:before="1"/>
        <w:rPr>
          <w:b/>
          <w:sz w:val="31"/>
        </w:rPr>
      </w:pPr>
    </w:p>
    <w:p w:rsidR="008201E7" w:rsidRPr="008F29FD" w:rsidRDefault="008201E7" w:rsidP="008201E7">
      <w:pPr>
        <w:pStyle w:val="ab"/>
        <w:spacing w:before="1"/>
        <w:ind w:left="119"/>
        <w:rPr>
          <w:b/>
        </w:rPr>
      </w:pPr>
      <w:r w:rsidRPr="008F29FD">
        <w:rPr>
          <w:b/>
          <w:sz w:val="28"/>
          <w:szCs w:val="28"/>
        </w:rPr>
        <w:t>1</w:t>
      </w:r>
      <w:r w:rsidRPr="008F29FD">
        <w:rPr>
          <w:b/>
        </w:rPr>
        <w:t>.Программы  профессиональных  модулей</w:t>
      </w:r>
    </w:p>
    <w:p w:rsidR="008201E7" w:rsidRPr="008F29FD" w:rsidRDefault="008201E7" w:rsidP="008201E7">
      <w:pPr>
        <w:pStyle w:val="ab"/>
        <w:spacing w:before="40" w:line="276" w:lineRule="auto"/>
        <w:ind w:right="3466"/>
        <w:rPr>
          <w:b/>
        </w:rPr>
      </w:pPr>
      <w:r w:rsidRPr="008F29FD">
        <w:rPr>
          <w:b/>
        </w:rPr>
        <w:t xml:space="preserve">  2. Программы учебных дисциплин</w:t>
      </w:r>
    </w:p>
    <w:p w:rsidR="008201E7" w:rsidRPr="008F29FD" w:rsidRDefault="008201E7" w:rsidP="008201E7">
      <w:pPr>
        <w:spacing w:before="1"/>
        <w:ind w:left="119"/>
        <w:rPr>
          <w:rFonts w:ascii="Times New Roman" w:hAnsi="Times New Roman" w:cs="Times New Roman"/>
          <w:b/>
          <w:sz w:val="28"/>
          <w:szCs w:val="28"/>
        </w:rPr>
      </w:pPr>
      <w:r w:rsidRPr="008F29FD">
        <w:rPr>
          <w:rFonts w:ascii="Times New Roman" w:hAnsi="Times New Roman" w:cs="Times New Roman"/>
          <w:b/>
          <w:sz w:val="24"/>
          <w:szCs w:val="24"/>
        </w:rPr>
        <w:t>3.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9FD">
        <w:rPr>
          <w:rFonts w:ascii="Times New Roman" w:hAnsi="Times New Roman" w:cs="Times New Roman"/>
          <w:b/>
          <w:sz w:val="24"/>
          <w:szCs w:val="24"/>
        </w:rPr>
        <w:t>учебной и производственной практик</w:t>
      </w: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C25F81" w:rsidRDefault="00C25F81" w:rsidP="00C25F81">
      <w:pPr>
        <w:jc w:val="center"/>
      </w:pPr>
    </w:p>
    <w:p w:rsidR="008201E7" w:rsidRDefault="008201E7" w:rsidP="00C25F81"/>
    <w:p w:rsidR="005638B8" w:rsidRDefault="005638B8" w:rsidP="00C25F81"/>
    <w:p w:rsidR="005638B8" w:rsidRDefault="005638B8" w:rsidP="00C25F81"/>
    <w:p w:rsidR="00C25F81" w:rsidRDefault="00E043CA" w:rsidP="00C25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положения</w:t>
      </w:r>
    </w:p>
    <w:p w:rsidR="00C25F81" w:rsidRPr="00414C20" w:rsidRDefault="00C25F81" w:rsidP="00C25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Pr="00414C20" w:rsidRDefault="00E043CA" w:rsidP="00C25F81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1.1. Настоящая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(далее - ООП)</w:t>
      </w:r>
      <w:r w:rsidRPr="00414C20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</w:t>
      </w:r>
      <w:r w:rsidRPr="004B479C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79C">
        <w:rPr>
          <w:rFonts w:ascii="Times New Roman" w:hAnsi="Times New Roman" w:cs="Times New Roman"/>
          <w:sz w:val="24"/>
          <w:szCs w:val="24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</w:t>
      </w:r>
      <w:r w:rsidRPr="00414C2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C20">
        <w:rPr>
          <w:rFonts w:ascii="Times New Roman" w:hAnsi="Times New Roman" w:cs="Times New Roman"/>
          <w:sz w:val="24"/>
          <w:szCs w:val="24"/>
        </w:rPr>
        <w:t xml:space="preserve"> Минобрнауки России </w:t>
      </w:r>
      <w:r>
        <w:rPr>
          <w:rFonts w:ascii="Times New Roman" w:hAnsi="Times New Roman" w:cs="Times New Roman"/>
          <w:sz w:val="24"/>
          <w:szCs w:val="24"/>
        </w:rPr>
        <w:br/>
        <w:t>от 9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2016</w:t>
      </w:r>
      <w:r w:rsidRPr="00414C2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1581</w:t>
      </w:r>
      <w:r w:rsidRPr="008414F1">
        <w:rPr>
          <w:rFonts w:ascii="Times New Roman" w:hAnsi="Times New Roman" w:cs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414C20">
        <w:rPr>
          <w:rFonts w:ascii="Times New Roman" w:hAnsi="Times New Roman" w:cs="Times New Roman"/>
          <w:sz w:val="24"/>
          <w:szCs w:val="24"/>
        </w:rPr>
        <w:t>ФГОС СПО)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F81" w:rsidRPr="00DE42FA" w:rsidRDefault="00E043CA" w:rsidP="00C2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2FA">
        <w:rPr>
          <w:rFonts w:ascii="Times New Roman" w:hAnsi="Times New Roman" w:cs="Times New Roman"/>
          <w:sz w:val="24"/>
          <w:szCs w:val="24"/>
        </w:rPr>
        <w:t>ООП определяет рекомендованный объем и содержание среднего профессионального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:rsidR="00C25F81" w:rsidRPr="00414C20" w:rsidRDefault="00E043CA" w:rsidP="00C25F81">
      <w:pPr>
        <w:suppressAutoHyphens/>
        <w:spacing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2FA">
        <w:rPr>
          <w:rFonts w:ascii="Times New Roman" w:hAnsi="Times New Roman" w:cs="Times New Roman"/>
          <w:sz w:val="24"/>
          <w:szCs w:val="24"/>
        </w:rPr>
        <w:t>ООП разработана для реализации образовательной программы на базе среднего общего образования.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81" w:rsidRPr="00414C20" w:rsidRDefault="00E043CA" w:rsidP="00C25F81">
      <w:pPr>
        <w:suppressAutoHyphens/>
        <w:spacing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9F2CA8">
        <w:rPr>
          <w:rFonts w:ascii="Times New Roman" w:hAnsi="Times New Roman" w:cs="Times New Roman"/>
          <w:sz w:val="24"/>
          <w:szCs w:val="24"/>
        </w:rPr>
        <w:t>профессии</w:t>
      </w:r>
      <w:r w:rsidRPr="00414C2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414C20">
        <w:rPr>
          <w:rFonts w:ascii="Times New Roman" w:hAnsi="Times New Roman" w:cs="Times New Roman"/>
          <w:sz w:val="24"/>
          <w:szCs w:val="24"/>
        </w:rPr>
        <w:t>ООП.</w:t>
      </w:r>
    </w:p>
    <w:p w:rsidR="00C25F81" w:rsidRPr="00414C20" w:rsidRDefault="00E043CA" w:rsidP="00C25F81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1.2. Нормат</w:t>
      </w:r>
      <w:r>
        <w:rPr>
          <w:rFonts w:ascii="Times New Roman" w:hAnsi="Times New Roman" w:cs="Times New Roman"/>
          <w:sz w:val="24"/>
          <w:szCs w:val="24"/>
        </w:rPr>
        <w:t xml:space="preserve">ивные основания для разработки </w:t>
      </w:r>
      <w:r w:rsidRPr="00414C20">
        <w:rPr>
          <w:rFonts w:ascii="Times New Roman" w:hAnsi="Times New Roman" w:cs="Times New Roman"/>
          <w:sz w:val="24"/>
          <w:szCs w:val="24"/>
        </w:rPr>
        <w:t>ООП: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PT Serif" w:hAnsi="PT Serif" w:cs="PT Serif"/>
          <w:color w:val="22272F"/>
          <w:sz w:val="23"/>
          <w:szCs w:val="23"/>
          <w:shd w:val="clear" w:color="auto" w:fill="FFFFFF"/>
        </w:rPr>
        <w:t xml:space="preserve">(зарегистрирован </w:t>
      </w:r>
      <w:r w:rsidRPr="00E530B9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</w:t>
      </w:r>
      <w:r>
        <w:rPr>
          <w:rFonts w:ascii="PT Serif" w:hAnsi="PT Serif" w:cs="PT Serif"/>
          <w:color w:val="22272F"/>
          <w:sz w:val="23"/>
          <w:szCs w:val="23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Российской Федерации от 7 октября 2014 г. № 1307 (зарегистрирован </w:t>
      </w:r>
      <w:r w:rsidRPr="00E530B9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</w:t>
      </w:r>
      <w:r>
        <w:rPr>
          <w:rFonts w:ascii="PT Serif" w:hAnsi="PT Serif" w:cs="PT Serif"/>
          <w:color w:val="22272F"/>
          <w:sz w:val="23"/>
          <w:szCs w:val="23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E530B9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</w:t>
      </w:r>
      <w:r>
        <w:rPr>
          <w:rFonts w:ascii="PT Serif" w:hAnsi="PT Serif" w:cs="PT Serif"/>
          <w:color w:val="22272F"/>
          <w:sz w:val="23"/>
          <w:szCs w:val="23"/>
          <w:shd w:val="clear" w:color="auto" w:fill="FFFFFF"/>
        </w:rPr>
        <w:t xml:space="preserve"> 8 мая 2015 г., регистрационный № 37221)</w:t>
      </w:r>
      <w:r w:rsidRPr="00414C20">
        <w:rPr>
          <w:rFonts w:ascii="Times New Roman" w:hAnsi="Times New Roman" w:cs="Times New Roman"/>
          <w:sz w:val="24"/>
          <w:szCs w:val="24"/>
        </w:rPr>
        <w:t>;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EB1E5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9 декабря 2016 г. </w:t>
      </w:r>
      <w:r w:rsidRPr="00EB1E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1581 </w:t>
      </w:r>
      <w:r w:rsidRPr="00414C20">
        <w:rPr>
          <w:rFonts w:ascii="Times New Roman" w:hAnsi="Times New Roman" w:cs="Times New Roman"/>
          <w:sz w:val="24"/>
          <w:szCs w:val="24"/>
        </w:rPr>
        <w:t>«</w:t>
      </w:r>
      <w:r w:rsidRPr="00414C20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414C20">
        <w:rPr>
          <w:rFonts w:ascii="Times New Roman" w:hAnsi="Times New Roman" w:cs="Times New Roman"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sz w:val="24"/>
          <w:szCs w:val="24"/>
        </w:rPr>
        <w:t>23.01.17 Мастер по ремонту и обслуживанию автомобилей</w:t>
      </w:r>
      <w:r w:rsidRPr="00414C20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 декабря 2016 г.</w:t>
      </w:r>
      <w:r w:rsidRPr="00414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1E58">
        <w:rPr>
          <w:rFonts w:ascii="Times New Roman" w:hAnsi="Times New Roman" w:cs="Times New Roman"/>
          <w:sz w:val="24"/>
          <w:szCs w:val="24"/>
        </w:rPr>
        <w:t>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44800</w:t>
      </w:r>
      <w:r w:rsidRPr="00414C20">
        <w:rPr>
          <w:rFonts w:ascii="Times New Roman" w:hAnsi="Times New Roman" w:cs="Times New Roman"/>
          <w:sz w:val="24"/>
          <w:szCs w:val="24"/>
        </w:rPr>
        <w:t>);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>
        <w:rPr>
          <w:rFonts w:ascii="Times New Roman" w:hAnsi="Times New Roman" w:cs="Times New Roman"/>
          <w:sz w:val="24"/>
          <w:szCs w:val="24"/>
        </w:rPr>
        <w:t>13 г., регистрационный № 28785);</w:t>
      </w:r>
    </w:p>
    <w:p w:rsidR="00C25F81" w:rsidRPr="00414C20" w:rsidRDefault="00E043CA" w:rsidP="00C25F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Минтруда России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  <w:r w:rsidRPr="009F2CA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 марта 2015 г.</w:t>
      </w:r>
      <w:r w:rsidRPr="009F2C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187н </w:t>
      </w:r>
      <w:r w:rsidRPr="00414C20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</w:t>
      </w:r>
      <w:r>
        <w:rPr>
          <w:rFonts w:ascii="Times New Roman" w:hAnsi="Times New Roman" w:cs="Times New Roman"/>
          <w:sz w:val="24"/>
          <w:szCs w:val="24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Pr="00414C20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 апреля 2015 г</w:t>
      </w:r>
      <w:r w:rsidRPr="009F2CA8">
        <w:rPr>
          <w:rFonts w:ascii="Times New Roman" w:hAnsi="Times New Roman" w:cs="Times New Roman"/>
          <w:sz w:val="24"/>
          <w:szCs w:val="24"/>
        </w:rPr>
        <w:t>.,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37055</w:t>
      </w:r>
      <w:r w:rsidRPr="00BB28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F81" w:rsidRDefault="00C25F81" w:rsidP="00C25F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F81" w:rsidRPr="00414C20" w:rsidRDefault="00E043CA" w:rsidP="00C25F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1.3. Перечень сок</w:t>
      </w:r>
      <w:r>
        <w:rPr>
          <w:rFonts w:ascii="Times New Roman" w:hAnsi="Times New Roman" w:cs="Times New Roman"/>
          <w:sz w:val="24"/>
          <w:szCs w:val="24"/>
        </w:rPr>
        <w:t xml:space="preserve">ращений, используемых в тексте </w:t>
      </w:r>
      <w:r w:rsidRPr="00414C20">
        <w:rPr>
          <w:rFonts w:ascii="Times New Roman" w:hAnsi="Times New Roman" w:cs="Times New Roman"/>
          <w:sz w:val="24"/>
          <w:szCs w:val="24"/>
        </w:rPr>
        <w:t>ООП:</w:t>
      </w:r>
    </w:p>
    <w:p w:rsidR="00C25F81" w:rsidRPr="00414C20" w:rsidRDefault="00E043CA" w:rsidP="00C25F8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25F81" w:rsidRPr="00414C20" w:rsidRDefault="00E043CA" w:rsidP="00C25F8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ООП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C25F81" w:rsidRPr="00414C20" w:rsidRDefault="00E043CA" w:rsidP="00C25F8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МДК – междисциплинарный курс</w:t>
      </w:r>
    </w:p>
    <w:p w:rsidR="00C25F81" w:rsidRPr="00414C20" w:rsidRDefault="00E043CA" w:rsidP="00C25F8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ПМ – профессиональный модуль</w:t>
      </w:r>
    </w:p>
    <w:p w:rsidR="00C25F81" w:rsidRPr="00414C20" w:rsidRDefault="00E043CA" w:rsidP="00C25F8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C25F81" w:rsidRPr="00414C20" w:rsidRDefault="00E043CA" w:rsidP="00C25F8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ПК – профессиональные компетенции.</w:t>
      </w:r>
    </w:p>
    <w:p w:rsidR="00C25F81" w:rsidRPr="00414C20" w:rsidRDefault="00C25F81" w:rsidP="00C25F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Pr="00414C20" w:rsidRDefault="00E043CA" w:rsidP="00C25F81">
      <w:pPr>
        <w:suppressAutoHyphens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Общая характеристика образовательной программы </w:t>
      </w:r>
    </w:p>
    <w:p w:rsidR="00C25F81" w:rsidRPr="00414C20" w:rsidRDefault="00C25F81" w:rsidP="00C25F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F81" w:rsidRDefault="00E043CA" w:rsidP="00C2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Квалификац</w:t>
      </w:r>
      <w:r w:rsidRPr="00D0352F">
        <w:rPr>
          <w:rFonts w:ascii="Times New Roman" w:hAnsi="Times New Roman" w:cs="Times New Roman"/>
          <w:sz w:val="24"/>
          <w:szCs w:val="24"/>
        </w:rPr>
        <w:t xml:space="preserve">ии, </w:t>
      </w:r>
      <w:r>
        <w:rPr>
          <w:rFonts w:ascii="Times New Roman" w:hAnsi="Times New Roman" w:cs="Times New Roman"/>
          <w:sz w:val="24"/>
          <w:szCs w:val="24"/>
        </w:rPr>
        <w:t xml:space="preserve">присваиваемые </w:t>
      </w:r>
      <w:r w:rsidRPr="00414C20">
        <w:rPr>
          <w:rFonts w:ascii="Times New Roman" w:hAnsi="Times New Roman" w:cs="Times New Roman"/>
          <w:sz w:val="24"/>
          <w:szCs w:val="24"/>
        </w:rPr>
        <w:t xml:space="preserve">выпускникам образовательной программы: </w:t>
      </w:r>
    </w:p>
    <w:p w:rsidR="00C25F81" w:rsidRDefault="00E043CA" w:rsidP="00C2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352F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>сарь по ремонту автомобилей;</w:t>
      </w:r>
      <w:r w:rsidRPr="00D0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81" w:rsidRPr="00D0352F" w:rsidRDefault="00E043CA" w:rsidP="00C2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352F">
        <w:rPr>
          <w:rFonts w:ascii="Times New Roman" w:hAnsi="Times New Roman" w:cs="Times New Roman"/>
          <w:sz w:val="24"/>
          <w:szCs w:val="24"/>
        </w:rPr>
        <w:t>водитель автомобиля.</w:t>
      </w:r>
    </w:p>
    <w:p w:rsidR="00C25F81" w:rsidRPr="00414C20" w:rsidRDefault="00E043CA" w:rsidP="00C25F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434D">
        <w:rPr>
          <w:rFonts w:ascii="Times New Roman" w:hAnsi="Times New Roman" w:cs="Times New Roman"/>
          <w:sz w:val="24"/>
          <w:szCs w:val="24"/>
        </w:rPr>
        <w:t>олуче</w:t>
      </w:r>
      <w:r>
        <w:rPr>
          <w:rFonts w:ascii="Times New Roman" w:hAnsi="Times New Roman" w:cs="Times New Roman"/>
          <w:sz w:val="24"/>
          <w:szCs w:val="24"/>
        </w:rPr>
        <w:t>ние среднего профессионального</w:t>
      </w:r>
      <w:r w:rsidRPr="00C2434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4C20">
        <w:rPr>
          <w:rFonts w:ascii="Times New Roman" w:hAnsi="Times New Roman" w:cs="Times New Roman"/>
          <w:sz w:val="24"/>
          <w:szCs w:val="24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F81" w:rsidRPr="00414C20" w:rsidRDefault="00E043CA" w:rsidP="00C25F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414C20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Pr="00521611">
        <w:rPr>
          <w:rFonts w:ascii="Times New Roman" w:hAnsi="Times New Roman" w:cs="Times New Roman"/>
          <w:bCs/>
          <w:sz w:val="24"/>
          <w:szCs w:val="24"/>
        </w:rPr>
        <w:t>очная.</w:t>
      </w:r>
    </w:p>
    <w:p w:rsidR="00C25F81" w:rsidRDefault="00E043CA" w:rsidP="00C25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4D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программы, реализуемой</w:t>
      </w:r>
      <w:r w:rsidRPr="00C2434D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</w:t>
      </w:r>
      <w:r w:rsidRPr="00865BC7">
        <w:rPr>
          <w:rFonts w:ascii="Times New Roman" w:hAnsi="Times New Roman" w:cs="Times New Roman"/>
          <w:sz w:val="24"/>
          <w:szCs w:val="24"/>
        </w:rPr>
        <w:t>: 4428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Pr="00865BC7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F81" w:rsidRPr="00C2434D" w:rsidRDefault="00E043CA" w:rsidP="00C25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2434D">
        <w:rPr>
          <w:rFonts w:ascii="Times New Roman" w:hAnsi="Times New Roman" w:cs="Times New Roman"/>
          <w:sz w:val="24"/>
          <w:szCs w:val="24"/>
        </w:rPr>
        <w:t>получения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программе, реализуемой</w:t>
      </w:r>
      <w:r w:rsidRPr="00C2434D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Pr="00865BC7">
        <w:rPr>
          <w:rFonts w:ascii="Times New Roman" w:hAnsi="Times New Roman" w:cs="Times New Roman"/>
          <w:sz w:val="24"/>
          <w:szCs w:val="24"/>
        </w:rPr>
        <w:t>.</w:t>
      </w:r>
    </w:p>
    <w:p w:rsidR="00C25F81" w:rsidRDefault="00C25F81" w:rsidP="00C25F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F81" w:rsidRPr="00414C20" w:rsidRDefault="00E043CA" w:rsidP="00C25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C25F81" w:rsidRPr="00414C20" w:rsidRDefault="00C25F81" w:rsidP="00C25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Pr="00414C20" w:rsidRDefault="00E043CA" w:rsidP="00C25F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3.1. Область профессиональной деятельности выпускников:</w:t>
      </w:r>
      <w:r>
        <w:rPr>
          <w:rFonts w:ascii="Times New Roman" w:hAnsi="Times New Roman" w:cs="Times New Roman"/>
          <w:sz w:val="24"/>
          <w:szCs w:val="24"/>
        </w:rPr>
        <w:t xml:space="preserve"> 40 Сквозные виды профессиональной деятельности в промышленности</w:t>
      </w:r>
      <w:r w:rsidRPr="00414C20">
        <w:rPr>
          <w:rFonts w:ascii="Times New Roman" w:hAnsi="Times New Roman" w:cs="Times New Roman"/>
          <w:sz w:val="24"/>
          <w:szCs w:val="24"/>
        </w:rPr>
        <w:t>.</w:t>
      </w:r>
    </w:p>
    <w:p w:rsidR="00C25F81" w:rsidRDefault="00E043CA" w:rsidP="00C25F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1" w:name="_Toc460855523"/>
      <w:bookmarkStart w:id="2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1"/>
      <w:bookmarkEnd w:id="2"/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81" w:rsidRDefault="00C25F81" w:rsidP="00C25F8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27"/>
        <w:gridCol w:w="4245"/>
      </w:tblGrid>
      <w:tr w:rsidR="00766274" w:rsidTr="00976699">
        <w:trPr>
          <w:trHeight w:val="396"/>
        </w:trPr>
        <w:tc>
          <w:tcPr>
            <w:tcW w:w="2830" w:type="dxa"/>
            <w:vMerge w:val="restart"/>
          </w:tcPr>
          <w:p w:rsidR="00C25F81" w:rsidRPr="00414C20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4C20">
              <w:rPr>
                <w:rFonts w:ascii="Times New Roman" w:hAnsi="Times New Roman" w:cs="Times New Roman"/>
              </w:rPr>
              <w:t xml:space="preserve"> основных видов деятельности</w:t>
            </w:r>
          </w:p>
        </w:tc>
        <w:tc>
          <w:tcPr>
            <w:tcW w:w="2127" w:type="dxa"/>
            <w:vMerge w:val="restart"/>
          </w:tcPr>
          <w:p w:rsidR="00C25F81" w:rsidRPr="00414C20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аименования</w:t>
            </w:r>
            <w:r w:rsidRPr="00414C20">
              <w:rPr>
                <w:rFonts w:ascii="Times New Roman" w:hAnsi="Times New Roman" w:cs="Times New Roman"/>
              </w:rPr>
              <w:t xml:space="preserve"> профессиональных модулей</w:t>
            </w:r>
          </w:p>
        </w:tc>
        <w:tc>
          <w:tcPr>
            <w:tcW w:w="4245" w:type="dxa"/>
          </w:tcPr>
          <w:p w:rsidR="00C25F81" w:rsidRPr="00EB1E58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 квалификаций</w:t>
            </w:r>
          </w:p>
        </w:tc>
      </w:tr>
      <w:tr w:rsidR="00766274" w:rsidTr="00976699">
        <w:tc>
          <w:tcPr>
            <w:tcW w:w="2830" w:type="dxa"/>
            <w:vMerge/>
          </w:tcPr>
          <w:p w:rsidR="00C25F81" w:rsidRPr="00414C20" w:rsidRDefault="00C25F81" w:rsidP="0097669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25F81" w:rsidRPr="00414C20" w:rsidRDefault="00C25F81" w:rsidP="00976699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5" w:type="dxa"/>
          </w:tcPr>
          <w:p w:rsidR="00C25F81" w:rsidRPr="00414C20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лесарь по ремонту автомобилей ↔</w:t>
            </w:r>
          </w:p>
          <w:p w:rsidR="00C25F81" w:rsidRPr="00EB1E58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E58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</w:tr>
      <w:tr w:rsidR="00766274" w:rsidTr="00976699">
        <w:tc>
          <w:tcPr>
            <w:tcW w:w="2830" w:type="dxa"/>
          </w:tcPr>
          <w:p w:rsidR="00C25F81" w:rsidRPr="00EB1E58" w:rsidRDefault="00E043CA" w:rsidP="00976699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B1E58">
              <w:rPr>
                <w:rFonts w:ascii="Times New Roman" w:hAnsi="Times New Roman" w:cs="Times New Roman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2127" w:type="dxa"/>
          </w:tcPr>
          <w:p w:rsidR="00C25F81" w:rsidRPr="00D51B25" w:rsidRDefault="00E043CA" w:rsidP="0097669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51B25">
              <w:rPr>
                <w:rFonts w:ascii="Times New Roman" w:hAnsi="Times New Roman" w:cs="Times New Roman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4245" w:type="dxa"/>
          </w:tcPr>
          <w:p w:rsidR="00C25F81" w:rsidRPr="00EB1E58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66274" w:rsidTr="00976699">
        <w:tc>
          <w:tcPr>
            <w:tcW w:w="2830" w:type="dxa"/>
          </w:tcPr>
          <w:p w:rsidR="00C25F81" w:rsidRPr="00EB1E58" w:rsidRDefault="00E043CA" w:rsidP="00976699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B1E58">
              <w:rPr>
                <w:rFonts w:ascii="Times New Roman" w:hAnsi="Times New Roman" w:cs="Times New Roman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2127" w:type="dxa"/>
          </w:tcPr>
          <w:p w:rsidR="00C25F81" w:rsidRPr="00D51B25" w:rsidRDefault="00E043CA" w:rsidP="0097669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51B25">
              <w:rPr>
                <w:rFonts w:ascii="Times New Roman" w:hAnsi="Times New Roman" w:cs="Times New Roman"/>
              </w:rPr>
              <w:t>Техническое обслуживание автотранспорта</w:t>
            </w:r>
          </w:p>
        </w:tc>
        <w:tc>
          <w:tcPr>
            <w:tcW w:w="4245" w:type="dxa"/>
          </w:tcPr>
          <w:p w:rsidR="00C25F81" w:rsidRPr="00EB1E58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66274" w:rsidTr="00976699">
        <w:tc>
          <w:tcPr>
            <w:tcW w:w="2830" w:type="dxa"/>
          </w:tcPr>
          <w:p w:rsidR="00C25F81" w:rsidRPr="00EB1E58" w:rsidRDefault="00E043CA" w:rsidP="00976699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B1E58">
              <w:rPr>
                <w:rFonts w:ascii="Times New Roman" w:hAnsi="Times New Roman" w:cs="Times New Roman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2127" w:type="dxa"/>
          </w:tcPr>
          <w:p w:rsidR="00C25F81" w:rsidRPr="00D51B25" w:rsidRDefault="00E043CA" w:rsidP="0097669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51B25">
              <w:rPr>
                <w:rFonts w:ascii="Times New Roman" w:hAnsi="Times New Roman" w:cs="Times New Roman"/>
              </w:rPr>
              <w:t>Текущий ремонт различных типов автомобилей</w:t>
            </w:r>
          </w:p>
        </w:tc>
        <w:tc>
          <w:tcPr>
            <w:tcW w:w="4245" w:type="dxa"/>
          </w:tcPr>
          <w:p w:rsidR="00C25F81" w:rsidRPr="00EB1E58" w:rsidRDefault="00E043CA" w:rsidP="009766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C25F81" w:rsidP="00C2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Pr="00414C20" w:rsidRDefault="00E043CA" w:rsidP="00C25F81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C25F81" w:rsidRPr="00414C20" w:rsidRDefault="00C25F81" w:rsidP="00C25F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1" w:rsidRDefault="00E043CA" w:rsidP="00C25F81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4.1. Общие компетенции</w:t>
      </w:r>
    </w:p>
    <w:p w:rsidR="00C25F81" w:rsidRPr="00414C20" w:rsidRDefault="00C25F81" w:rsidP="00C25F81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766274" w:rsidTr="00EC2937">
        <w:tc>
          <w:tcPr>
            <w:tcW w:w="1526" w:type="dxa"/>
          </w:tcPr>
          <w:p w:rsidR="00C25F81" w:rsidRPr="00EC2937" w:rsidRDefault="00E043CA" w:rsidP="00C25F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  <w:p w:rsidR="00C25F81" w:rsidRDefault="00E043CA" w:rsidP="00C25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693" w:type="dxa"/>
          </w:tcPr>
          <w:p w:rsidR="00C25F81" w:rsidRDefault="00E043CA" w:rsidP="00C25F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C25F81" w:rsidRPr="00414C20" w:rsidRDefault="00E043CA" w:rsidP="00C25F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352" w:type="dxa"/>
          </w:tcPr>
          <w:p w:rsidR="00C25F81" w:rsidRPr="00414C20" w:rsidRDefault="00E043CA" w:rsidP="00C25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Знания, </w:t>
            </w: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</w:t>
            </w:r>
            <w:r w:rsidRPr="006A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 </w:t>
            </w:r>
          </w:p>
        </w:tc>
      </w:tr>
      <w:tr w:rsidR="00766274" w:rsidTr="00EC2937">
        <w:tc>
          <w:tcPr>
            <w:tcW w:w="1526" w:type="dxa"/>
            <w:vMerge w:val="restart"/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2693" w:type="dxa"/>
            <w:vMerge w:val="restart"/>
          </w:tcPr>
          <w:p w:rsidR="00C25F81" w:rsidRPr="00414C20" w:rsidRDefault="00E043CA" w:rsidP="00C25F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52" w:type="dxa"/>
          </w:tcPr>
          <w:p w:rsidR="00C25F81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25F81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план действия; определя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ть необходимые ресурсы;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C25F81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C25F81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66274" w:rsidTr="00EC2937">
        <w:tc>
          <w:tcPr>
            <w:tcW w:w="1526" w:type="dxa"/>
            <w:vMerge/>
          </w:tcPr>
          <w:p w:rsidR="00C25F81" w:rsidRPr="006F5FDD" w:rsidRDefault="00C25F81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5F81" w:rsidRPr="00414C20" w:rsidRDefault="00C25F81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25F81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25F81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 плана для решения задач; </w:t>
            </w:r>
          </w:p>
          <w:p w:rsidR="00C25F81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66274" w:rsidTr="00EC2937">
        <w:tc>
          <w:tcPr>
            <w:tcW w:w="1526" w:type="dxa"/>
            <w:vMerge w:val="restart"/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02</w:t>
            </w:r>
          </w:p>
        </w:tc>
        <w:tc>
          <w:tcPr>
            <w:tcW w:w="2693" w:type="dxa"/>
            <w:vMerge w:val="restart"/>
          </w:tcPr>
          <w:p w:rsidR="00C25F81" w:rsidRPr="00414C20" w:rsidRDefault="00E043CA" w:rsidP="00C25F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52" w:type="dxa"/>
          </w:tcPr>
          <w:p w:rsidR="00C25F81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C25F81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C25F81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766274" w:rsidTr="00EC2937">
        <w:tc>
          <w:tcPr>
            <w:tcW w:w="1526" w:type="dxa"/>
            <w:vMerge/>
          </w:tcPr>
          <w:p w:rsidR="00C25F81" w:rsidRPr="006F5FDD" w:rsidRDefault="00C25F81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5F81" w:rsidRPr="00414C20" w:rsidRDefault="00C25F81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25F81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66274" w:rsidTr="00EC2937">
        <w:tc>
          <w:tcPr>
            <w:tcW w:w="1526" w:type="dxa"/>
            <w:vMerge w:val="restart"/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2693" w:type="dxa"/>
            <w:vMerge w:val="restart"/>
          </w:tcPr>
          <w:p w:rsidR="00C25F81" w:rsidRPr="00F60A2C" w:rsidRDefault="00E043CA" w:rsidP="00C25F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5352" w:type="dxa"/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траектории профессионального развития и самообразования</w:t>
            </w:r>
          </w:p>
        </w:tc>
      </w:tr>
      <w:tr w:rsidR="00766274" w:rsidTr="00EC2937">
        <w:tc>
          <w:tcPr>
            <w:tcW w:w="1526" w:type="dxa"/>
            <w:vMerge/>
          </w:tcPr>
          <w:p w:rsidR="00C25F81" w:rsidRDefault="00C25F81" w:rsidP="00C25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5F81" w:rsidRDefault="00C25F81" w:rsidP="00C25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C25F81" w:rsidRDefault="00E043CA" w:rsidP="00C25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кументации; современная научная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66274" w:rsidTr="00EC2937">
        <w:trPr>
          <w:trHeight w:val="225"/>
        </w:trPr>
        <w:tc>
          <w:tcPr>
            <w:tcW w:w="1526" w:type="dxa"/>
            <w:vMerge w:val="restart"/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2693" w:type="dxa"/>
            <w:vMerge w:val="restart"/>
          </w:tcPr>
          <w:p w:rsidR="00C25F81" w:rsidRPr="00F60A2C" w:rsidRDefault="00E043CA" w:rsidP="00C25F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команде, эффективно взаимодействовать с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с коллегами, руководством, клиентами в ходе профессиональной деятельности</w:t>
            </w:r>
          </w:p>
        </w:tc>
      </w:tr>
      <w:tr w:rsidR="00766274" w:rsidTr="00EC2937">
        <w:trPr>
          <w:trHeight w:val="12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5F81" w:rsidRPr="006F5FDD" w:rsidRDefault="00C25F81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25F81" w:rsidRPr="00F60A2C" w:rsidRDefault="00C25F81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66274" w:rsidTr="00EC2937">
        <w:trPr>
          <w:trHeight w:val="96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5F81" w:rsidRPr="00F60A2C" w:rsidRDefault="00E043CA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66274" w:rsidTr="00EC2937">
        <w:trPr>
          <w:trHeight w:val="1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5F81" w:rsidRPr="006F5FDD" w:rsidRDefault="00C25F81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25F81" w:rsidRPr="00F60A2C" w:rsidRDefault="00C25F81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766274" w:rsidTr="00EC2937">
        <w:trPr>
          <w:trHeight w:val="111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5F81" w:rsidRDefault="00E043CA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общечеловеческих ценностей</w:t>
            </w:r>
          </w:p>
          <w:p w:rsidR="00C25F81" w:rsidRPr="00F60A2C" w:rsidRDefault="00C25F81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766274" w:rsidTr="00EC2937">
        <w:trPr>
          <w:trHeight w:val="229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5F81" w:rsidRPr="006F5FDD" w:rsidRDefault="00C25F81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25F81" w:rsidRPr="00F60A2C" w:rsidRDefault="00C25F81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</w:t>
            </w:r>
            <w:r w:rsidRPr="002F64C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ценностей; значимость профессиональной деятельности по профессии</w:t>
            </w:r>
          </w:p>
        </w:tc>
      </w:tr>
      <w:tr w:rsidR="00766274" w:rsidTr="00EC2937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25F81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25F81" w:rsidRPr="00F60A2C" w:rsidRDefault="00E043CA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766274" w:rsidTr="00EC2937">
        <w:trPr>
          <w:trHeight w:val="3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5F81" w:rsidRPr="006F5FDD" w:rsidRDefault="00C25F81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25F81" w:rsidRPr="00F60A2C" w:rsidRDefault="00C25F81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C25F81" w:rsidRPr="00F60A2C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201E7" w:rsidTr="00177E3A">
        <w:trPr>
          <w:trHeight w:val="3121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1E7" w:rsidRDefault="008201E7" w:rsidP="00EC2937">
            <w:pPr>
              <w:ind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Default="008201E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1E7" w:rsidRPr="006F5FDD" w:rsidRDefault="008201E7" w:rsidP="00EC2937">
            <w:pPr>
              <w:ind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1E7" w:rsidRPr="00F60A2C" w:rsidRDefault="008201E7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поддержания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физической подготовленности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поддержания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201E7" w:rsidRPr="00414C20" w:rsidRDefault="008201E7" w:rsidP="0097669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актерными для данной профессии</w:t>
            </w:r>
          </w:p>
        </w:tc>
      </w:tr>
      <w:tr w:rsidR="008201E7" w:rsidTr="00976699">
        <w:trPr>
          <w:trHeight w:val="23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201E7" w:rsidRPr="006F5FDD" w:rsidRDefault="008201E7" w:rsidP="00EC2937">
            <w:pPr>
              <w:ind w:righ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201E7" w:rsidRDefault="008201E7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201E7" w:rsidRPr="00F60A2C" w:rsidRDefault="008201E7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для профессии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; средства профилактики перенапряжения</w:t>
            </w:r>
          </w:p>
        </w:tc>
      </w:tr>
      <w:tr w:rsidR="00766274" w:rsidTr="00EC2937">
        <w:trPr>
          <w:trHeight w:val="195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EC2937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C2937" w:rsidRPr="00F60A2C" w:rsidRDefault="00E043CA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2937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66274" w:rsidTr="00EC2937">
        <w:trPr>
          <w:trHeight w:val="109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C2937" w:rsidRPr="006F5FDD" w:rsidRDefault="00EC293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C2937" w:rsidRPr="00F60A2C" w:rsidRDefault="00EC2937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2937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66274" w:rsidTr="00EC2937">
        <w:trPr>
          <w:trHeight w:val="126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EC2937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C2937" w:rsidRPr="00F60A2C" w:rsidRDefault="00E043CA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2937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EC2937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EC2937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66274" w:rsidTr="00EC2937">
        <w:trPr>
          <w:trHeight w:val="13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C2937" w:rsidRPr="006F5FDD" w:rsidRDefault="00EC293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C2937" w:rsidRPr="00F60A2C" w:rsidRDefault="00EC2937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2937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66274" w:rsidTr="00976699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EC2937" w:rsidRPr="006F5FDD" w:rsidRDefault="00E043CA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C2937" w:rsidRPr="00F60A2C" w:rsidRDefault="00E043CA" w:rsidP="009766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2937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EC2937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EC2937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EC2937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</w:tr>
      <w:tr w:rsidR="00766274" w:rsidTr="00976699">
        <w:trPr>
          <w:trHeight w:val="14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C2937" w:rsidRPr="006F5FDD" w:rsidRDefault="00EC2937" w:rsidP="00976699">
            <w:pPr>
              <w:ind w:left="113" w:right="-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C2937" w:rsidRPr="00F60A2C" w:rsidRDefault="00EC2937" w:rsidP="00EC29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C2937" w:rsidRPr="00414C20" w:rsidRDefault="00E043CA" w:rsidP="009766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C2937" w:rsidRDefault="00E043CA" w:rsidP="00EC29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14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Профессиональные компетенции</w:t>
      </w:r>
    </w:p>
    <w:p w:rsidR="00EC2937" w:rsidRDefault="00EC2937" w:rsidP="00ED55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766274" w:rsidTr="00BB7413">
        <w:tc>
          <w:tcPr>
            <w:tcW w:w="2093" w:type="dxa"/>
          </w:tcPr>
          <w:p w:rsidR="00EC2937" w:rsidRPr="008B7CB0" w:rsidRDefault="00E043CA" w:rsidP="0097669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 xml:space="preserve">Основные виды </w:t>
            </w:r>
          </w:p>
          <w:p w:rsidR="00EC2937" w:rsidRPr="008B7CB0" w:rsidRDefault="00E043CA" w:rsidP="0097669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126" w:type="dxa"/>
          </w:tcPr>
          <w:p w:rsidR="00EC2937" w:rsidRPr="008B7CB0" w:rsidRDefault="00E043CA" w:rsidP="0097669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Код и наименование</w:t>
            </w:r>
          </w:p>
          <w:p w:rsidR="00EC2937" w:rsidRPr="008B7CB0" w:rsidRDefault="00E043CA" w:rsidP="0097669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EC2937" w:rsidRPr="008B7CB0" w:rsidRDefault="00E043CA" w:rsidP="0097669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Показатели освоения компетенции</w:t>
            </w:r>
          </w:p>
        </w:tc>
      </w:tr>
      <w:tr w:rsidR="00766274" w:rsidTr="00BB7413">
        <w:tc>
          <w:tcPr>
            <w:tcW w:w="2093" w:type="dxa"/>
            <w:vMerge w:val="restart"/>
          </w:tcPr>
          <w:p w:rsidR="00BB7413" w:rsidRPr="008B7CB0" w:rsidRDefault="00E043CA" w:rsidP="00BB7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Определение технического состояния систем, агрегатов, деталей и механизмов автомобиля</w:t>
            </w:r>
          </w:p>
          <w:p w:rsidR="00BB7413" w:rsidRPr="008B7CB0" w:rsidRDefault="00BB7413" w:rsidP="0097669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6" w:type="dxa"/>
            <w:vMerge w:val="restart"/>
          </w:tcPr>
          <w:p w:rsid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1.1.</w:t>
            </w:r>
          </w:p>
          <w:p w:rsidR="00BB7413" w:rsidRP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Определять техническое состояние автомобильных двигателей</w:t>
            </w:r>
          </w:p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Приемка и подготовка автомобиля к диагностике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 xml:space="preserve">Практический опыт: </w:t>
            </w:r>
            <w:r w:rsidRPr="008B7CB0">
              <w:rPr>
                <w:rFonts w:ascii="Times New Roman" w:hAnsi="Times New Roman" w:cs="Times New Roman"/>
              </w:rPr>
              <w:t>Проверка технического состояния автомобиля в движении (выполнение пробной поездки)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Управлять автомобилем, </w:t>
            </w:r>
            <w:r w:rsidRPr="008B7CB0">
              <w:rPr>
                <w:rFonts w:ascii="Times New Roman" w:hAnsi="Times New Roman" w:cs="Times New Roman"/>
              </w:rPr>
              <w:t>выявлять признаки неисправностей автомобиля при его движении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 xml:space="preserve">Практический опыт: </w:t>
            </w:r>
            <w:r w:rsidRPr="008B7CB0">
              <w:rPr>
                <w:rFonts w:ascii="Times New Roman" w:hAnsi="Times New Roman" w:cs="Times New Roman"/>
              </w:rPr>
              <w:t>Общая органолептическая диагностика автомобильных двигателей по внешним признакам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Проведение инструментальной диагностики автомобильных двигателей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методы диагностики, выбирать необходимое диагностическое оборудование и инструмент, запускать двигатель,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66274" w:rsidTr="00BB7413"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Default="00BB7413" w:rsidP="00EC2937"/>
        </w:tc>
        <w:tc>
          <w:tcPr>
            <w:tcW w:w="5352" w:type="dxa"/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</w:t>
            </w:r>
            <w:r w:rsidRPr="008B7CB0">
              <w:rPr>
                <w:rFonts w:ascii="Times New Roman" w:hAnsi="Times New Roman" w:cs="Times New Roman"/>
              </w:rPr>
              <w:lastRenderedPageBreak/>
              <w:t>инструментальной диагностике.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BB7413">
        <w:trPr>
          <w:trHeight w:val="255"/>
        </w:trPr>
        <w:tc>
          <w:tcPr>
            <w:tcW w:w="2093" w:type="dxa"/>
            <w:vMerge w:val="restart"/>
            <w:tcBorders>
              <w:top w:val="nil"/>
            </w:tcBorders>
          </w:tcPr>
          <w:p w:rsidR="00BB7413" w:rsidRDefault="00BB7413" w:rsidP="00EC2937"/>
        </w:tc>
        <w:tc>
          <w:tcPr>
            <w:tcW w:w="2126" w:type="dxa"/>
            <w:vMerge w:val="restart"/>
            <w:tcBorders>
              <w:top w:val="nil"/>
            </w:tcBorders>
          </w:tcPr>
          <w:p w:rsidR="00BB7413" w:rsidRDefault="00BB7413" w:rsidP="00EC2937"/>
        </w:tc>
        <w:tc>
          <w:tcPr>
            <w:tcW w:w="5352" w:type="dxa"/>
            <w:tcBorders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диагностики автомобильных двигателей</w:t>
            </w:r>
          </w:p>
        </w:tc>
      </w:tr>
      <w:tr w:rsidR="00766274" w:rsidTr="00BB7413">
        <w:trPr>
          <w:trHeight w:val="150"/>
        </w:trPr>
        <w:tc>
          <w:tcPr>
            <w:tcW w:w="2093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</w:p>
        </w:tc>
      </w:tr>
      <w:tr w:rsidR="00766274" w:rsidTr="00BB7413">
        <w:trPr>
          <w:trHeight w:val="119"/>
        </w:trPr>
        <w:tc>
          <w:tcPr>
            <w:tcW w:w="2093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</w:tc>
      </w:tr>
      <w:tr w:rsidR="00766274" w:rsidTr="00BB7413">
        <w:trPr>
          <w:trHeight w:val="135"/>
        </w:trPr>
        <w:tc>
          <w:tcPr>
            <w:tcW w:w="2093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Оформление диагностической карты автомобиля</w:t>
            </w:r>
          </w:p>
        </w:tc>
      </w:tr>
      <w:tr w:rsidR="00766274" w:rsidTr="00BB7413">
        <w:trPr>
          <w:trHeight w:val="135"/>
        </w:trPr>
        <w:tc>
          <w:tcPr>
            <w:tcW w:w="2093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top w:val="nil"/>
            </w:tcBorders>
          </w:tcPr>
          <w:p w:rsidR="00BB7413" w:rsidRDefault="00BB7413" w:rsidP="00EC2937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766274" w:rsidTr="00BB7413">
        <w:trPr>
          <w:trHeight w:val="135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766274" w:rsidTr="00BB7413">
        <w:trPr>
          <w:trHeight w:val="11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 xml:space="preserve">1.2. </w:t>
            </w:r>
          </w:p>
          <w:p w:rsidR="00BB7413" w:rsidRP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Определять техническое состояние электрических и электронных систем автомобилей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</w:p>
        </w:tc>
      </w:tr>
      <w:tr w:rsidR="00766274" w:rsidTr="00976699">
        <w:trPr>
          <w:trHeight w:val="1552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Измерять параметры электрических цепей электрооборудования автомобилей.</w:t>
            </w:r>
          </w:p>
          <w:p w:rsidR="00BB7413" w:rsidRPr="00BB7413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BB7413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положения электротехники.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электрических машин и электрического оборудования автомобилей.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BB7413" w:rsidRDefault="00E043CA" w:rsidP="000202A6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</w:t>
            </w:r>
          </w:p>
          <w:p w:rsidR="00ED553D" w:rsidRDefault="00ED553D" w:rsidP="000202A6">
            <w:pPr>
              <w:rPr>
                <w:rFonts w:ascii="Times New Roman" w:hAnsi="Times New Roman" w:cs="Times New Roman"/>
              </w:rPr>
            </w:pPr>
          </w:p>
          <w:p w:rsidR="00ED553D" w:rsidRPr="008B7CB0" w:rsidRDefault="00ED553D" w:rsidP="00020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6274" w:rsidTr="00976699">
        <w:trPr>
          <w:trHeight w:val="11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Пользоваться измерительными приборами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</w:t>
            </w:r>
          </w:p>
        </w:tc>
      </w:tr>
      <w:tr w:rsidR="00766274" w:rsidTr="00976699">
        <w:trPr>
          <w:trHeight w:val="119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диагностики, делать выводы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неисправностях электрических и электронных систем автомобилей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B7413" w:rsidRP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</w:t>
            </w:r>
            <w:r w:rsidR="00B37E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1.3. Определять техническое состояние автомобильных трансмиссий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Диагностика технического состояния автомобильных трансмиссий по внешним признакам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стройство, работа, регулировки, </w:t>
            </w:r>
            <w:r w:rsidRPr="008B7CB0">
              <w:rPr>
                <w:rFonts w:ascii="Times New Roman" w:hAnsi="Times New Roman" w:cs="Times New Roman"/>
              </w:rPr>
              <w:t xml:space="preserve">технические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параметры исправного состояния автомобильных трансмиссий, неисправности агрегатов трансмиссии и их признаки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Проведение инструментальной диагностики технического состояния автомобильных трансмиссий</w:t>
            </w:r>
          </w:p>
        </w:tc>
      </w:tr>
      <w:tr w:rsidR="00766274" w:rsidTr="00976699">
        <w:trPr>
          <w:trHeight w:val="8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</w:t>
            </w:r>
            <w:r w:rsidRPr="008B7CB0">
              <w:rPr>
                <w:rFonts w:ascii="Times New Roman" w:hAnsi="Times New Roman" w:cs="Times New Roman"/>
              </w:rPr>
              <w:lastRenderedPageBreak/>
              <w:t>использовать программы диагностики, проводить диагностику агрегатов трансмиссии.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nil"/>
            </w:tcBorders>
          </w:tcPr>
          <w:p w:rsidR="00BB7413" w:rsidRDefault="00BB7413" w:rsidP="00EC2937"/>
        </w:tc>
        <w:tc>
          <w:tcPr>
            <w:tcW w:w="2126" w:type="dxa"/>
            <w:vMerge w:val="restart"/>
            <w:tcBorders>
              <w:top w:val="nil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119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диагностики технического состояния автомобильных трансмиссий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Использовать технологическую документацию на диагностику трансмиссий, соблюдать регламенты диагностических работ, рекомендованные автопроизводителями.</w:t>
            </w:r>
          </w:p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диагностики. Определять неисправности агрегатов трансмиссий, принимать решения о необходимости ремонта и способах устранения выявленных неисправностей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автомобильных трансмиссий, их признаки, причины и способы устранения. Коды неисправностей, диаграммы работы электронного контроля работы автомобильных трансмиссий, предельные значения диагностируемых параметров</w:t>
            </w:r>
          </w:p>
        </w:tc>
      </w:tr>
      <w:tr w:rsidR="00766274" w:rsidTr="00BB7413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1.4.</w:t>
            </w:r>
          </w:p>
          <w:p w:rsidR="00BB7413" w:rsidRP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Определять техническое состояние ходовой части и механизмов управления автомобилей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Диагностика технического состояния ходовой части и механизмов управления автомобилей по внешним признакам</w:t>
            </w:r>
          </w:p>
        </w:tc>
      </w:tr>
      <w:tr w:rsidR="00766274" w:rsidTr="00976699">
        <w:trPr>
          <w:trHeight w:val="270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</w:t>
            </w:r>
          </w:p>
        </w:tc>
      </w:tr>
      <w:tr w:rsidR="00766274" w:rsidTr="00976699">
        <w:trPr>
          <w:trHeight w:val="270"/>
        </w:trPr>
        <w:tc>
          <w:tcPr>
            <w:tcW w:w="2093" w:type="dxa"/>
            <w:vMerge/>
          </w:tcPr>
          <w:p w:rsidR="00BB7413" w:rsidRDefault="00BB7413" w:rsidP="00EC2937"/>
        </w:tc>
        <w:tc>
          <w:tcPr>
            <w:tcW w:w="2126" w:type="dxa"/>
            <w:vMerge/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</w:t>
            </w:r>
          </w:p>
        </w:tc>
      </w:tr>
      <w:tr w:rsidR="00766274" w:rsidTr="00BB7413">
        <w:trPr>
          <w:trHeight w:val="5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7413" w:rsidRPr="008B7CB0" w:rsidRDefault="00BB7413" w:rsidP="0097669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 xml:space="preserve">е инструментальной диагностики </w:t>
            </w:r>
            <w:r w:rsidRPr="008B7CB0">
              <w:rPr>
                <w:rFonts w:ascii="Times New Roman" w:hAnsi="Times New Roman" w:cs="Times New Roman"/>
              </w:rPr>
              <w:t>технического состояния ходовой части и механизмов управления автомобилей</w:t>
            </w:r>
          </w:p>
        </w:tc>
      </w:tr>
      <w:tr w:rsidR="00766274" w:rsidTr="00BB7413">
        <w:trPr>
          <w:trHeight w:val="1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Default="00BB7413" w:rsidP="00EC29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BB7413" w:rsidP="00BB7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B741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</w:t>
            </w:r>
            <w:r w:rsidRPr="008B7CB0">
              <w:rPr>
                <w:rFonts w:ascii="Times New Roman" w:hAnsi="Times New Roman" w:cs="Times New Roman"/>
              </w:rPr>
              <w:lastRenderedPageBreak/>
              <w:t>механизмов управления автомобилей.</w:t>
            </w:r>
          </w:p>
          <w:p w:rsidR="00BB741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</w:t>
            </w:r>
            <w:r w:rsidR="00B37EA3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профессиональной деятельности.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nil"/>
            </w:tcBorders>
          </w:tcPr>
          <w:p w:rsidR="00B37EA3" w:rsidRPr="008B7CB0" w:rsidRDefault="00B37EA3" w:rsidP="00BB7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119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BB7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диагностики технического состояния ходовой части и механизмов управления автомобилей</w:t>
            </w:r>
          </w:p>
        </w:tc>
      </w:tr>
      <w:tr w:rsidR="00766274" w:rsidTr="00976699">
        <w:trPr>
          <w:trHeight w:val="90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BB7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неисправности ходовой части и механизмов управления автомобилей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BB7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 xml:space="preserve">1.5. </w:t>
            </w:r>
          </w:p>
          <w:p w:rsidR="00B37EA3" w:rsidRP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Выявлять дефекты кузовов, кабин и платформ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Общая органолептическая диагностика технического состояния кузовов, кабин и платформ автомобилей по внешним признакам</w:t>
            </w:r>
          </w:p>
        </w:tc>
      </w:tr>
      <w:tr w:rsidR="00766274" w:rsidTr="00976699">
        <w:trPr>
          <w:trHeight w:val="104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Оценивать по внешним признакам состояние кузовов, кабин и платформ, выявлять признаки отклонений от нормального технического состояния, визуально оценивать состояние соединений деталей, лакокрасочного покрытия, делать на их основе прогноз возможных неисправностей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Устройство, технические параметры исправного состояния кузовов, кабин и платформ автомобилей, неисправности и их признаки, требования к качеству соединений деталей кузовов, кабин и платформ, требования к состоянию лакокрасочных покрытий</w:t>
            </w:r>
          </w:p>
        </w:tc>
      </w:tr>
      <w:tr w:rsidR="00766274" w:rsidTr="00976699">
        <w:trPr>
          <w:trHeight w:val="1275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Проведение инструментальной диагностики технического состояния кузовов, кабин и платформ автомобилей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Геометрические параметры автомобильных кузовов. Устройство и работа средств диагностирования кузовов, кабин и платформ автомобилей. Технологии и порядок проведения диагностики технического состояния кузовов, кабин и платформ автомобилей.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деятельности.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диагностики технического состояния кузовов, кабин и платформ автомобилей</w:t>
            </w:r>
          </w:p>
        </w:tc>
      </w:tr>
      <w:tr w:rsidR="00766274" w:rsidTr="00B37EA3">
        <w:trPr>
          <w:trHeight w:val="135"/>
        </w:trPr>
        <w:tc>
          <w:tcPr>
            <w:tcW w:w="2093" w:type="dxa"/>
            <w:vMerge w:val="restart"/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nil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Интерпретировать данные, полученные в ходе диагностики.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Определять дефекты и повреждения кузовов, кабин и платформ автомобилей, принимать решения о необходимости и целесообразности ремонта и способах устранения выявленных неисправностей, дефектов и повреждений</w:t>
            </w:r>
          </w:p>
        </w:tc>
      </w:tr>
      <w:tr w:rsidR="00766274" w:rsidTr="00B37EA3">
        <w:trPr>
          <w:trHeight w:val="99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Дефекты, повреждения и неисправности кузовов, кабин и платформ автомобилей. Предельные величины отклонений параметров кузовов, кабин и платформ автомобилей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Pr="00EB1E58" w:rsidRDefault="00E043CA" w:rsidP="00B37EA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B1E58">
              <w:rPr>
                <w:rFonts w:ascii="Times New Roman" w:hAnsi="Times New Roman" w:cs="Times New Roman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  <w:p w:rsidR="00B37EA3" w:rsidRPr="00EB1E58" w:rsidRDefault="00B37EA3" w:rsidP="00976699">
            <w:pPr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Pr="00B37EA3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2.1. Осуществлять техническое обслуживание автомобильных двигателей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Приём автомобиля на техническое обслуживание</w:t>
            </w:r>
          </w:p>
        </w:tc>
      </w:tr>
      <w:tr w:rsidR="00766274" w:rsidTr="00976699">
        <w:trPr>
          <w:trHeight w:val="91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Перегон автомобиля в зону технического обслуживания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Управлять автомобилем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Правила дорожного движения и безопасного вождения автомобиля, психологические основы деятельности водителя, правила оказания первой помощи при ДТП</w:t>
            </w:r>
          </w:p>
        </w:tc>
      </w:tr>
      <w:tr w:rsidR="00766274" w:rsidTr="00976699">
        <w:trPr>
          <w:trHeight w:val="104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по техническому обслуживанию автомобильных двигателей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анализа их свойств для конкретного применения</w:t>
            </w:r>
          </w:p>
        </w:tc>
      </w:tr>
      <w:tr w:rsidR="00766274" w:rsidTr="00976699">
        <w:trPr>
          <w:trHeight w:val="27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</w:t>
            </w:r>
            <w:r>
              <w:rPr>
                <w:rFonts w:ascii="Times New Roman" w:hAnsi="Times New Roman" w:cs="Times New Roman"/>
              </w:rPr>
              <w:t xml:space="preserve">й. Перечни регламентных работ, </w:t>
            </w:r>
            <w:r w:rsidRPr="008B7CB0">
              <w:rPr>
                <w:rFonts w:ascii="Times New Roman" w:hAnsi="Times New Roman" w:cs="Times New Roman"/>
              </w:rPr>
              <w:t xml:space="preserve">порядок и технологии их проведения для разных видов технического обслуживания. Особенности </w:t>
            </w:r>
            <w:r w:rsidRPr="008B7CB0">
              <w:rPr>
                <w:rFonts w:ascii="Times New Roman" w:hAnsi="Times New Roman" w:cs="Times New Roman"/>
              </w:rPr>
              <w:lastRenderedPageBreak/>
              <w:t>регламентных работ для автомобилей различных марок.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Основные свойства, классификация, характеристики применяемых в профессиональной деятельности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Физические и химические свойства горючих и смазочных материалов.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Области применения материалов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 w:val="restart"/>
            <w:tcBorders>
              <w:top w:val="nil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nil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Сдача автомобиля заказчику. Оформление технической документации</w:t>
            </w:r>
          </w:p>
        </w:tc>
      </w:tr>
      <w:tr w:rsidR="00766274" w:rsidTr="00976699">
        <w:trPr>
          <w:trHeight w:val="90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Pr="008B7CB0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ПК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2.2. Осуществлять техническое обслуживание электрических и электронных систем автомобилей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766274" w:rsidTr="00976699">
        <w:trPr>
          <w:trHeight w:val="134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Измерять параметры электрических цепей автомобилей. Пользоваться измерительными приборами.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положения электротехники.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</w:t>
            </w:r>
          </w:p>
        </w:tc>
      </w:tr>
      <w:tr w:rsidR="00766274" w:rsidTr="00976699">
        <w:trPr>
          <w:trHeight w:val="151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Pr="008B7CB0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ПК 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2.3. Осуществлять техническое обслуживание автомобильных</w:t>
            </w:r>
            <w:r w:rsidRPr="00943F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  <w:bCs/>
              </w:rPr>
              <w:t>трансмиссий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технических обслуживаний автомобильных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трансмиссий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Безопасно и высококачественно выполнять регламентные работы по разным видам технического обслуживания: проверке состояния автомобильных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трансмиссий, выявлению и замене неисправных </w:t>
            </w:r>
            <w:r w:rsidRPr="008B7CB0">
              <w:rPr>
                <w:rFonts w:ascii="Times New Roman" w:hAnsi="Times New Roman" w:cs="Times New Roman"/>
              </w:rPr>
              <w:lastRenderedPageBreak/>
              <w:t>элементов.</w:t>
            </w:r>
          </w:p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материалы на основе анализа их свойств, для конкретного применения.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66274" w:rsidTr="00B37EA3">
        <w:trPr>
          <w:trHeight w:val="134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Устройства и принципы действия автомобильных</w:t>
            </w:r>
            <w:r>
              <w:rPr>
                <w:rFonts w:ascii="Times New Roman" w:hAnsi="Times New Roman" w:cs="Times New Roman"/>
              </w:rPr>
              <w:t xml:space="preserve"> трансмиссий, </w:t>
            </w:r>
            <w:r w:rsidRPr="008B7CB0">
              <w:rPr>
                <w:rFonts w:ascii="Times New Roman" w:hAnsi="Times New Roman" w:cs="Times New Roman"/>
              </w:rPr>
              <w:t>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</w:t>
            </w:r>
          </w:p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Физические и химические свойства горючих и смазочных материалов.</w:t>
            </w:r>
          </w:p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Области применения материалов.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Pr="008B7CB0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 2.4. Осуществлять техническое обслуживание ходовой части и механизмов управления автомобилей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Устройство и принцип действия ходовой части и механизмов управления автомобилей, неисправности и способы их устранения. </w:t>
            </w:r>
          </w:p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18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EA3" w:rsidRPr="008B7CB0" w:rsidRDefault="00E043CA" w:rsidP="00B37E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технических обслуживаний автомобильных кузовов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B37EA3" w:rsidRDefault="00B37EA3" w:rsidP="00EC2937"/>
        </w:tc>
        <w:tc>
          <w:tcPr>
            <w:tcW w:w="2126" w:type="dxa"/>
            <w:vMerge/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B37EA3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</w:t>
            </w:r>
          </w:p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Выбирать материалы на основе анализа их свойств для конкретного применения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7EA3" w:rsidRDefault="00B37EA3" w:rsidP="00EC293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EA3" w:rsidRPr="008B7CB0" w:rsidRDefault="00B37EA3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37EA3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</w:t>
            </w:r>
            <w:r>
              <w:rPr>
                <w:rFonts w:ascii="Times New Roman" w:hAnsi="Times New Roman" w:cs="Times New Roman"/>
              </w:rPr>
              <w:t>. О</w:t>
            </w:r>
            <w:r w:rsidRPr="008B7CB0">
              <w:rPr>
                <w:rFonts w:ascii="Times New Roman" w:hAnsi="Times New Roman" w:cs="Times New Roman"/>
              </w:rPr>
              <w:t xml:space="preserve">сновные свойства, классификация, характеристики применяемых в </w:t>
            </w:r>
            <w:r w:rsidRPr="008B7CB0">
              <w:rPr>
                <w:rFonts w:ascii="Times New Roman" w:hAnsi="Times New Roman" w:cs="Times New Roman"/>
              </w:rPr>
              <w:lastRenderedPageBreak/>
              <w:t>профессиональной деятельности материалов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Области применения материалов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Характеристики лакокрасочных покрытий автомобильных кузовов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различных марок и моделей</w:t>
            </w:r>
            <w:r>
              <w:rPr>
                <w:rFonts w:ascii="Times New Roman" w:hAnsi="Times New Roman" w:cs="Times New Roman"/>
              </w:rPr>
              <w:t>. О</w:t>
            </w:r>
            <w:r w:rsidRPr="008B7CB0">
              <w:rPr>
                <w:rFonts w:ascii="Times New Roman" w:hAnsi="Times New Roman" w:cs="Times New Roman"/>
              </w:rPr>
              <w:t>сновные свойства, классификация, характеристики применяемых в профессиональной деятельности материалов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Области применения материалов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Характеристики лакокрасочных покрытий автомобильных кузовов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46FD" w:rsidRPr="008B7CB0" w:rsidRDefault="00E043CA" w:rsidP="00D946FD">
            <w:pPr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46FD" w:rsidRPr="008B7CB0" w:rsidRDefault="00E043CA" w:rsidP="00D946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 3.1. Производить текущий ремонт автомобильных двигателей.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766274" w:rsidTr="00976699">
        <w:trPr>
          <w:trHeight w:val="90"/>
        </w:trPr>
        <w:tc>
          <w:tcPr>
            <w:tcW w:w="2093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Использовать уборочно-моечное и технологическое оборудование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 и монтаж двигателя автомобиля; разборка и сборка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его механизмов и систем, замена его отдельных деталей</w:t>
            </w:r>
          </w:p>
        </w:tc>
      </w:tr>
      <w:tr w:rsidR="00766274" w:rsidTr="00976699">
        <w:trPr>
          <w:trHeight w:val="1260"/>
        </w:trPr>
        <w:tc>
          <w:tcPr>
            <w:tcW w:w="2093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</w:tc>
      </w:tr>
      <w:tr w:rsidR="00766274" w:rsidTr="00976699">
        <w:trPr>
          <w:trHeight w:val="2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структура каталогов деталей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Выбирать и пользоваться инструментами и приспособлениями для слесарных работ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обслуживаемых двигателей. 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требования к контролю деталей и состоянию систем. Порядок работы  и использования  контрольно-измерительных приборов и инструментов</w:t>
            </w:r>
          </w:p>
        </w:tc>
      </w:tr>
      <w:tr w:rsidR="00766274" w:rsidTr="00D946FD">
        <w:trPr>
          <w:trHeight w:val="1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деталей систем и механизмов двигателя</w:t>
            </w:r>
          </w:p>
        </w:tc>
      </w:tr>
      <w:tr w:rsidR="00ED553D" w:rsidTr="001D7B6C">
        <w:trPr>
          <w:trHeight w:val="2783"/>
        </w:trPr>
        <w:tc>
          <w:tcPr>
            <w:tcW w:w="2093" w:type="dxa"/>
            <w:tcBorders>
              <w:top w:val="single" w:sz="4" w:space="0" w:color="auto"/>
            </w:tcBorders>
          </w:tcPr>
          <w:p w:rsidR="00ED553D" w:rsidRPr="008B7CB0" w:rsidRDefault="00ED553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553D" w:rsidRPr="008B7CB0" w:rsidRDefault="00ED553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D553D" w:rsidRPr="008B7CB0" w:rsidRDefault="00ED553D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детали механизмов и систем двигателя. Определять неисправности и объем работ по их устранению.</w:t>
            </w:r>
          </w:p>
          <w:p w:rsidR="00ED553D" w:rsidRPr="008B7CB0" w:rsidRDefault="00ED553D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основные свойства материалов по маркам.</w:t>
            </w:r>
          </w:p>
          <w:p w:rsidR="00ED553D" w:rsidRDefault="00ED553D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Выбирать материалы на основе анализа их свойств для конкретного применения.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  <w:p w:rsidR="00ED553D" w:rsidRPr="008B7CB0" w:rsidRDefault="00ED553D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6274" w:rsidTr="00976699">
        <w:trPr>
          <w:trHeight w:val="548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неисправности двигателя, его систем и механизмов, причины и способы их устранения.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Способы и средства ремонта и восстановления   деталей двигателя.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свойства, классификация, характеристики применяемых в профессиональной деятельности материалов.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Области применения материалов.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540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Регулировка, испытание систем и механизмов двигателя после ремонта</w:t>
            </w:r>
          </w:p>
        </w:tc>
      </w:tr>
      <w:tr w:rsidR="00766274" w:rsidTr="00976699">
        <w:trPr>
          <w:trHeight w:val="5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</w:tc>
      </w:tr>
      <w:tr w:rsidR="00766274" w:rsidTr="00976699">
        <w:trPr>
          <w:trHeight w:val="28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условия на регулировку и испытания двигателя его систем и механизмов. Технология выполнения регулировок двигателя.  Оборудование и технология испытания двигателей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46FD" w:rsidRPr="008B7CB0" w:rsidRDefault="00E043CA" w:rsidP="00D946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 3.2. 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Пользоваться измерительными приборами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электронных систем.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 и монтаж узлов и элементов электрических и электронных систем автомобиля, их замена</w:t>
            </w:r>
          </w:p>
        </w:tc>
      </w:tr>
      <w:tr w:rsidR="00766274" w:rsidTr="00D946FD">
        <w:trPr>
          <w:trHeight w:val="13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lastRenderedPageBreak/>
              <w:t>Соблюдать меры безопасности при работе с электрооборудованием и электрическими инструментами.</w:t>
            </w:r>
          </w:p>
        </w:tc>
      </w:tr>
      <w:tr w:rsidR="00766274" w:rsidTr="00976699">
        <w:trPr>
          <w:trHeight w:val="358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Устройство, расположение </w:t>
            </w:r>
            <w:r w:rsidRPr="008B7CB0">
              <w:rPr>
                <w:rFonts w:ascii="Times New Roman" w:hAnsi="Times New Roman" w:cs="Times New Roman"/>
              </w:rPr>
              <w:t xml:space="preserve">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специального инструмента, приспособлений и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 оборудования.  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Назначение и содержание каталогов деталей.</w:t>
            </w:r>
          </w:p>
          <w:p w:rsidR="00D946FD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инструментами.</w:t>
            </w:r>
          </w:p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6274" w:rsidTr="00976699">
        <w:trPr>
          <w:trHeight w:val="40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766274" w:rsidTr="00976699">
        <w:trPr>
          <w:trHeight w:val="2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Выбирать и пользова</w:t>
            </w:r>
            <w:r>
              <w:rPr>
                <w:rFonts w:ascii="Times New Roman" w:hAnsi="Times New Roman" w:cs="Times New Roman"/>
              </w:rPr>
              <w:t xml:space="preserve">ться приборами и инструментами </w:t>
            </w:r>
            <w:r w:rsidRPr="008B7CB0">
              <w:rPr>
                <w:rFonts w:ascii="Times New Roman" w:hAnsi="Times New Roman" w:cs="Times New Roman"/>
              </w:rPr>
              <w:t>для   контроля исправности узлов и элементов электрических и электронных систем</w:t>
            </w:r>
          </w:p>
        </w:tc>
      </w:tr>
      <w:tr w:rsidR="00766274" w:rsidTr="00976699">
        <w:trPr>
          <w:trHeight w:val="210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неисправности   элементов и узлов электрических и электронных систем, причины и способы их устранения.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узлов и элементов электрических и электронных систем. 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требования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</w:tc>
      </w:tr>
      <w:tr w:rsidR="00766274" w:rsidTr="00976699">
        <w:trPr>
          <w:trHeight w:val="2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узлов и элементов электрических и электронных систем</w:t>
            </w:r>
          </w:p>
        </w:tc>
      </w:tr>
      <w:tr w:rsidR="00766274" w:rsidTr="00976699">
        <w:trPr>
          <w:trHeight w:val="2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Устранять выявленные неисправности.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</w:tc>
      </w:tr>
      <w:tr w:rsidR="00766274" w:rsidTr="00976699">
        <w:trPr>
          <w:trHeight w:val="2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  элементов и узлов электрических и электронных систем, причины и способы устранения.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</w:t>
            </w:r>
            <w:r w:rsidRPr="008B7CB0">
              <w:rPr>
                <w:rFonts w:ascii="Times New Roman" w:hAnsi="Times New Roman" w:cs="Times New Roman"/>
              </w:rPr>
              <w:lastRenderedPageBreak/>
              <w:t>специального инструмента, приборов и оборудования.  Требования для проверки электрических и электронных систем и их узлов.</w:t>
            </w:r>
          </w:p>
        </w:tc>
      </w:tr>
      <w:tr w:rsidR="00766274" w:rsidTr="00976699">
        <w:trPr>
          <w:trHeight w:val="22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Регулировка, испытание узлов и элементов электрических и электронных систем</w:t>
            </w:r>
          </w:p>
        </w:tc>
      </w:tr>
      <w:tr w:rsidR="00766274" w:rsidTr="00976699">
        <w:trPr>
          <w:trHeight w:val="136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D946FD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параметры электрических и электронных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 их узлов в соответствии с технологической документацией.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Проводить проверку работы электрооборудования, электрических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B7CB0">
              <w:rPr>
                <w:rFonts w:ascii="Times New Roman" w:hAnsi="Times New Roman" w:cs="Times New Roman"/>
              </w:rPr>
              <w:t>и электронных систем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Технические условия на регулировку и испытания узлов электрооборудования автомобиля. Технология выполнения регулировок и проверки элект</w:t>
            </w:r>
            <w:r>
              <w:rPr>
                <w:rFonts w:ascii="Times New Roman" w:hAnsi="Times New Roman" w:cs="Times New Roman"/>
              </w:rPr>
              <w:t>рических и электронных систем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46FD" w:rsidRPr="008B7CB0" w:rsidRDefault="00E043CA" w:rsidP="00D946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 3.3. Производить текущий ремонт автомобильных трансмиссий.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уборочно-моечное оборудование и технологическое оборудование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автомобильных 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Демонтаж, монтаж и замена узлов   и механизмов автомобильных трансмиссий.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каталогами деталей.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Технологические процессы разборки-сборки автомобильных трансмиссий, их узлов и механизмов. 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Назначение и структура каталогов деталей.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46F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</w:t>
            </w:r>
          </w:p>
          <w:p w:rsidR="00D946F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Выбирать и пользоваться инструментами и приспособлениями для слесарных работ</w:t>
            </w:r>
          </w:p>
        </w:tc>
      </w:tr>
      <w:tr w:rsidR="00766274" w:rsidTr="00D946FD">
        <w:trPr>
          <w:trHeight w:val="181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46FD" w:rsidRPr="008B7CB0" w:rsidRDefault="00D946F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946F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</w:t>
            </w:r>
            <w:r w:rsidR="00ED553D">
              <w:rPr>
                <w:rFonts w:ascii="Times New Roman" w:hAnsi="Times New Roman" w:cs="Times New Roman"/>
              </w:rPr>
              <w:t>.</w:t>
            </w:r>
          </w:p>
        </w:tc>
      </w:tr>
      <w:tr w:rsidR="00766274" w:rsidTr="00D946FD">
        <w:trPr>
          <w:trHeight w:val="1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узлов и механизмов ходовой части и систем управления автомобилей</w:t>
            </w:r>
            <w:r w:rsidR="00ED553D">
              <w:rPr>
                <w:rFonts w:ascii="Times New Roman" w:hAnsi="Times New Roman" w:cs="Times New Roman"/>
              </w:rPr>
              <w:t>.</w:t>
            </w:r>
          </w:p>
        </w:tc>
      </w:tr>
      <w:tr w:rsidR="00766274" w:rsidTr="00976699">
        <w:trPr>
          <w:trHeight w:val="10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узлы, механизмы и детали ходовой части и систем управления. Определять неисправности и объем работ по их устранению.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</w:t>
            </w:r>
            <w:r w:rsidR="00ED553D">
              <w:rPr>
                <w:rFonts w:ascii="Times New Roman" w:hAnsi="Times New Roman" w:cs="Times New Roman"/>
              </w:rPr>
              <w:t>.</w:t>
            </w:r>
          </w:p>
        </w:tc>
      </w:tr>
      <w:tr w:rsidR="00766274" w:rsidTr="00976699">
        <w:trPr>
          <w:trHeight w:val="103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Способы ремонта и восстановления   узлов и деталей ходовой части. </w:t>
            </w:r>
          </w:p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Способы ремонта систем управления и их узлов.</w:t>
            </w:r>
          </w:p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 Требования контроля деталей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Регулировка, испытание узлов и механизмов ходовой части и систем управления автомобилей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Проводить проверку работы узлов и механизмов ходовой части и систем управления автомобилей</w:t>
            </w:r>
          </w:p>
        </w:tc>
      </w:tr>
      <w:tr w:rsidR="00766274" w:rsidTr="00D31C5D">
        <w:trPr>
          <w:trHeight w:val="138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условия на регулировку и испытания узлов и механизмов ходовой части и систем управления автомобилей.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 xml:space="preserve">Технология выполнения регулировок узлов ходовой части и </w:t>
            </w:r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8B7CB0">
              <w:rPr>
                <w:rFonts w:ascii="Times New Roman" w:hAnsi="Times New Roman" w:cs="Times New Roman"/>
              </w:rPr>
              <w:t>технического состояния систем управления автомобилей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C5D" w:rsidRPr="008B7CB0" w:rsidRDefault="00E043CA" w:rsidP="00D31C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ПК 3.5. Производить ремонт и окраску автомобильных кузовов.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кузова к ремонту. Оформление первичной документации для ремонта</w:t>
            </w:r>
          </w:p>
        </w:tc>
      </w:tr>
      <w:tr w:rsidR="00766274" w:rsidTr="00976699">
        <w:trPr>
          <w:trHeight w:val="150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976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D31C5D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уборочно-моечное оборудование и технологическое оборудование.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эксплу</w:t>
            </w:r>
            <w:r>
              <w:rPr>
                <w:rFonts w:ascii="Times New Roman" w:hAnsi="Times New Roman" w:cs="Times New Roman"/>
              </w:rPr>
              <w:t>-</w:t>
            </w:r>
            <w:r w:rsidRPr="008B7CB0">
              <w:rPr>
                <w:rFonts w:ascii="Times New Roman" w:hAnsi="Times New Roman" w:cs="Times New Roman"/>
              </w:rPr>
              <w:t>атационные материалы в профессиональной деятельности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автомобильных кузовов и кабин. Характеристики лакокрасочных покрытий автомобильных кузовов.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Формы и содержание учетной документации. Характеристики и правила эксплуатации вспомогательного оборудования.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Основные свойства, классификация, характеристики применяемых в профессиональной деятельности</w:t>
            </w:r>
            <w:r w:rsidR="00ED553D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Демонтаж, монтаж и замена   элементов кузова, кабины, платформы</w:t>
            </w:r>
          </w:p>
        </w:tc>
      </w:tr>
      <w:tr w:rsidR="00766274" w:rsidTr="00976699">
        <w:trPr>
          <w:trHeight w:val="10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детали кузова, кабины, платформы. Использовать специальный инструмент и оборудование при разборочно-сборочных работах.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Работать с каталогом деталей.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66274" w:rsidTr="00976699">
        <w:trPr>
          <w:trHeight w:val="13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Технологические процессы разборки-сборки кузова, кабины платформы.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измерений с применением соответствующего инструмента и оборудования</w:t>
            </w:r>
          </w:p>
        </w:tc>
      </w:tr>
      <w:tr w:rsidR="00766274" w:rsidTr="00976699">
        <w:trPr>
          <w:trHeight w:val="180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инструментов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31C5D" w:rsidRPr="008B7CB0" w:rsidRDefault="00E043CA" w:rsidP="009766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кузовов и кабин автомобилей.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Восстановление деталей, узлов и кузова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автомобиля</w:t>
            </w:r>
          </w:p>
        </w:tc>
      </w:tr>
      <w:tr w:rsidR="00766274" w:rsidTr="00976699">
        <w:trPr>
          <w:trHeight w:val="10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детали узлы и кузова автомобиля. Определять неисправности и объем работ по их устранению.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Применять оборудование для ремонта кузова и его деталей.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инструмент и приспособления</w:t>
            </w:r>
          </w:p>
        </w:tc>
      </w:tr>
      <w:tr w:rsidR="00766274" w:rsidTr="00D31C5D">
        <w:trPr>
          <w:trHeight w:val="69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кузова автомобиля.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и средства ремонта и восстано</w:t>
            </w:r>
            <w:r>
              <w:rPr>
                <w:rFonts w:ascii="Times New Roman" w:hAnsi="Times New Roman" w:cs="Times New Roman"/>
              </w:rPr>
              <w:t xml:space="preserve">вления </w:t>
            </w:r>
            <w:r w:rsidRPr="008B7CB0">
              <w:rPr>
                <w:rFonts w:ascii="Times New Roman" w:hAnsi="Times New Roman" w:cs="Times New Roman"/>
              </w:rPr>
              <w:t>кузовов, кабин и его деталей.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Технологические процессы разборки-сборки кузова автомобиля и его восстановления.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Требования к контролю деталей</w:t>
            </w:r>
          </w:p>
        </w:tc>
      </w:tr>
      <w:tr w:rsidR="00766274" w:rsidTr="00976699">
        <w:trPr>
          <w:trHeight w:val="118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Окраска кузова и деталей кузова автомобиля</w:t>
            </w:r>
          </w:p>
        </w:tc>
      </w:tr>
      <w:tr w:rsidR="00766274" w:rsidTr="00976699">
        <w:trPr>
          <w:trHeight w:val="7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основные свойства лакокрасочных материалов по маркам.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Выбирать </w:t>
            </w:r>
            <w:r w:rsidRPr="008B7CB0">
              <w:rPr>
                <w:rFonts w:ascii="Times New Roman" w:hAnsi="Times New Roman" w:cs="Times New Roman"/>
              </w:rPr>
              <w:lastRenderedPageBreak/>
              <w:t>лакокрасочные материалы на основе анализа их свойств, для конкретного применения.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оборудование для окраски кузова автомобиля. Определять дефекты лакокрасочного покрытия и объем работ по их устранению.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Применять оборудование для окраски кузова и его деталей.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оборудование, инструменты и материалы для технологических операций окраски кузова автомобиля</w:t>
            </w:r>
          </w:p>
        </w:tc>
      </w:tr>
      <w:tr w:rsidR="00766274" w:rsidTr="00976699">
        <w:trPr>
          <w:trHeight w:val="16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дефекты лакокрасочного покрытия кузовов автомобилей.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ремонта и восстановления   лакокрасочного покрытия кузова и его деталей. Специальные технологии окраски.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Оборудование и материалы для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Характеристики лакокрасочных покрытий автомобильных кузовов. Области применения материалов.</w:t>
            </w:r>
          </w:p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Технологические процессы окраски кузова автомобиля. Характеристики и порядок использования специального оборудования для окраски.  </w:t>
            </w:r>
          </w:p>
          <w:p w:rsidR="00D31C5D" w:rsidRPr="008B7CB0" w:rsidRDefault="00E043CA" w:rsidP="009766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</w:rPr>
              <w:t>Требования к контролю лакокрасочного покрытия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 w:val="restart"/>
            <w:tcBorders>
              <w:top w:val="nil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 и контроль качества ремонта кузовов и кабин</w:t>
            </w:r>
          </w:p>
        </w:tc>
      </w:tr>
      <w:tr w:rsidR="00766274" w:rsidTr="00976699">
        <w:trPr>
          <w:trHeight w:val="120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установку элементов кузовов и кабин в соответствии с технологической документацией. Проводить проверку узлов. Проводить проверку размеров. Проводить качество лакокрасочного покрытия</w:t>
            </w:r>
          </w:p>
        </w:tc>
      </w:tr>
      <w:tr w:rsidR="00766274" w:rsidTr="00976699">
        <w:trPr>
          <w:trHeight w:val="285"/>
        </w:trPr>
        <w:tc>
          <w:tcPr>
            <w:tcW w:w="2093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1C5D" w:rsidRPr="008B7CB0" w:rsidRDefault="00D31C5D" w:rsidP="00D9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31C5D" w:rsidRPr="008B7CB0" w:rsidRDefault="00E043CA" w:rsidP="00976699">
            <w:pPr>
              <w:rPr>
                <w:rFonts w:ascii="Times New Roman" w:hAnsi="Times New Roman" w:cs="Times New Roman"/>
                <w:b/>
                <w:bCs/>
              </w:rPr>
            </w:pPr>
            <w:r w:rsidRPr="008B7CB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кузова автомобиля.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и средства ремонта и восстановления кузовов, кабин и их деталей.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 Требования к контролю деталей</w:t>
            </w:r>
          </w:p>
        </w:tc>
      </w:tr>
    </w:tbl>
    <w:p w:rsidR="00C25F81" w:rsidRDefault="00C25F81" w:rsidP="00EC2937"/>
    <w:p w:rsidR="00976699" w:rsidRDefault="00976699" w:rsidP="00EC2937"/>
    <w:p w:rsidR="00976699" w:rsidRDefault="00976699" w:rsidP="00EC2937"/>
    <w:p w:rsidR="00976699" w:rsidRDefault="00976699" w:rsidP="00EC2937"/>
    <w:p w:rsidR="00976699" w:rsidRDefault="00976699" w:rsidP="00EC2937"/>
    <w:p w:rsidR="00976699" w:rsidRDefault="00976699" w:rsidP="00EC2937"/>
    <w:p w:rsidR="00976699" w:rsidRDefault="00976699" w:rsidP="00EC2937">
      <w:pPr>
        <w:sectPr w:rsidR="00976699" w:rsidSect="000202A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064D" w:rsidRDefault="00E043CA" w:rsidP="00EC2937">
      <w:pPr>
        <w:rPr>
          <w:rFonts w:ascii="Times New Roman" w:hAnsi="Times New Roman" w:cs="Times New Roman"/>
          <w:sz w:val="28"/>
          <w:szCs w:val="28"/>
        </w:rPr>
      </w:pPr>
      <w:r w:rsidRPr="003762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37622C" w:rsidRPr="0037622C">
        <w:rPr>
          <w:rFonts w:ascii="Times New Roman" w:hAnsi="Times New Roman" w:cs="Times New Roman"/>
          <w:b/>
          <w:sz w:val="24"/>
          <w:szCs w:val="24"/>
        </w:rPr>
        <w:t>Раздел 5</w:t>
      </w:r>
      <w:r w:rsidR="0037622C">
        <w:rPr>
          <w:rFonts w:ascii="Times New Roman" w:hAnsi="Times New Roman" w:cs="Times New Roman"/>
          <w:b/>
          <w:sz w:val="24"/>
          <w:szCs w:val="24"/>
        </w:rPr>
        <w:t>. Структура образовательной  программы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60120" cy="5448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576" cy="545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4D" w:rsidRPr="00CD064D" w:rsidRDefault="00E043CA" w:rsidP="00EC2937">
      <w:pPr>
        <w:rPr>
          <w:rFonts w:ascii="Times New Roman" w:hAnsi="Times New Roman" w:cs="Times New Roman"/>
          <w:sz w:val="28"/>
          <w:szCs w:val="28"/>
        </w:rPr>
        <w:sectPr w:rsidR="00CD064D" w:rsidRPr="00CD064D" w:rsidSect="009766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535770" cy="5305425"/>
            <wp:effectExtent l="19050" t="0" r="82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7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65" w:rsidRPr="00C40110" w:rsidRDefault="00E043CA" w:rsidP="00D66665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</w:t>
      </w:r>
      <w:r w:rsidRPr="00C40110">
        <w:rPr>
          <w:rFonts w:ascii="Times New Roman" w:eastAsia="Calibri" w:hAnsi="Times New Roman" w:cs="Times New Roman"/>
          <w:sz w:val="24"/>
          <w:szCs w:val="24"/>
          <w:lang w:eastAsia="en-US"/>
        </w:rPr>
        <w:t>График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</w:p>
    <w:p w:rsidR="00D66665" w:rsidRPr="00C40110" w:rsidRDefault="00E043CA" w:rsidP="00D66665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 w:rsidRPr="00C4011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Специальность   </w:t>
      </w:r>
      <w:r w:rsidRPr="00C401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23.01.17</w:t>
      </w:r>
    </w:p>
    <w:p w:rsidR="00D66665" w:rsidRPr="00C40110" w:rsidRDefault="00E043CA" w:rsidP="00D66665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110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по ремонту и обслуживанию автомобилей</w:t>
      </w:r>
    </w:p>
    <w:p w:rsidR="00D66665" w:rsidRPr="00C40110" w:rsidRDefault="00E043CA" w:rsidP="00D66665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40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Профиль </w:t>
      </w:r>
      <w:r w:rsidRPr="00C401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технический</w:t>
      </w:r>
    </w:p>
    <w:p w:rsidR="00D66665" w:rsidRPr="00C40110" w:rsidRDefault="00E043CA" w:rsidP="00D66665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40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Квалификация     </w:t>
      </w:r>
      <w:r w:rsidRPr="00C401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Слесарь по ремонту автомобилей. Водитель автомобиля</w:t>
      </w:r>
    </w:p>
    <w:tbl>
      <w:tblPr>
        <w:tblW w:w="156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50"/>
        <w:gridCol w:w="284"/>
        <w:gridCol w:w="283"/>
        <w:gridCol w:w="284"/>
        <w:gridCol w:w="283"/>
        <w:gridCol w:w="284"/>
        <w:gridCol w:w="182"/>
        <w:gridCol w:w="101"/>
        <w:gridCol w:w="284"/>
        <w:gridCol w:w="283"/>
        <w:gridCol w:w="293"/>
        <w:gridCol w:w="236"/>
        <w:gridCol w:w="236"/>
        <w:gridCol w:w="236"/>
        <w:gridCol w:w="68"/>
        <w:gridCol w:w="168"/>
        <w:gridCol w:w="236"/>
        <w:gridCol w:w="236"/>
        <w:gridCol w:w="236"/>
        <w:gridCol w:w="236"/>
        <w:gridCol w:w="236"/>
        <w:gridCol w:w="236"/>
        <w:gridCol w:w="236"/>
        <w:gridCol w:w="236"/>
        <w:gridCol w:w="209"/>
        <w:gridCol w:w="27"/>
        <w:gridCol w:w="236"/>
        <w:gridCol w:w="236"/>
        <w:gridCol w:w="240"/>
        <w:gridCol w:w="236"/>
        <w:gridCol w:w="236"/>
        <w:gridCol w:w="236"/>
        <w:gridCol w:w="163"/>
        <w:gridCol w:w="73"/>
        <w:gridCol w:w="236"/>
        <w:gridCol w:w="236"/>
        <w:gridCol w:w="236"/>
        <w:gridCol w:w="236"/>
        <w:gridCol w:w="236"/>
        <w:gridCol w:w="236"/>
        <w:gridCol w:w="236"/>
        <w:gridCol w:w="52"/>
        <w:gridCol w:w="184"/>
        <w:gridCol w:w="236"/>
        <w:gridCol w:w="372"/>
        <w:gridCol w:w="279"/>
        <w:gridCol w:w="282"/>
        <w:gridCol w:w="298"/>
        <w:gridCol w:w="236"/>
        <w:gridCol w:w="215"/>
        <w:gridCol w:w="21"/>
        <w:gridCol w:w="236"/>
        <w:gridCol w:w="236"/>
        <w:gridCol w:w="236"/>
        <w:gridCol w:w="236"/>
        <w:gridCol w:w="236"/>
        <w:gridCol w:w="2"/>
        <w:gridCol w:w="234"/>
        <w:gridCol w:w="236"/>
        <w:gridCol w:w="236"/>
        <w:gridCol w:w="401"/>
        <w:gridCol w:w="236"/>
        <w:gridCol w:w="391"/>
        <w:gridCol w:w="2"/>
        <w:gridCol w:w="281"/>
        <w:gridCol w:w="284"/>
        <w:gridCol w:w="364"/>
        <w:gridCol w:w="143"/>
        <w:gridCol w:w="283"/>
        <w:gridCol w:w="34"/>
      </w:tblGrid>
      <w:tr w:rsidR="00766274" w:rsidTr="00C328D3">
        <w:trPr>
          <w:gridAfter w:val="1"/>
          <w:trHeight w:val="536"/>
        </w:trPr>
        <w:tc>
          <w:tcPr>
            <w:tcW w:w="13284" w:type="dxa"/>
            <w:gridSpan w:val="61"/>
            <w:tcBorders>
              <w:top w:val="nil"/>
              <w:left w:val="nil"/>
              <w:righ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обучения 2 года 10 месяце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2385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66274" w:rsidTr="00C328D3">
        <w:trPr>
          <w:gridAfter w:val="1"/>
          <w:cantSplit/>
          <w:trHeight w:val="136"/>
        </w:trPr>
        <w:tc>
          <w:tcPr>
            <w:tcW w:w="284" w:type="dxa"/>
            <w:gridSpan w:val="2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134" w:type="dxa"/>
            <w:gridSpan w:val="4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850" w:type="dxa"/>
            <w:gridSpan w:val="4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5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12" w:type="dxa"/>
            <w:gridSpan w:val="3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5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1080" w:type="dxa"/>
            <w:gridSpan w:val="5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1095" w:type="dxa"/>
            <w:gridSpan w:val="4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Всего недель</w:t>
            </w:r>
          </w:p>
          <w:p w:rsidR="00D66665" w:rsidRPr="00233C58" w:rsidRDefault="00D66665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Промежуточная атт.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>Учебная  практика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>По  проф. спец.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аттест.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>Всего недель</w:t>
            </w:r>
          </w:p>
        </w:tc>
      </w:tr>
      <w:tr w:rsidR="00766274" w:rsidTr="00C328D3">
        <w:trPr>
          <w:gridAfter w:val="1"/>
          <w:cantSplit/>
          <w:trHeight w:val="1630"/>
        </w:trPr>
        <w:tc>
          <w:tcPr>
            <w:tcW w:w="284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93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gridSpan w:val="2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3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7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2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gridSpan w:val="2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D66665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D66665" w:rsidRPr="00233C58" w:rsidRDefault="00D66665" w:rsidP="00C328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66274" w:rsidTr="00C328D3">
        <w:trPr>
          <w:gridAfter w:val="1"/>
          <w:trHeight w:val="168"/>
        </w:trPr>
        <w:tc>
          <w:tcPr>
            <w:tcW w:w="284" w:type="dxa"/>
            <w:gridSpan w:val="2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66665" w:rsidRPr="002B3624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40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372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79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2" w:type="dxa"/>
            <w:vAlign w:val="center"/>
          </w:tcPr>
          <w:p w:rsidR="00D66665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D66665" w:rsidRPr="00862DF1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2D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298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gridSpan w:val="2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766274" w:rsidTr="00C328D3">
        <w:trPr>
          <w:gridAfter w:val="1"/>
          <w:trHeight w:val="186"/>
        </w:trPr>
        <w:tc>
          <w:tcPr>
            <w:tcW w:w="284" w:type="dxa"/>
            <w:gridSpan w:val="2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66665" w:rsidRPr="00233C58" w:rsidRDefault="00D66665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66665" w:rsidRPr="002B3624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362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372" w:type="dxa"/>
          </w:tcPr>
          <w:p w:rsidR="00D66665" w:rsidRPr="00233C58" w:rsidRDefault="00E043CA" w:rsidP="00C3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79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2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98" w:type="dxa"/>
            <w:vAlign w:val="center"/>
          </w:tcPr>
          <w:p w:rsidR="00D66665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  <w:p w:rsidR="00D66665" w:rsidRPr="002B3624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gridSpan w:val="2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D66665" w:rsidRPr="000D0409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766274" w:rsidTr="00C328D3">
        <w:trPr>
          <w:gridAfter w:val="1"/>
          <w:cantSplit/>
          <w:trHeight w:val="401"/>
        </w:trPr>
        <w:tc>
          <w:tcPr>
            <w:tcW w:w="284" w:type="dxa"/>
            <w:gridSpan w:val="2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66665" w:rsidRPr="002B3624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624"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3" w:type="dxa"/>
          </w:tcPr>
          <w:p w:rsidR="00D66665" w:rsidRPr="002B3624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624"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4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3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4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3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4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83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93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1136AB" w:rsidRDefault="00E043CA" w:rsidP="00C328D3">
            <w:pPr>
              <w:spacing w:after="0" w:line="240" w:lineRule="auto"/>
              <w:ind w:left="-113" w:right="-10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  <w:gridSpan w:val="2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2" w:type="dxa"/>
          </w:tcPr>
          <w:p w:rsidR="00D66665" w:rsidRDefault="00D66665" w:rsidP="00C328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66665" w:rsidRPr="00862DF1" w:rsidRDefault="00E043CA" w:rsidP="00C328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:: </w:t>
            </w:r>
          </w:p>
        </w:tc>
        <w:tc>
          <w:tcPr>
            <w:tcW w:w="279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82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298" w:type="dxa"/>
            <w:vAlign w:val="center"/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6" w:type="dxa"/>
            <w:vAlign w:val="center"/>
          </w:tcPr>
          <w:p w:rsidR="00D66665" w:rsidRPr="00B63BE2" w:rsidRDefault="00E043CA" w:rsidP="00C328D3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ш</w:t>
            </w:r>
          </w:p>
        </w:tc>
        <w:tc>
          <w:tcPr>
            <w:tcW w:w="236" w:type="dxa"/>
            <w:gridSpan w:val="2"/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D66665" w:rsidRPr="00862DF1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62DF1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6665" w:rsidRPr="008F1F72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766274" w:rsidTr="00C328D3">
        <w:trPr>
          <w:gridAfter w:val="1"/>
          <w:trHeight w:val="179"/>
        </w:trPr>
        <w:tc>
          <w:tcPr>
            <w:tcW w:w="6625" w:type="dxa"/>
            <w:gridSpan w:val="30"/>
            <w:vMerge w:val="restart"/>
            <w:tcBorders>
              <w:left w:val="nil"/>
              <w:right w:val="nil"/>
            </w:tcBorders>
          </w:tcPr>
          <w:p w:rsidR="00D66665" w:rsidRPr="002B3624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59" w:type="dxa"/>
            <w:gridSpan w:val="31"/>
            <w:tcBorders>
              <w:left w:val="nil"/>
              <w:bottom w:val="nil"/>
              <w:righ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ИТОГО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D66665" w:rsidRPr="00233C58" w:rsidRDefault="00E043CA" w:rsidP="00C328D3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236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1" w:type="dxa"/>
          </w:tcPr>
          <w:p w:rsidR="00D66665" w:rsidRPr="00233C58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D66665" w:rsidRPr="00862DF1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62DF1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6665" w:rsidRPr="006B4A2C" w:rsidRDefault="00E043CA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66665" w:rsidRPr="00233C58" w:rsidRDefault="00E043CA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33C5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147</w:t>
            </w:r>
          </w:p>
        </w:tc>
      </w:tr>
      <w:tr w:rsidR="00766274" w:rsidTr="00C328D3">
        <w:trPr>
          <w:gridAfter w:val="2"/>
          <w:wAfter w:w="283" w:type="dxa"/>
          <w:trHeight w:val="186"/>
        </w:trPr>
        <w:tc>
          <w:tcPr>
            <w:tcW w:w="6625" w:type="dxa"/>
            <w:gridSpan w:val="30"/>
            <w:vMerge/>
            <w:tcBorders>
              <w:left w:val="nil"/>
              <w:bottom w:val="nil"/>
              <w:right w:val="nil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D66665" w:rsidRPr="00233C58" w:rsidRDefault="00D66665" w:rsidP="00C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gridSpan w:val="6"/>
            <w:vMerge w:val="restart"/>
            <w:tcBorders>
              <w:left w:val="nil"/>
              <w:bottom w:val="nil"/>
              <w:right w:val="nil"/>
            </w:tcBorders>
          </w:tcPr>
          <w:p w:rsidR="00D66665" w:rsidRPr="00233C58" w:rsidRDefault="00D66665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66274" w:rsidTr="00C328D3">
        <w:trPr>
          <w:gridBefore w:val="61"/>
          <w:gridAfter w:val="2"/>
          <w:wBefore w:w="13284" w:type="dxa"/>
          <w:wAfter w:w="283" w:type="dxa"/>
          <w:trHeight w:val="186"/>
        </w:trPr>
        <w:tc>
          <w:tcPr>
            <w:tcW w:w="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6665" w:rsidRPr="00233C58" w:rsidRDefault="00D66665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6665" w:rsidRPr="00233C58" w:rsidRDefault="00D66665" w:rsidP="00C328D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66274" w:rsidTr="00C32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46"/>
        </w:trPr>
        <w:tc>
          <w:tcPr>
            <w:tcW w:w="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3C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Обозначения: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3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Теоретическое</w:t>
            </w:r>
          </w:p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3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обучение</w:t>
            </w:r>
          </w:p>
        </w:tc>
        <w:tc>
          <w:tcPr>
            <w:tcW w:w="2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665" w:rsidRPr="005D4AED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4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Учебная  </w:t>
            </w:r>
          </w:p>
          <w:p w:rsidR="00D66665" w:rsidRPr="005D4AED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4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практика</w:t>
            </w:r>
          </w:p>
          <w:p w:rsidR="00D66665" w:rsidRPr="002B3624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теоретическим обучением</w:t>
            </w:r>
          </w:p>
        </w:tc>
        <w:tc>
          <w:tcPr>
            <w:tcW w:w="1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33C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Практика</w:t>
            </w:r>
          </w:p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33C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 профилю</w:t>
            </w:r>
          </w:p>
        </w:tc>
        <w:tc>
          <w:tcPr>
            <w:tcW w:w="17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6665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Промежуточная</w:t>
            </w:r>
          </w:p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аттестация</w:t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3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Государственная</w:t>
            </w:r>
          </w:p>
          <w:p w:rsidR="00D66665" w:rsidRPr="00233C58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3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итоговая             аттестация</w:t>
            </w:r>
          </w:p>
        </w:tc>
        <w:tc>
          <w:tcPr>
            <w:tcW w:w="1203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6665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6F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Подготовка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 ГИА</w:t>
            </w:r>
          </w:p>
          <w:p w:rsidR="00D66665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66665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66665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66665" w:rsidRPr="002F6FC2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6665" w:rsidRPr="002F6FC2" w:rsidRDefault="00E043CA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Каникулы</w:t>
            </w:r>
          </w:p>
          <w:p w:rsidR="00D66665" w:rsidRPr="002F6FC2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6665" w:rsidRPr="00233C58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6274" w:rsidTr="00C32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70"/>
        </w:trPr>
        <w:tc>
          <w:tcPr>
            <w:tcW w:w="1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665" w:rsidRPr="00233C58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665" w:rsidRPr="00233C58" w:rsidRDefault="00C73F3C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79705" cy="179705"/>
                      <wp:effectExtent l="9525" t="9525" r="10795" b="1079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Default="002629D4" w:rsidP="00D6666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">
                      <v:textbox inset="0,0,0,0">
                        <w:txbxContent>
                          <w:p w:rsidR="002629D4" w:rsidRDefault="002629D4" w:rsidP="00D6666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E043C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665" w:rsidRPr="00233C58" w:rsidRDefault="00C73F3C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79705" cy="179705"/>
                      <wp:effectExtent l="9525" t="9525" r="10795" b="1079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Pr="005D4AED" w:rsidRDefault="002629D4" w:rsidP="00D666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0;margin-top:0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">
                      <v:textbox inset="0,0,0,0">
                        <w:txbxContent>
                          <w:p w:rsidR="002629D4" w:rsidRPr="005D4AED" w:rsidRDefault="002629D4" w:rsidP="00D6666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оу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E043C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665" w:rsidRPr="00233C58" w:rsidRDefault="00C73F3C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79705" cy="179705"/>
                      <wp:effectExtent l="9525" t="9525" r="10795" b="107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Default="002629D4" w:rsidP="00D666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  <w:p w:rsidR="002629D4" w:rsidRDefault="002629D4" w:rsidP="00D6666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0;margin-top:0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">
                      <v:textbox inset="0,0,0,0">
                        <w:txbxContent>
                          <w:p w:rsidR="002629D4" w:rsidRDefault="002629D4" w:rsidP="00D666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  <w:p w:rsidR="002629D4" w:rsidRDefault="002629D4" w:rsidP="00D6666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E043C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6665" w:rsidRPr="00233C58" w:rsidRDefault="00C73F3C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79705" cy="179705"/>
                      <wp:effectExtent l="9525" t="9525" r="10795" b="1079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Default="002629D4" w:rsidP="00D666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0;margin-top:0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">
                      <v:textbox inset="0,0,0,0">
                        <w:txbxContent>
                          <w:p w:rsidR="002629D4" w:rsidRDefault="002629D4" w:rsidP="00D6666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E043C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6665" w:rsidRPr="00233C58" w:rsidRDefault="00C73F3C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79705" cy="179705"/>
                      <wp:effectExtent l="9525" t="9525" r="10795" b="1079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Pr="00BF4239" w:rsidRDefault="002629D4" w:rsidP="00D66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0;margin-top:0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">
                      <v:textbox inset="0,0,0,0">
                        <w:txbxContent>
                          <w:p w:rsidR="002629D4" w:rsidRPr="00BF4239" w:rsidRDefault="002629D4" w:rsidP="00D66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E043C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6665" w:rsidRPr="00B531BD" w:rsidRDefault="00C73F3C" w:rsidP="00C328D3">
            <w:pPr>
              <w:jc w:val="center"/>
              <w:rPr>
                <w:rFonts w:eastAsia="Calibri" w:cs="Times New Roman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-7620</wp:posOffset>
                      </wp:positionV>
                      <wp:extent cx="175260" cy="180975"/>
                      <wp:effectExtent l="7620" t="11430" r="7620" b="762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Pr="000A6BF9" w:rsidRDefault="002629D4" w:rsidP="00D66665">
                                  <w:pPr>
                                    <w:spacing w:after="0"/>
                                    <w:ind w:left="-5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^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19.35pt;margin-top:-.6pt;width:13.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7JwIAAE0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">
                      <v:textbox>
                        <w:txbxContent>
                          <w:p w:rsidR="002629D4" w:rsidRPr="000A6BF9" w:rsidRDefault="002629D4" w:rsidP="00D66665">
                            <w:pPr>
                              <w:spacing w:after="0"/>
                              <w:ind w:left="-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^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3CA" w:rsidRPr="00B531BD">
              <w:rPr>
                <w:rFonts w:eastAsia="Calibri" w:cs="Times New Roman"/>
                <w:b/>
                <w:bCs/>
                <w:sz w:val="12"/>
                <w:szCs w:val="12"/>
                <w:lang w:eastAsia="en-US"/>
              </w:rPr>
              <w:t>::</w:t>
            </w: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6665" w:rsidRPr="00233C58" w:rsidRDefault="00C73F3C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79705"/>
                      <wp:effectExtent l="13335" t="9525" r="1206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9D4" w:rsidRDefault="002629D4" w:rsidP="00D666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margin-left:-17.7pt;margin-top:0;width:15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">
                      <v:textbox inset="0,0,0,0">
                        <w:txbxContent>
                          <w:p w:rsidR="002629D4" w:rsidRDefault="002629D4" w:rsidP="00D666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E043C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114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6665" w:rsidRPr="00233C58" w:rsidRDefault="00D66665" w:rsidP="00C3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9694C" w:rsidRDefault="00A9694C">
      <w:pPr>
        <w:rPr>
          <w:rFonts w:eastAsia="Calibri" w:cs="Times New Roman"/>
          <w:lang w:eastAsia="en-US"/>
        </w:rPr>
      </w:pPr>
    </w:p>
    <w:p w:rsidR="000403D0" w:rsidRDefault="000403D0">
      <w:pPr>
        <w:rPr>
          <w:rFonts w:eastAsia="Calibri" w:cs="Times New Roman"/>
          <w:lang w:eastAsia="en-US"/>
        </w:rPr>
      </w:pPr>
    </w:p>
    <w:p w:rsidR="000403D0" w:rsidRDefault="000403D0">
      <w:pPr>
        <w:rPr>
          <w:rFonts w:eastAsia="Calibri" w:cs="Times New Roman"/>
          <w:lang w:eastAsia="en-US"/>
        </w:rPr>
      </w:pPr>
    </w:p>
    <w:p w:rsidR="000403D0" w:rsidRDefault="000403D0">
      <w:pPr>
        <w:rPr>
          <w:rFonts w:eastAsia="Calibri" w:cs="Times New Roman"/>
          <w:lang w:eastAsia="en-US"/>
        </w:rPr>
        <w:sectPr w:rsidR="000403D0" w:rsidSect="00D666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43CA" w:rsidRPr="00AB5A81" w:rsidRDefault="000403D0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Calibri" w:cs="Times New Roman"/>
          <w:lang w:eastAsia="en-US"/>
        </w:rPr>
        <w:lastRenderedPageBreak/>
        <w:t xml:space="preserve"> </w:t>
      </w:r>
      <w:r w:rsidR="00E043CA" w:rsidRPr="00AB5A81">
        <w:rPr>
          <w:rFonts w:ascii="Times New Roman" w:hAnsi="Times New Roman" w:cs="Times New Roman"/>
          <w:b/>
          <w:bCs/>
          <w:sz w:val="24"/>
          <w:szCs w:val="24"/>
        </w:rPr>
        <w:t>Раздел 6. Условия реализации образовательной программы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AB5A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3762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6.1.1.Специальные помещения</w:t>
      </w:r>
      <w:r w:rsidRPr="00AB5A81">
        <w:rPr>
          <w:rFonts w:ascii="Times New Roman" w:hAnsi="Times New Roman" w:cs="Times New Roman"/>
          <w:sz w:val="24"/>
          <w:szCs w:val="24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A81">
        <w:rPr>
          <w:rFonts w:ascii="Times New Roman" w:hAnsi="Times New Roman" w:cs="Times New Roman"/>
          <w:sz w:val="24"/>
          <w:szCs w:val="24"/>
          <w:u w:val="single"/>
        </w:rPr>
        <w:t>Перечень специальных помещений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E043CA" w:rsidRPr="00AB5A81" w:rsidRDefault="0037622C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CA" w:rsidRPr="00AB5A81">
        <w:rPr>
          <w:rFonts w:ascii="Times New Roman" w:hAnsi="Times New Roman" w:cs="Times New Roman"/>
          <w:sz w:val="24"/>
          <w:szCs w:val="24"/>
        </w:rPr>
        <w:t>Электротехники</w:t>
      </w:r>
    </w:p>
    <w:p w:rsidR="00E043CA" w:rsidRPr="00AB5A81" w:rsidRDefault="0037622C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CA" w:rsidRPr="00AB5A81">
        <w:rPr>
          <w:rFonts w:ascii="Times New Roman" w:hAnsi="Times New Roman" w:cs="Times New Roman"/>
          <w:sz w:val="24"/>
          <w:szCs w:val="24"/>
        </w:rPr>
        <w:t>Охраны труда и безопасности жизнедеятельности</w:t>
      </w:r>
    </w:p>
    <w:p w:rsidR="00E043CA" w:rsidRPr="00AB5A81" w:rsidRDefault="0037622C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CA" w:rsidRPr="00AB5A81">
        <w:rPr>
          <w:rFonts w:ascii="Times New Roman" w:hAnsi="Times New Roman" w:cs="Times New Roman"/>
          <w:sz w:val="24"/>
          <w:szCs w:val="24"/>
        </w:rPr>
        <w:t>Устройства автомобилей</w:t>
      </w:r>
    </w:p>
    <w:p w:rsidR="00E043CA" w:rsidRPr="00AB5A81" w:rsidRDefault="0037622C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CA" w:rsidRPr="00AB5A81">
        <w:rPr>
          <w:rFonts w:ascii="Times New Roman" w:hAnsi="Times New Roman" w:cs="Times New Roman"/>
          <w:sz w:val="24"/>
          <w:szCs w:val="24"/>
        </w:rPr>
        <w:t>Правил безопасности дорожного движения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Лаборатории: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Диагностики электрических и электронных систем автомобиля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Ремонта двигателей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Ремонта трансмиссий, ходовой части и механизмов управления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Мастерские: 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Слесарная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Сварочная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Мастерская по ремонту и обслуживанию автомобилей с участками (или постами):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- мойки и приемки автомобилей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- слесарно-механическим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- диагностическим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- кузовным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- окрасочным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- агрегатным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Тренажеры, тренажерные комплексы по вождению автомобиля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Спортивный комплекс:</w:t>
      </w:r>
      <w:r w:rsidRPr="00AB5A81">
        <w:rPr>
          <w:rFonts w:ascii="Times New Roman" w:hAnsi="Times New Roman" w:cs="Times New Roman"/>
        </w:rPr>
        <w:t xml:space="preserve"> 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B5A81">
        <w:rPr>
          <w:rFonts w:ascii="Times New Roman" w:hAnsi="Times New Roman" w:cs="Times New Roman"/>
        </w:rPr>
        <w:t xml:space="preserve">Спортивная инфраструктура, обеспечивающая проведение всех видов практических </w:t>
      </w:r>
      <w:r w:rsidR="0037622C">
        <w:rPr>
          <w:rFonts w:ascii="Times New Roman" w:hAnsi="Times New Roman" w:cs="Times New Roman"/>
        </w:rPr>
        <w:t xml:space="preserve"> </w:t>
      </w:r>
      <w:r w:rsidRPr="00AB5A81">
        <w:rPr>
          <w:rFonts w:ascii="Times New Roman" w:hAnsi="Times New Roman" w:cs="Times New Roman"/>
        </w:rPr>
        <w:t>занятий, предусмотренных учебным планом.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Актовый зал</w:t>
      </w:r>
    </w:p>
    <w:p w:rsidR="00E043CA" w:rsidRPr="00AB5A81" w:rsidRDefault="00E043CA" w:rsidP="00E043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6.1.2. Материально-техническое оснащение лабораторий, мастерских и баз практики по профессии</w:t>
      </w:r>
      <w:r w:rsidRPr="00AB5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по профессии </w:t>
      </w:r>
      <w:r w:rsidRPr="00521611">
        <w:rPr>
          <w:rFonts w:ascii="Times New Roman" w:hAnsi="Times New Roman" w:cs="Times New Roman"/>
          <w:bCs/>
          <w:sz w:val="24"/>
          <w:szCs w:val="24"/>
        </w:rPr>
        <w:t>23.01.17</w:t>
      </w:r>
      <w:r w:rsidRPr="00AB5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11">
        <w:rPr>
          <w:rFonts w:ascii="Times New Roman" w:hAnsi="Times New Roman" w:cs="Times New Roman"/>
          <w:bCs/>
          <w:sz w:val="24"/>
          <w:szCs w:val="24"/>
        </w:rPr>
        <w:t>Мастер по ремонту и обслуживанию автомобилей</w:t>
      </w:r>
      <w:r w:rsidRPr="00AB5A81">
        <w:rPr>
          <w:rFonts w:ascii="Times New Roman" w:hAnsi="Times New Roman" w:cs="Times New Roman"/>
          <w:sz w:val="24"/>
          <w:szCs w:val="24"/>
        </w:rPr>
        <w:t>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</w:t>
      </w:r>
      <w:r w:rsidRPr="00E043CA">
        <w:rPr>
          <w:rFonts w:ascii="Times New Roman" w:hAnsi="Times New Roman" w:cs="Times New Roman"/>
          <w:sz w:val="24"/>
          <w:szCs w:val="24"/>
        </w:rPr>
        <w:t xml:space="preserve"> </w:t>
      </w:r>
      <w:r w:rsidRPr="00AB5A8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учебным планом и соответствующей действующим санитарным и противопожарным правилам и нормам. 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ООП перечень материально-технического обеспечения включает в себя: 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6.1.2.1. Оснащение лабораторий</w:t>
      </w:r>
    </w:p>
    <w:p w:rsidR="00E043CA" w:rsidRPr="00AB5A81" w:rsidRDefault="00E043CA" w:rsidP="00E043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629D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Лаборатория диагностики электрических и электронных систем автомобиля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рабочие места обучающихся,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комплект деталей электрооборудования автомобилей и световой сигнализации,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приборы, инструменты и приспособления,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демонстрационные комплексы «Электрооборудование автомобилей»,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плакаты по темам лабораторно-практических занятий,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стенд «Диагностика электрических систем автомобиля»,</w:t>
      </w:r>
    </w:p>
    <w:p w:rsidR="00E043CA" w:rsidRPr="00AB5A81" w:rsidRDefault="00E043CA" w:rsidP="0026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стенд «Диагностика электронных систем автомобиля»,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комплект расходных материалов.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629D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Лаборатория ремонта двигателей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рабочие места обучающихся,</w:t>
      </w:r>
    </w:p>
    <w:p w:rsidR="00E043CA" w:rsidRPr="00AB5A81" w:rsidRDefault="00E043CA" w:rsidP="009F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 xml:space="preserve">мультимедийная система (экспозиционный экран, мультимедийный проектор, </w:t>
      </w:r>
      <w:r w:rsidR="009F2299">
        <w:rPr>
          <w:rFonts w:ascii="Times New Roman" w:hAnsi="Times New Roman" w:cs="Times New Roman"/>
          <w:sz w:val="24"/>
          <w:szCs w:val="24"/>
        </w:rPr>
        <w:t xml:space="preserve"> </w:t>
      </w:r>
      <w:r w:rsidRPr="00AB5A81">
        <w:rPr>
          <w:rFonts w:ascii="Times New Roman" w:hAnsi="Times New Roman" w:cs="Times New Roman"/>
          <w:sz w:val="24"/>
          <w:szCs w:val="24"/>
        </w:rPr>
        <w:t>акустическая система, принтер, сканер, компьютер с лицензионным программным обеспечением общего и профессионального назначения),</w:t>
      </w:r>
    </w:p>
    <w:p w:rsidR="00E043CA" w:rsidRPr="00AB5A81" w:rsidRDefault="00E043CA" w:rsidP="009F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двигатели внутреннего сгорания,</w:t>
      </w:r>
    </w:p>
    <w:p w:rsidR="00E043CA" w:rsidRPr="00AB5A81" w:rsidRDefault="00E043CA" w:rsidP="009F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стенд для позиционной работы с двигателем,</w:t>
      </w:r>
    </w:p>
    <w:p w:rsidR="00E043CA" w:rsidRPr="00AB5A81" w:rsidRDefault="00E043CA" w:rsidP="009F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наборы слесарных инструментов,</w:t>
      </w:r>
    </w:p>
    <w:p w:rsidR="00E043CA" w:rsidRPr="00AB5A81" w:rsidRDefault="00E043CA" w:rsidP="009F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набор контрольно-измерительного инструмента.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629D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Лаборатория ремонта трансмиссий, ходовой части и механизмов управления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CA" w:rsidRPr="00AB5A81">
        <w:rPr>
          <w:rFonts w:ascii="Times New Roman" w:hAnsi="Times New Roman" w:cs="Times New Roman"/>
          <w:sz w:val="24"/>
          <w:szCs w:val="24"/>
        </w:rPr>
        <w:t>верстаки с тисками (по количеству рабочих мест),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CA" w:rsidRPr="00AB5A81">
        <w:rPr>
          <w:rFonts w:ascii="Times New Roman" w:hAnsi="Times New Roman" w:cs="Times New Roman"/>
          <w:sz w:val="24"/>
          <w:szCs w:val="24"/>
        </w:rPr>
        <w:t>стеллажи,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CA" w:rsidRPr="00AB5A81">
        <w:rPr>
          <w:rFonts w:ascii="Times New Roman" w:hAnsi="Times New Roman" w:cs="Times New Roman"/>
          <w:sz w:val="24"/>
          <w:szCs w:val="24"/>
        </w:rPr>
        <w:t>стенды для позиционной работы с агрегатами,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CA" w:rsidRPr="00AB5A81">
        <w:rPr>
          <w:rFonts w:ascii="Times New Roman" w:hAnsi="Times New Roman" w:cs="Times New Roman"/>
          <w:sz w:val="24"/>
          <w:szCs w:val="24"/>
        </w:rPr>
        <w:t>агрегаты и механизмы шасси автомобиля,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CA" w:rsidRPr="00AB5A81">
        <w:rPr>
          <w:rFonts w:ascii="Times New Roman" w:hAnsi="Times New Roman" w:cs="Times New Roman"/>
          <w:sz w:val="24"/>
          <w:szCs w:val="24"/>
        </w:rPr>
        <w:t>наборы слесарных и измерительных инструментов,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CA" w:rsidRPr="00AB5A81">
        <w:rPr>
          <w:rFonts w:ascii="Times New Roman" w:hAnsi="Times New Roman" w:cs="Times New Roman"/>
          <w:sz w:val="24"/>
          <w:szCs w:val="24"/>
        </w:rPr>
        <w:t>макеты агрегатов автомобиля в разрезе.</w:t>
      </w:r>
    </w:p>
    <w:p w:rsidR="00E043CA" w:rsidRPr="00AB5A81" w:rsidRDefault="00E043CA" w:rsidP="00E043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3CA" w:rsidRPr="00AB5A81" w:rsidRDefault="00E043CA" w:rsidP="00E043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b/>
          <w:bCs/>
          <w:sz w:val="24"/>
          <w:szCs w:val="24"/>
        </w:rPr>
        <w:t>6.1.2.2. Оснащение мастерских</w:t>
      </w:r>
    </w:p>
    <w:p w:rsidR="00E043CA" w:rsidRPr="00AB5A81" w:rsidRDefault="00E043CA" w:rsidP="00262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629D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Слесарная</w:t>
      </w:r>
    </w:p>
    <w:p w:rsidR="00E043CA" w:rsidRPr="00AB5A81" w:rsidRDefault="002629D4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043CA" w:rsidRPr="00AB5A81">
        <w:rPr>
          <w:rFonts w:ascii="Times New Roman" w:hAnsi="Times New Roman" w:cs="Times New Roman"/>
          <w:sz w:val="24"/>
          <w:szCs w:val="24"/>
        </w:rPr>
        <w:t>верстаки с тисками (по количеству рабочих мест),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наборы слесарного инструмента,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наборы измерительных инструментов,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расходные материалы,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отрезной инструмент,</w:t>
      </w:r>
    </w:p>
    <w:p w:rsidR="00E043CA" w:rsidRPr="00AB5A81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ab/>
      </w:r>
      <w:r w:rsidR="002629D4">
        <w:rPr>
          <w:rFonts w:ascii="Times New Roman" w:hAnsi="Times New Roman" w:cs="Times New Roman"/>
          <w:sz w:val="24"/>
          <w:szCs w:val="24"/>
        </w:rPr>
        <w:t xml:space="preserve">- </w:t>
      </w:r>
      <w:r w:rsidRPr="00AB5A81">
        <w:rPr>
          <w:rFonts w:ascii="Times New Roman" w:hAnsi="Times New Roman" w:cs="Times New Roman"/>
          <w:sz w:val="24"/>
          <w:szCs w:val="24"/>
        </w:rPr>
        <w:t>станки: сверлильный, заточной</w:t>
      </w:r>
    </w:p>
    <w:p w:rsidR="00E043CA" w:rsidRPr="00AB5A81" w:rsidRDefault="002629D4" w:rsidP="0026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629D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 ремонту и обслуживанию автомобилей с участками (или постами):</w:t>
      </w: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9D4">
        <w:rPr>
          <w:rFonts w:ascii="Times New Roman" w:hAnsi="Times New Roman" w:cs="Times New Roman"/>
          <w:bCs/>
          <w:sz w:val="24"/>
          <w:szCs w:val="24"/>
        </w:rPr>
        <w:t>- мойка</w:t>
      </w:r>
    </w:p>
    <w:p w:rsidR="00E043CA" w:rsidRPr="00AB5A81" w:rsidRDefault="002629D4" w:rsidP="00E043CA">
      <w:pPr>
        <w:pStyle w:val="a6"/>
        <w:spacing w:before="0"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043CA" w:rsidRPr="00AB5A81">
        <w:rPr>
          <w:rFonts w:ascii="Times New Roman" w:hAnsi="Times New Roman"/>
        </w:rPr>
        <w:tab/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стекол, полироль для интерьера автомобиля),</w:t>
      </w:r>
    </w:p>
    <w:p w:rsidR="00E043CA" w:rsidRPr="00AB5A81" w:rsidRDefault="002629D4" w:rsidP="00E043CA">
      <w:pPr>
        <w:pStyle w:val="a6"/>
        <w:spacing w:before="0"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E043CA" w:rsidRPr="00AB5A81">
        <w:rPr>
          <w:rFonts w:ascii="Times New Roman" w:hAnsi="Times New Roman"/>
        </w:rPr>
        <w:t>микрофибра,</w:t>
      </w:r>
    </w:p>
    <w:p w:rsidR="00E043CA" w:rsidRPr="00AB5A81" w:rsidRDefault="002629D4" w:rsidP="00E043CA">
      <w:pPr>
        <w:pStyle w:val="a6"/>
        <w:spacing w:before="0"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AB5A81">
        <w:rPr>
          <w:rFonts w:ascii="Times New Roman" w:hAnsi="Times New Roman"/>
        </w:rPr>
        <w:t>пылесос,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водосгон,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моечный аппарат высокого давления с пеногенератором</w:t>
      </w:r>
    </w:p>
    <w:p w:rsidR="00E043CA" w:rsidRPr="002629D4" w:rsidRDefault="00E043CA" w:rsidP="00E043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9D4">
        <w:rPr>
          <w:rFonts w:ascii="Times New Roman" w:hAnsi="Times New Roman" w:cs="Times New Roman"/>
          <w:bCs/>
          <w:sz w:val="24"/>
          <w:szCs w:val="24"/>
        </w:rPr>
        <w:t>- слесарно-механический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подъемник,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трансмиссионная стойка,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инструментальная тележка с набором инструмента (гайковерт пневматический,  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переносная лампа,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приточно-вытяжная вентиляция,</w:t>
      </w:r>
    </w:p>
    <w:p w:rsidR="00E043CA" w:rsidRPr="00AB5A81" w:rsidRDefault="002629D4" w:rsidP="00E043CA">
      <w:pPr>
        <w:pStyle w:val="a6"/>
        <w:spacing w:before="0"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AB5A81">
        <w:rPr>
          <w:rFonts w:ascii="Times New Roman" w:hAnsi="Times New Roman"/>
        </w:rPr>
        <w:t>вытяжка для отработавших газов,</w:t>
      </w:r>
    </w:p>
    <w:p w:rsidR="00E043CA" w:rsidRPr="00E043CA" w:rsidRDefault="002629D4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пружин),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щупов),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верстаки с тисками,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стенд для регулировки углов установки колес,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пневмолиния (шланги с быстросъемным соединением),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компрессор,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43CA" w:rsidRPr="00E043CA">
        <w:rPr>
          <w:rFonts w:ascii="Times New Roman" w:hAnsi="Times New Roman"/>
        </w:rPr>
        <w:t>подкатной домкрат</w:t>
      </w:r>
    </w:p>
    <w:p w:rsidR="00E043CA" w:rsidRPr="00E043CA" w:rsidRDefault="00DF5957" w:rsidP="00E043CA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3CA" w:rsidRPr="00AB5A81" w:rsidRDefault="00E043CA" w:rsidP="00E043C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F5957">
        <w:rPr>
          <w:rFonts w:ascii="Times New Roman" w:hAnsi="Times New Roman" w:cs="Times New Roman"/>
          <w:bCs/>
          <w:i/>
          <w:iCs/>
          <w:sz w:val="24"/>
          <w:szCs w:val="24"/>
        </w:rPr>
        <w:t>Тренажеры, тренажерные комплексы</w:t>
      </w:r>
      <w:r w:rsidRPr="00AB5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5A81">
        <w:rPr>
          <w:rFonts w:ascii="Times New Roman" w:hAnsi="Times New Roman" w:cs="Times New Roman"/>
          <w:i/>
          <w:iCs/>
          <w:sz w:val="24"/>
          <w:szCs w:val="24"/>
        </w:rPr>
        <w:t>по вождению автомобиля</w:t>
      </w:r>
    </w:p>
    <w:p w:rsidR="00E043CA" w:rsidRPr="00403817" w:rsidRDefault="00E043CA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81">
        <w:rPr>
          <w:rFonts w:ascii="Times New Roman" w:hAnsi="Times New Roman" w:cs="Times New Roman"/>
          <w:sz w:val="24"/>
          <w:szCs w:val="24"/>
        </w:rPr>
        <w:t>Для обучения вождению транспортных средств образовательная организация (возможно с использованием сетевой формы) должна иметь автодром или закрытую площадку обучения вождению, соответствующую требованиям примерных программ профессионального обучения водителей транспортных средств соответствующих категорий и подкатегорий, а также парк учебных автомобилей.</w:t>
      </w:r>
    </w:p>
    <w:p w:rsidR="00E043CA" w:rsidRPr="00403817" w:rsidRDefault="00E043CA" w:rsidP="00E0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CA" w:rsidRPr="00AB5A81" w:rsidRDefault="00E043CA" w:rsidP="00E043CA">
      <w:pPr>
        <w:pStyle w:val="a6"/>
        <w:spacing w:before="0" w:after="0"/>
        <w:ind w:left="567"/>
        <w:jc w:val="both"/>
        <w:rPr>
          <w:rFonts w:ascii="Times New Roman" w:hAnsi="Times New Roman"/>
        </w:rPr>
      </w:pPr>
    </w:p>
    <w:p w:rsidR="00E043CA" w:rsidRPr="00414C20" w:rsidRDefault="00E043CA" w:rsidP="00E043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 xml:space="preserve">6.2. Требования к кадровым условиям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E043CA" w:rsidRPr="00414C20" w:rsidRDefault="00E043CA" w:rsidP="00E043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414C20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профессиональной деятельности: 40 Сквозные виды профессиональной деятельности в промышленности и </w:t>
      </w:r>
      <w:r w:rsidRPr="00414C20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043CA" w:rsidRPr="00AF13C3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</w:t>
      </w:r>
      <w:r w:rsidRPr="00414C20">
        <w:rPr>
          <w:rFonts w:ascii="Times New Roman" w:hAnsi="Times New Roman" w:cs="Times New Roman"/>
          <w:sz w:val="24"/>
          <w:szCs w:val="24"/>
        </w:rPr>
        <w:lastRenderedPageBreak/>
        <w:t>608н</w:t>
      </w:r>
      <w:r w:rsidRPr="005850AF">
        <w:rPr>
          <w:rFonts w:ascii="Times New Roman" w:hAnsi="Times New Roman" w:cs="Times New Roman"/>
          <w:sz w:val="24"/>
          <w:szCs w:val="24"/>
        </w:rPr>
        <w:t xml:space="preserve"> </w:t>
      </w:r>
      <w:r w:rsidRPr="002C05E1">
        <w:rPr>
          <w:rFonts w:ascii="Times New Roman" w:hAnsi="Times New Roman" w:cs="Times New Roman"/>
          <w:sz w:val="24"/>
          <w:szCs w:val="24"/>
        </w:rPr>
        <w:t xml:space="preserve">(зарегистрирован Министерством юстиции Российской </w:t>
      </w:r>
      <w:r w:rsidRPr="00AF13C3">
        <w:rPr>
          <w:rFonts w:ascii="Times New Roman" w:hAnsi="Times New Roman" w:cs="Times New Roman"/>
          <w:sz w:val="24"/>
          <w:szCs w:val="24"/>
        </w:rPr>
        <w:t>Федерации 24 сентября 2015 г., регистрационный № 38993).</w:t>
      </w:r>
    </w:p>
    <w:p w:rsidR="00E043CA" w:rsidRPr="00414C20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:40 Сквозные виды профессиональной деятельности в промышленности,</w:t>
      </w:r>
      <w:r w:rsidRPr="00414C20">
        <w:rPr>
          <w:rFonts w:ascii="Times New Roman" w:hAnsi="Times New Roman" w:cs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E043CA" w:rsidRPr="00414C20" w:rsidRDefault="00E043CA" w:rsidP="00E043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«40 Сквозные виды профессиональной деятельности в промышленности»</w:t>
      </w:r>
      <w:r w:rsidRPr="00414C20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0403D0" w:rsidRDefault="000403D0" w:rsidP="00E043CA">
      <w:pPr>
        <w:rPr>
          <w:rFonts w:eastAsia="Calibri" w:cs="Times New Roman"/>
          <w:lang w:eastAsia="en-US"/>
        </w:rPr>
      </w:pPr>
    </w:p>
    <w:p w:rsidR="00E043CA" w:rsidRPr="00414C20" w:rsidRDefault="00E043CA" w:rsidP="00E043CA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14C20">
        <w:rPr>
          <w:rFonts w:ascii="Times New Roman" w:hAnsi="Times New Roman" w:cs="Times New Roman"/>
          <w:b/>
          <w:bCs/>
          <w:sz w:val="24"/>
          <w:szCs w:val="24"/>
        </w:rPr>
        <w:t xml:space="preserve">асчеты нормативных затрат оказания государственных услуг по </w:t>
      </w:r>
      <w:r w:rsidR="00DF595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14C20">
        <w:rPr>
          <w:rFonts w:ascii="Times New Roman" w:hAnsi="Times New Roman" w:cs="Times New Roman"/>
          <w:b/>
          <w:bCs/>
          <w:sz w:val="24"/>
          <w:szCs w:val="24"/>
        </w:rPr>
        <w:t>реализации образовательной программы</w:t>
      </w:r>
    </w:p>
    <w:p w:rsidR="00E043CA" w:rsidRPr="00414C20" w:rsidRDefault="00E043CA" w:rsidP="00E043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CA" w:rsidRPr="00414C20" w:rsidRDefault="00E043CA" w:rsidP="00E043C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</w:p>
    <w:p w:rsidR="00E043CA" w:rsidRPr="00414C20" w:rsidRDefault="00E043CA" w:rsidP="00E043C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043CA" w:rsidRDefault="00E043CA" w:rsidP="00E043CA">
      <w:pPr>
        <w:rPr>
          <w:rFonts w:eastAsia="Calibri" w:cs="Times New Roman"/>
          <w:lang w:eastAsia="en-US"/>
        </w:rPr>
      </w:pPr>
    </w:p>
    <w:sectPr w:rsidR="00E043CA" w:rsidSect="000403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67" w:rsidRDefault="00BF1767" w:rsidP="00E043CA">
      <w:pPr>
        <w:spacing w:after="0" w:line="240" w:lineRule="auto"/>
      </w:pPr>
      <w:r>
        <w:separator/>
      </w:r>
    </w:p>
  </w:endnote>
  <w:endnote w:type="continuationSeparator" w:id="0">
    <w:p w:rsidR="00BF1767" w:rsidRDefault="00BF1767" w:rsidP="00E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67" w:rsidRDefault="00BF1767" w:rsidP="00E043CA">
      <w:pPr>
        <w:spacing w:after="0" w:line="240" w:lineRule="auto"/>
      </w:pPr>
      <w:r>
        <w:separator/>
      </w:r>
    </w:p>
  </w:footnote>
  <w:footnote w:type="continuationSeparator" w:id="0">
    <w:p w:rsidR="00BF1767" w:rsidRDefault="00BF1767" w:rsidP="00E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91319"/>
      <w:docPartObj>
        <w:docPartGallery w:val="Page Numbers (Top of Page)"/>
        <w:docPartUnique/>
      </w:docPartObj>
    </w:sdtPr>
    <w:sdtEndPr/>
    <w:sdtContent>
      <w:p w:rsidR="000202A6" w:rsidRDefault="000202A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B4">
          <w:rPr>
            <w:noProof/>
          </w:rPr>
          <w:t>2</w:t>
        </w:r>
        <w:r>
          <w:fldChar w:fldCharType="end"/>
        </w:r>
      </w:p>
    </w:sdtContent>
  </w:sdt>
  <w:p w:rsidR="000202A6" w:rsidRDefault="000202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D15"/>
    <w:multiLevelType w:val="hybridMultilevel"/>
    <w:tmpl w:val="E104EC66"/>
    <w:lvl w:ilvl="0" w:tplc="88B4FFAC">
      <w:start w:val="4"/>
      <w:numFmt w:val="decimal"/>
      <w:lvlText w:val="%1"/>
      <w:lvlJc w:val="left"/>
      <w:pPr>
        <w:ind w:left="539" w:hanging="420"/>
      </w:pPr>
      <w:rPr>
        <w:rFonts w:hint="default"/>
        <w:lang w:val="ru-RU" w:eastAsia="en-US" w:bidi="ar-SA"/>
      </w:rPr>
    </w:lvl>
    <w:lvl w:ilvl="1" w:tplc="15BAF4A0">
      <w:numFmt w:val="none"/>
      <w:lvlText w:val=""/>
      <w:lvlJc w:val="left"/>
      <w:pPr>
        <w:tabs>
          <w:tab w:val="num" w:pos="360"/>
        </w:tabs>
      </w:pPr>
    </w:lvl>
    <w:lvl w:ilvl="2" w:tplc="3B4C3AAE"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3" w:tplc="86200A88">
      <w:numFmt w:val="bullet"/>
      <w:lvlText w:val="•"/>
      <w:lvlJc w:val="left"/>
      <w:pPr>
        <w:ind w:left="3378" w:hanging="420"/>
      </w:pPr>
      <w:rPr>
        <w:rFonts w:hint="default"/>
        <w:lang w:val="ru-RU" w:eastAsia="en-US" w:bidi="ar-SA"/>
      </w:rPr>
    </w:lvl>
    <w:lvl w:ilvl="4" w:tplc="7256C3D8">
      <w:numFmt w:val="bullet"/>
      <w:lvlText w:val="•"/>
      <w:lvlJc w:val="left"/>
      <w:pPr>
        <w:ind w:left="4324" w:hanging="420"/>
      </w:pPr>
      <w:rPr>
        <w:rFonts w:hint="default"/>
        <w:lang w:val="ru-RU" w:eastAsia="en-US" w:bidi="ar-SA"/>
      </w:rPr>
    </w:lvl>
    <w:lvl w:ilvl="5" w:tplc="E9E80EE4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 w:tplc="83225542">
      <w:numFmt w:val="bullet"/>
      <w:lvlText w:val="•"/>
      <w:lvlJc w:val="left"/>
      <w:pPr>
        <w:ind w:left="6216" w:hanging="420"/>
      </w:pPr>
      <w:rPr>
        <w:rFonts w:hint="default"/>
        <w:lang w:val="ru-RU" w:eastAsia="en-US" w:bidi="ar-SA"/>
      </w:rPr>
    </w:lvl>
    <w:lvl w:ilvl="7" w:tplc="3BC0A94C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8" w:tplc="453426D2">
      <w:numFmt w:val="bullet"/>
      <w:lvlText w:val="•"/>
      <w:lvlJc w:val="left"/>
      <w:pPr>
        <w:ind w:left="8108" w:hanging="420"/>
      </w:pPr>
      <w:rPr>
        <w:rFonts w:hint="default"/>
        <w:lang w:val="ru-RU" w:eastAsia="en-US" w:bidi="ar-SA"/>
      </w:rPr>
    </w:lvl>
  </w:abstractNum>
  <w:abstractNum w:abstractNumId="4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67539"/>
    <w:multiLevelType w:val="hybridMultilevel"/>
    <w:tmpl w:val="59D0112E"/>
    <w:lvl w:ilvl="0" w:tplc="4FD2C530">
      <w:start w:val="5"/>
      <w:numFmt w:val="decimal"/>
      <w:lvlText w:val="%1"/>
      <w:lvlJc w:val="left"/>
      <w:pPr>
        <w:ind w:left="539" w:hanging="420"/>
      </w:pPr>
      <w:rPr>
        <w:rFonts w:hint="default"/>
        <w:lang w:val="ru-RU" w:eastAsia="en-US" w:bidi="ar-SA"/>
      </w:rPr>
    </w:lvl>
    <w:lvl w:ilvl="1" w:tplc="4CBE8CAC">
      <w:numFmt w:val="none"/>
      <w:lvlText w:val=""/>
      <w:lvlJc w:val="left"/>
      <w:pPr>
        <w:tabs>
          <w:tab w:val="num" w:pos="360"/>
        </w:tabs>
      </w:pPr>
    </w:lvl>
    <w:lvl w:ilvl="2" w:tplc="24368CBE"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3" w:tplc="F564B33E">
      <w:numFmt w:val="bullet"/>
      <w:lvlText w:val="•"/>
      <w:lvlJc w:val="left"/>
      <w:pPr>
        <w:ind w:left="3378" w:hanging="420"/>
      </w:pPr>
      <w:rPr>
        <w:rFonts w:hint="default"/>
        <w:lang w:val="ru-RU" w:eastAsia="en-US" w:bidi="ar-SA"/>
      </w:rPr>
    </w:lvl>
    <w:lvl w:ilvl="4" w:tplc="CAB296EC">
      <w:numFmt w:val="bullet"/>
      <w:lvlText w:val="•"/>
      <w:lvlJc w:val="left"/>
      <w:pPr>
        <w:ind w:left="4324" w:hanging="420"/>
      </w:pPr>
      <w:rPr>
        <w:rFonts w:hint="default"/>
        <w:lang w:val="ru-RU" w:eastAsia="en-US" w:bidi="ar-SA"/>
      </w:rPr>
    </w:lvl>
    <w:lvl w:ilvl="5" w:tplc="52A62A4A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 w:tplc="BC86E1A0">
      <w:numFmt w:val="bullet"/>
      <w:lvlText w:val="•"/>
      <w:lvlJc w:val="left"/>
      <w:pPr>
        <w:ind w:left="6216" w:hanging="420"/>
      </w:pPr>
      <w:rPr>
        <w:rFonts w:hint="default"/>
        <w:lang w:val="ru-RU" w:eastAsia="en-US" w:bidi="ar-SA"/>
      </w:rPr>
    </w:lvl>
    <w:lvl w:ilvl="7" w:tplc="54FA86BE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8" w:tplc="CD7CB944">
      <w:numFmt w:val="bullet"/>
      <w:lvlText w:val="•"/>
      <w:lvlJc w:val="left"/>
      <w:pPr>
        <w:ind w:left="8108" w:hanging="420"/>
      </w:pPr>
      <w:rPr>
        <w:rFonts w:hint="default"/>
        <w:lang w:val="ru-RU" w:eastAsia="en-US" w:bidi="ar-SA"/>
      </w:rPr>
    </w:lvl>
  </w:abstractNum>
  <w:abstractNum w:abstractNumId="6">
    <w:nsid w:val="747612E8"/>
    <w:multiLevelType w:val="hybridMultilevel"/>
    <w:tmpl w:val="1DB04D26"/>
    <w:lvl w:ilvl="0" w:tplc="62D6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DA8F81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154FC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E28F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94483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17081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2472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F6580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338BE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1"/>
    <w:rsid w:val="000202A6"/>
    <w:rsid w:val="000403D0"/>
    <w:rsid w:val="000A6BF9"/>
    <w:rsid w:val="000D0409"/>
    <w:rsid w:val="000E19D2"/>
    <w:rsid w:val="001136AB"/>
    <w:rsid w:val="00233C58"/>
    <w:rsid w:val="002629D4"/>
    <w:rsid w:val="002A67F4"/>
    <w:rsid w:val="002B3624"/>
    <w:rsid w:val="002F64C3"/>
    <w:rsid w:val="002F6B11"/>
    <w:rsid w:val="002F6FC2"/>
    <w:rsid w:val="0037622C"/>
    <w:rsid w:val="003E0F89"/>
    <w:rsid w:val="00414C20"/>
    <w:rsid w:val="004B479C"/>
    <w:rsid w:val="004C18B0"/>
    <w:rsid w:val="00521611"/>
    <w:rsid w:val="0055238D"/>
    <w:rsid w:val="005638B8"/>
    <w:rsid w:val="005D4AED"/>
    <w:rsid w:val="0061350B"/>
    <w:rsid w:val="006A5F38"/>
    <w:rsid w:val="006B4A2C"/>
    <w:rsid w:val="006F5FDD"/>
    <w:rsid w:val="00741CDF"/>
    <w:rsid w:val="00766274"/>
    <w:rsid w:val="007662B9"/>
    <w:rsid w:val="00802A0B"/>
    <w:rsid w:val="008201E7"/>
    <w:rsid w:val="008414F1"/>
    <w:rsid w:val="00862DF1"/>
    <w:rsid w:val="00865BC7"/>
    <w:rsid w:val="008A6ED6"/>
    <w:rsid w:val="008B7CB0"/>
    <w:rsid w:val="008F1F72"/>
    <w:rsid w:val="00943F2E"/>
    <w:rsid w:val="00976699"/>
    <w:rsid w:val="009F2299"/>
    <w:rsid w:val="009F2CA8"/>
    <w:rsid w:val="00A173B4"/>
    <w:rsid w:val="00A9694C"/>
    <w:rsid w:val="00A97E74"/>
    <w:rsid w:val="00AF13C3"/>
    <w:rsid w:val="00B37EA3"/>
    <w:rsid w:val="00B531BD"/>
    <w:rsid w:val="00B63BE2"/>
    <w:rsid w:val="00BB2825"/>
    <w:rsid w:val="00BB7413"/>
    <w:rsid w:val="00BF1767"/>
    <w:rsid w:val="00BF4239"/>
    <w:rsid w:val="00C04D80"/>
    <w:rsid w:val="00C17FA2"/>
    <w:rsid w:val="00C2434D"/>
    <w:rsid w:val="00C25F81"/>
    <w:rsid w:val="00C328D3"/>
    <w:rsid w:val="00C40110"/>
    <w:rsid w:val="00C73F3C"/>
    <w:rsid w:val="00CA006F"/>
    <w:rsid w:val="00CB307B"/>
    <w:rsid w:val="00CD064D"/>
    <w:rsid w:val="00CD750A"/>
    <w:rsid w:val="00D0352F"/>
    <w:rsid w:val="00D31C5D"/>
    <w:rsid w:val="00D51B25"/>
    <w:rsid w:val="00D66665"/>
    <w:rsid w:val="00D946FD"/>
    <w:rsid w:val="00DB5C4F"/>
    <w:rsid w:val="00DC5050"/>
    <w:rsid w:val="00DE42FA"/>
    <w:rsid w:val="00DF5957"/>
    <w:rsid w:val="00E043CA"/>
    <w:rsid w:val="00E530B9"/>
    <w:rsid w:val="00EB1E58"/>
    <w:rsid w:val="00EC2937"/>
    <w:rsid w:val="00ED553D"/>
    <w:rsid w:val="00F50C90"/>
    <w:rsid w:val="00F60A2C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4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E043CA"/>
    <w:pPr>
      <w:spacing w:before="120" w:after="120" w:line="240" w:lineRule="auto"/>
      <w:ind w:left="708"/>
    </w:pPr>
    <w:rPr>
      <w:rFonts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043CA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E043CA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043CA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semiHidden/>
    <w:rsid w:val="00E043CA"/>
    <w:rPr>
      <w:rFonts w:cs="Times New Roman"/>
      <w:vertAlign w:val="superscript"/>
    </w:rPr>
  </w:style>
  <w:style w:type="paragraph" w:customStyle="1" w:styleId="21">
    <w:name w:val="Заголовок 21"/>
    <w:basedOn w:val="a"/>
    <w:uiPriority w:val="1"/>
    <w:qFormat/>
    <w:rsid w:val="002A67F4"/>
    <w:pPr>
      <w:widowControl w:val="0"/>
      <w:autoSpaceDE w:val="0"/>
      <w:autoSpaceDN w:val="0"/>
      <w:spacing w:after="0" w:line="240" w:lineRule="auto"/>
      <w:ind w:left="851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2A67F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A67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02A6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0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02A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4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E043CA"/>
    <w:pPr>
      <w:spacing w:before="120" w:after="120" w:line="240" w:lineRule="auto"/>
      <w:ind w:left="708"/>
    </w:pPr>
    <w:rPr>
      <w:rFonts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043CA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E043CA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043CA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semiHidden/>
    <w:rsid w:val="00E043CA"/>
    <w:rPr>
      <w:rFonts w:cs="Times New Roman"/>
      <w:vertAlign w:val="superscript"/>
    </w:rPr>
  </w:style>
  <w:style w:type="paragraph" w:customStyle="1" w:styleId="21">
    <w:name w:val="Заголовок 21"/>
    <w:basedOn w:val="a"/>
    <w:uiPriority w:val="1"/>
    <w:qFormat/>
    <w:rsid w:val="002A67F4"/>
    <w:pPr>
      <w:widowControl w:val="0"/>
      <w:autoSpaceDE w:val="0"/>
      <w:autoSpaceDN w:val="0"/>
      <w:spacing w:after="0" w:line="240" w:lineRule="auto"/>
      <w:ind w:left="851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2A67F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A67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02A6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0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02A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2966-4BDE-4233-8CFC-7D27E0C2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8734</Words>
  <Characters>49789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2022-10-24T08:54:00Z</cp:lastPrinted>
  <dcterms:created xsi:type="dcterms:W3CDTF">2022-10-24T08:56:00Z</dcterms:created>
  <dcterms:modified xsi:type="dcterms:W3CDTF">2022-10-24T08:56:00Z</dcterms:modified>
</cp:coreProperties>
</file>