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97" w:rsidRPr="00470619" w:rsidRDefault="00980650" w:rsidP="00B4528C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>УТВЕРЖДАЮ</w:t>
      </w:r>
    </w:p>
    <w:p w:rsidR="002E1EA9" w:rsidRPr="00470619" w:rsidRDefault="00821B47" w:rsidP="00B4528C">
      <w:pPr>
        <w:spacing w:line="240" w:lineRule="auto"/>
        <w:ind w:left="5812" w:firstLine="57"/>
        <w:jc w:val="right"/>
        <w:rPr>
          <w:sz w:val="22"/>
          <w:szCs w:val="22"/>
        </w:rPr>
      </w:pPr>
      <w:r>
        <w:rPr>
          <w:sz w:val="22"/>
          <w:szCs w:val="22"/>
        </w:rPr>
        <w:t>Директор ГБПОУ ЛО «ВМТ»</w:t>
      </w:r>
    </w:p>
    <w:p w:rsidR="00980650" w:rsidRPr="00470619" w:rsidRDefault="000B7497" w:rsidP="00B4528C">
      <w:pPr>
        <w:spacing w:line="240" w:lineRule="auto"/>
        <w:ind w:left="6180" w:firstLine="425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proofErr w:type="spellStart"/>
      <w:r w:rsidRPr="00470619">
        <w:rPr>
          <w:sz w:val="22"/>
          <w:szCs w:val="22"/>
        </w:rPr>
        <w:t>__</w:t>
      </w:r>
      <w:r w:rsidR="009D69BE" w:rsidRPr="00470619">
        <w:rPr>
          <w:sz w:val="22"/>
          <w:szCs w:val="22"/>
        </w:rPr>
        <w:t>___________</w:t>
      </w:r>
      <w:r w:rsidR="00821B47">
        <w:rPr>
          <w:sz w:val="22"/>
          <w:szCs w:val="22"/>
        </w:rPr>
        <w:t>А.М.Белицкий</w:t>
      </w:r>
      <w:proofErr w:type="spellEnd"/>
    </w:p>
    <w:p w:rsidR="00980650" w:rsidRPr="00470619" w:rsidRDefault="003F72E5" w:rsidP="00B4528C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r w:rsidR="00980650" w:rsidRPr="00470619">
        <w:rPr>
          <w:sz w:val="22"/>
          <w:szCs w:val="22"/>
        </w:rPr>
        <w:t>«____» __________ 20</w:t>
      </w:r>
      <w:r w:rsidR="00066835" w:rsidRPr="00470619">
        <w:rPr>
          <w:sz w:val="22"/>
          <w:szCs w:val="22"/>
        </w:rPr>
        <w:t>2</w:t>
      </w:r>
      <w:r w:rsidR="00821B47">
        <w:rPr>
          <w:sz w:val="22"/>
          <w:szCs w:val="22"/>
        </w:rPr>
        <w:t>2</w:t>
      </w:r>
      <w:r w:rsidR="00816150" w:rsidRPr="00470619">
        <w:rPr>
          <w:sz w:val="22"/>
          <w:szCs w:val="22"/>
        </w:rPr>
        <w:t xml:space="preserve"> </w:t>
      </w:r>
      <w:r w:rsidR="00980650" w:rsidRPr="00470619">
        <w:rPr>
          <w:sz w:val="22"/>
          <w:szCs w:val="22"/>
        </w:rPr>
        <w:t>г.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Паспорт доступности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объекта социальной инфраструктуры (ОСИ)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1. Общие сведения об объекте</w:t>
      </w:r>
    </w:p>
    <w:p w:rsidR="005F271E" w:rsidRPr="00470619" w:rsidRDefault="005F271E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151589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1.1. Наименование (вид) объекта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2A0931">
        <w:rPr>
          <w:b/>
          <w:sz w:val="22"/>
          <w:szCs w:val="22"/>
        </w:rPr>
        <w:t>учебный корпус</w:t>
      </w:r>
      <w:r w:rsidR="00246E35">
        <w:rPr>
          <w:b/>
          <w:sz w:val="22"/>
          <w:szCs w:val="22"/>
        </w:rPr>
        <w:t xml:space="preserve"> </w:t>
      </w:r>
      <w:proofErr w:type="spellStart"/>
      <w:r w:rsidR="00246E35">
        <w:rPr>
          <w:b/>
          <w:sz w:val="22"/>
          <w:szCs w:val="22"/>
        </w:rPr>
        <w:t>Волховского</w:t>
      </w:r>
      <w:proofErr w:type="spellEnd"/>
      <w:r w:rsidR="00246E35">
        <w:rPr>
          <w:b/>
          <w:sz w:val="22"/>
          <w:szCs w:val="22"/>
        </w:rPr>
        <w:t xml:space="preserve"> многопрофильного техникума</w:t>
      </w:r>
    </w:p>
    <w:p w:rsidR="00B249E5" w:rsidRPr="00AF113A" w:rsidRDefault="00980650" w:rsidP="005E3F5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1.2. </w:t>
      </w:r>
      <w:proofErr w:type="gramStart"/>
      <w:r w:rsidRPr="00470619">
        <w:rPr>
          <w:sz w:val="22"/>
          <w:szCs w:val="22"/>
        </w:rPr>
        <w:t>Адрес объек</w:t>
      </w:r>
      <w:r w:rsidR="007A3E4A" w:rsidRPr="00470619">
        <w:rPr>
          <w:sz w:val="22"/>
          <w:szCs w:val="22"/>
        </w:rPr>
        <w:t>та</w:t>
      </w:r>
      <w:r w:rsidR="00151589" w:rsidRPr="00470619">
        <w:rPr>
          <w:sz w:val="22"/>
          <w:szCs w:val="22"/>
        </w:rPr>
        <w:t xml:space="preserve">: </w:t>
      </w:r>
      <w:r w:rsidR="007A3E4A" w:rsidRPr="00470619">
        <w:rPr>
          <w:sz w:val="22"/>
          <w:szCs w:val="22"/>
        </w:rPr>
        <w:t xml:space="preserve"> </w:t>
      </w:r>
      <w:r w:rsidR="00246E35" w:rsidRPr="00246E35">
        <w:rPr>
          <w:b/>
          <w:sz w:val="22"/>
          <w:szCs w:val="22"/>
        </w:rPr>
        <w:t>18740</w:t>
      </w:r>
      <w:r w:rsidR="00F22280">
        <w:rPr>
          <w:b/>
          <w:sz w:val="22"/>
          <w:szCs w:val="22"/>
        </w:rPr>
        <w:t>1</w:t>
      </w:r>
      <w:r w:rsidR="00246E35" w:rsidRPr="00246E35">
        <w:rPr>
          <w:b/>
          <w:sz w:val="22"/>
          <w:szCs w:val="22"/>
        </w:rPr>
        <w:t xml:space="preserve">, </w:t>
      </w:r>
      <w:r w:rsidR="00246E35">
        <w:rPr>
          <w:b/>
          <w:sz w:val="22"/>
          <w:szCs w:val="22"/>
        </w:rPr>
        <w:t xml:space="preserve">Ленинградская область, </w:t>
      </w:r>
      <w:proofErr w:type="spellStart"/>
      <w:r w:rsidR="00246E35">
        <w:rPr>
          <w:b/>
          <w:sz w:val="22"/>
          <w:szCs w:val="22"/>
        </w:rPr>
        <w:t>Волховский</w:t>
      </w:r>
      <w:proofErr w:type="spellEnd"/>
      <w:r w:rsidR="00246E35">
        <w:rPr>
          <w:b/>
          <w:sz w:val="22"/>
          <w:szCs w:val="22"/>
        </w:rPr>
        <w:t xml:space="preserve"> район, г.</w:t>
      </w:r>
      <w:r w:rsidR="005E4E5C">
        <w:rPr>
          <w:b/>
          <w:sz w:val="22"/>
          <w:szCs w:val="22"/>
        </w:rPr>
        <w:t xml:space="preserve"> </w:t>
      </w:r>
      <w:r w:rsidR="00AF113A">
        <w:rPr>
          <w:b/>
          <w:sz w:val="22"/>
          <w:szCs w:val="22"/>
        </w:rPr>
        <w:t>Волхов,</w:t>
      </w:r>
      <w:r w:rsidR="00246E35">
        <w:rPr>
          <w:b/>
          <w:sz w:val="22"/>
          <w:szCs w:val="22"/>
        </w:rPr>
        <w:t xml:space="preserve"> </w:t>
      </w:r>
      <w:r w:rsidR="005E4E5C">
        <w:rPr>
          <w:b/>
          <w:sz w:val="22"/>
          <w:szCs w:val="22"/>
        </w:rPr>
        <w:t>у</w:t>
      </w:r>
      <w:r w:rsidR="006538C4">
        <w:rPr>
          <w:b/>
          <w:sz w:val="22"/>
          <w:szCs w:val="22"/>
        </w:rPr>
        <w:t xml:space="preserve">л. </w:t>
      </w:r>
      <w:r w:rsidR="002A0931">
        <w:rPr>
          <w:b/>
          <w:sz w:val="22"/>
          <w:szCs w:val="22"/>
        </w:rPr>
        <w:t>Дзержинского, д.26</w:t>
      </w:r>
      <w:proofErr w:type="gramEnd"/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1.3. Сведения о размещении объекта:</w:t>
      </w:r>
    </w:p>
    <w:p w:rsidR="00980650" w:rsidRPr="00470619" w:rsidRDefault="00980650" w:rsidP="005E3F57">
      <w:pPr>
        <w:tabs>
          <w:tab w:val="left" w:pos="9060"/>
        </w:tabs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- отдельно стоящее здание </w:t>
      </w:r>
      <w:r w:rsidR="00691BAA">
        <w:rPr>
          <w:b/>
          <w:sz w:val="22"/>
          <w:szCs w:val="22"/>
        </w:rPr>
        <w:t>2</w:t>
      </w:r>
      <w:r w:rsidR="003329AE" w:rsidRPr="00470619">
        <w:rPr>
          <w:sz w:val="22"/>
          <w:szCs w:val="22"/>
        </w:rPr>
        <w:t xml:space="preserve"> </w:t>
      </w:r>
      <w:r w:rsidR="002C340E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этажей,</w:t>
      </w:r>
      <w:r w:rsidRPr="00470619">
        <w:rPr>
          <w:b/>
          <w:sz w:val="22"/>
          <w:szCs w:val="22"/>
        </w:rPr>
        <w:t xml:space="preserve"> </w:t>
      </w:r>
      <w:r w:rsidR="002A0931">
        <w:rPr>
          <w:b/>
          <w:sz w:val="22"/>
          <w:szCs w:val="22"/>
        </w:rPr>
        <w:t>6154,5</w:t>
      </w:r>
      <w:r w:rsidR="00F51851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кв.м</w:t>
      </w:r>
      <w:r w:rsidR="005F271E" w:rsidRPr="00470619">
        <w:rPr>
          <w:sz w:val="22"/>
          <w:szCs w:val="22"/>
        </w:rPr>
        <w:t>.</w:t>
      </w:r>
      <w:r w:rsidR="00AA4087">
        <w:rPr>
          <w:sz w:val="22"/>
          <w:szCs w:val="22"/>
        </w:rPr>
        <w:tab/>
      </w:r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- наличие прилегающего земельного участка </w:t>
      </w:r>
      <w:r w:rsidRPr="00246E35">
        <w:rPr>
          <w:b/>
          <w:sz w:val="22"/>
          <w:szCs w:val="22"/>
        </w:rPr>
        <w:t>(да</w:t>
      </w:r>
      <w:r w:rsidRPr="00470619">
        <w:rPr>
          <w:sz w:val="22"/>
          <w:szCs w:val="22"/>
        </w:rPr>
        <w:t xml:space="preserve">, </w:t>
      </w:r>
      <w:r w:rsidRPr="00246E35">
        <w:rPr>
          <w:sz w:val="22"/>
          <w:szCs w:val="22"/>
        </w:rPr>
        <w:t>нет</w:t>
      </w:r>
      <w:r w:rsidRPr="00470619">
        <w:rPr>
          <w:sz w:val="22"/>
          <w:szCs w:val="22"/>
        </w:rPr>
        <w:t xml:space="preserve">); </w:t>
      </w:r>
      <w:r w:rsidR="00913A1D" w:rsidRPr="00470619">
        <w:rPr>
          <w:b/>
          <w:sz w:val="22"/>
          <w:szCs w:val="22"/>
        </w:rPr>
        <w:t xml:space="preserve"> </w:t>
      </w:r>
      <w:r w:rsidR="002A0931">
        <w:rPr>
          <w:b/>
          <w:color w:val="222222"/>
          <w:sz w:val="22"/>
          <w:szCs w:val="22"/>
          <w:shd w:val="clear" w:color="auto" w:fill="FFFFFF"/>
        </w:rPr>
        <w:t>12363</w:t>
      </w:r>
      <w:r w:rsidR="00246E35">
        <w:rPr>
          <w:b/>
          <w:sz w:val="22"/>
          <w:szCs w:val="22"/>
        </w:rPr>
        <w:t xml:space="preserve"> </w:t>
      </w:r>
      <w:r w:rsidR="002C340E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3D576C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5F271E" w:rsidRPr="00470619">
        <w:rPr>
          <w:sz w:val="22"/>
          <w:szCs w:val="22"/>
        </w:rPr>
        <w:t>.</w:t>
      </w:r>
    </w:p>
    <w:p w:rsidR="00980650" w:rsidRPr="00470619" w:rsidRDefault="00D732B1" w:rsidP="005E3F57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1.4. Год постройки здания</w:t>
      </w:r>
      <w:r w:rsidRPr="00470619">
        <w:rPr>
          <w:color w:val="FF0000"/>
          <w:sz w:val="22"/>
          <w:szCs w:val="22"/>
        </w:rPr>
        <w:t xml:space="preserve"> </w:t>
      </w:r>
      <w:r w:rsidR="002A0931">
        <w:rPr>
          <w:b/>
          <w:sz w:val="22"/>
          <w:szCs w:val="22"/>
        </w:rPr>
        <w:t>1905</w:t>
      </w:r>
      <w:r w:rsidR="00246E35" w:rsidRPr="00874BFC">
        <w:rPr>
          <w:b/>
          <w:sz w:val="22"/>
          <w:szCs w:val="22"/>
        </w:rPr>
        <w:t xml:space="preserve"> </w:t>
      </w:r>
      <w:r w:rsidR="002C340E" w:rsidRPr="00874BFC">
        <w:rPr>
          <w:b/>
          <w:sz w:val="22"/>
          <w:szCs w:val="22"/>
        </w:rPr>
        <w:t xml:space="preserve"> </w:t>
      </w:r>
      <w:r w:rsidR="00C904AD" w:rsidRPr="00874BFC">
        <w:rPr>
          <w:b/>
          <w:sz w:val="22"/>
          <w:szCs w:val="22"/>
        </w:rPr>
        <w:t>г.</w:t>
      </w:r>
      <w:r w:rsidR="002A0931">
        <w:rPr>
          <w:b/>
          <w:sz w:val="22"/>
          <w:szCs w:val="22"/>
        </w:rPr>
        <w:t xml:space="preserve">, </w:t>
      </w:r>
      <w:r w:rsidR="00980650" w:rsidRPr="00470619">
        <w:rPr>
          <w:sz w:val="22"/>
          <w:szCs w:val="22"/>
        </w:rPr>
        <w:t>последнего капитального ремонта</w:t>
      </w:r>
      <w:r w:rsidR="00980650" w:rsidRPr="00470619">
        <w:rPr>
          <w:color w:val="FF0000"/>
          <w:sz w:val="22"/>
          <w:szCs w:val="22"/>
        </w:rPr>
        <w:t xml:space="preserve"> </w:t>
      </w:r>
      <w:r w:rsidR="0079083C" w:rsidRPr="00470619">
        <w:rPr>
          <w:b/>
          <w:sz w:val="22"/>
          <w:szCs w:val="22"/>
        </w:rPr>
        <w:t>нет</w:t>
      </w:r>
    </w:p>
    <w:p w:rsidR="00980650" w:rsidRPr="00470619" w:rsidRDefault="00980650" w:rsidP="005E3F57">
      <w:pPr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1.5. Дата предстоящих плановых ремонтных работ:</w:t>
      </w:r>
    </w:p>
    <w:p w:rsidR="00C97397" w:rsidRPr="00355F87" w:rsidRDefault="009D69BE" w:rsidP="005E3F57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Т</w:t>
      </w:r>
      <w:r w:rsidR="00980650" w:rsidRPr="00470619">
        <w:rPr>
          <w:i/>
          <w:sz w:val="22"/>
          <w:szCs w:val="22"/>
        </w:rPr>
        <w:t>екущего</w:t>
      </w:r>
      <w:r w:rsidR="008F64F2" w:rsidRPr="00470619">
        <w:rPr>
          <w:i/>
          <w:sz w:val="22"/>
          <w:szCs w:val="22"/>
        </w:rPr>
        <w:t xml:space="preserve"> </w:t>
      </w:r>
      <w:r w:rsidR="00C904AD" w:rsidRPr="00355F87">
        <w:rPr>
          <w:i/>
          <w:sz w:val="22"/>
          <w:szCs w:val="22"/>
        </w:rPr>
        <w:t>–</w:t>
      </w:r>
      <w:r w:rsidR="00980650" w:rsidRPr="00355F87">
        <w:rPr>
          <w:i/>
          <w:sz w:val="22"/>
          <w:szCs w:val="22"/>
        </w:rPr>
        <w:t xml:space="preserve"> </w:t>
      </w:r>
      <w:r w:rsidR="00B7198E" w:rsidRPr="00355F87">
        <w:rPr>
          <w:b/>
          <w:i/>
          <w:sz w:val="22"/>
          <w:szCs w:val="22"/>
        </w:rPr>
        <w:t>2022</w:t>
      </w:r>
      <w:r w:rsidR="00674348" w:rsidRPr="00355F87">
        <w:rPr>
          <w:b/>
          <w:i/>
          <w:sz w:val="22"/>
          <w:szCs w:val="22"/>
        </w:rPr>
        <w:t xml:space="preserve"> </w:t>
      </w:r>
      <w:r w:rsidR="00CF724A" w:rsidRPr="00355F87">
        <w:rPr>
          <w:b/>
          <w:i/>
          <w:sz w:val="22"/>
          <w:szCs w:val="22"/>
        </w:rPr>
        <w:t>г.</w:t>
      </w:r>
      <w:r w:rsidR="00980650" w:rsidRPr="00355F87">
        <w:rPr>
          <w:i/>
          <w:sz w:val="22"/>
          <w:szCs w:val="22"/>
        </w:rPr>
        <w:t>, капитального</w:t>
      </w:r>
      <w:r w:rsidR="004F682D" w:rsidRPr="00355F87">
        <w:rPr>
          <w:i/>
          <w:sz w:val="22"/>
          <w:szCs w:val="22"/>
        </w:rPr>
        <w:t xml:space="preserve"> </w:t>
      </w:r>
      <w:r w:rsidR="00B249E5" w:rsidRPr="00355F87">
        <w:rPr>
          <w:b/>
          <w:i/>
          <w:sz w:val="22"/>
          <w:szCs w:val="22"/>
        </w:rPr>
        <w:t>–</w:t>
      </w:r>
      <w:r w:rsidR="0079083C" w:rsidRPr="00355F87">
        <w:rPr>
          <w:b/>
          <w:i/>
          <w:sz w:val="22"/>
          <w:szCs w:val="22"/>
        </w:rPr>
        <w:t xml:space="preserve"> </w:t>
      </w:r>
      <w:r w:rsidR="00B7198E" w:rsidRPr="00355F87">
        <w:rPr>
          <w:b/>
          <w:i/>
          <w:sz w:val="22"/>
          <w:szCs w:val="22"/>
        </w:rPr>
        <w:t>2035</w:t>
      </w:r>
      <w:r w:rsidR="00674348" w:rsidRPr="00355F87">
        <w:rPr>
          <w:b/>
          <w:i/>
          <w:sz w:val="22"/>
          <w:szCs w:val="22"/>
        </w:rPr>
        <w:t xml:space="preserve"> </w:t>
      </w:r>
      <w:r w:rsidR="00CF724A" w:rsidRPr="00355F87">
        <w:rPr>
          <w:b/>
          <w:i/>
          <w:sz w:val="22"/>
          <w:szCs w:val="22"/>
        </w:rPr>
        <w:t>г.</w:t>
      </w:r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сведения об организации, расположенной на объекте</w:t>
      </w:r>
      <w:r w:rsidR="005F271E" w:rsidRPr="00470619">
        <w:rPr>
          <w:sz w:val="22"/>
          <w:szCs w:val="22"/>
        </w:rPr>
        <w:t>.</w:t>
      </w:r>
    </w:p>
    <w:p w:rsidR="00716BB8" w:rsidRPr="00936958" w:rsidRDefault="005E3F57" w:rsidP="005E3F57">
      <w:pPr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980650" w:rsidRPr="00470619">
        <w:rPr>
          <w:sz w:val="22"/>
          <w:szCs w:val="22"/>
        </w:rPr>
        <w:t>1.6. Название организации (учреждения)</w:t>
      </w:r>
      <w:r w:rsidR="00936958">
        <w:rPr>
          <w:sz w:val="22"/>
          <w:szCs w:val="22"/>
        </w:rPr>
        <w:t xml:space="preserve"> </w:t>
      </w:r>
      <w:r w:rsidR="00936958" w:rsidRPr="00936958">
        <w:rPr>
          <w:b/>
          <w:sz w:val="22"/>
          <w:szCs w:val="22"/>
        </w:rPr>
        <w:t xml:space="preserve">Государственное бюджетное профессиональное учреждение </w:t>
      </w:r>
      <w:r w:rsidR="004923F6">
        <w:rPr>
          <w:b/>
          <w:sz w:val="22"/>
          <w:szCs w:val="22"/>
        </w:rPr>
        <w:t xml:space="preserve">Ленинградской области </w:t>
      </w:r>
      <w:r w:rsidR="00936958" w:rsidRPr="00936958">
        <w:rPr>
          <w:b/>
          <w:sz w:val="22"/>
          <w:szCs w:val="22"/>
        </w:rPr>
        <w:t>«</w:t>
      </w:r>
      <w:proofErr w:type="spellStart"/>
      <w:r w:rsidR="00936958" w:rsidRPr="00936958">
        <w:rPr>
          <w:b/>
          <w:sz w:val="22"/>
          <w:szCs w:val="22"/>
        </w:rPr>
        <w:t>Волховский</w:t>
      </w:r>
      <w:proofErr w:type="spellEnd"/>
      <w:r w:rsidR="00936958" w:rsidRPr="00936958">
        <w:rPr>
          <w:b/>
          <w:sz w:val="22"/>
          <w:szCs w:val="22"/>
        </w:rPr>
        <w:t xml:space="preserve"> многопрофильный техникум»</w:t>
      </w:r>
    </w:p>
    <w:p w:rsidR="004923F6" w:rsidRDefault="00980650" w:rsidP="005E3F5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1.7. </w:t>
      </w:r>
      <w:proofErr w:type="gramStart"/>
      <w:r w:rsidRPr="00470619">
        <w:rPr>
          <w:sz w:val="22"/>
          <w:szCs w:val="22"/>
        </w:rPr>
        <w:t>Юридический адрес организац</w:t>
      </w:r>
      <w:r w:rsidR="00DA2F1F" w:rsidRPr="00470619">
        <w:rPr>
          <w:sz w:val="22"/>
          <w:szCs w:val="22"/>
        </w:rPr>
        <w:t>ии (учреждения)</w:t>
      </w:r>
      <w:r w:rsidR="00DA2F1F" w:rsidRPr="00470619">
        <w:rPr>
          <w:color w:val="FF0000"/>
          <w:sz w:val="22"/>
          <w:szCs w:val="22"/>
        </w:rPr>
        <w:t xml:space="preserve"> </w:t>
      </w:r>
      <w:r w:rsidR="004923F6" w:rsidRPr="00246E35">
        <w:rPr>
          <w:b/>
          <w:sz w:val="22"/>
          <w:szCs w:val="22"/>
        </w:rPr>
        <w:t xml:space="preserve">187406, </w:t>
      </w:r>
      <w:r w:rsidR="004923F6">
        <w:rPr>
          <w:b/>
          <w:sz w:val="22"/>
          <w:szCs w:val="22"/>
        </w:rPr>
        <w:t xml:space="preserve">Ленинградская область, </w:t>
      </w:r>
      <w:proofErr w:type="spellStart"/>
      <w:r w:rsidR="004923F6">
        <w:rPr>
          <w:b/>
          <w:sz w:val="22"/>
          <w:szCs w:val="22"/>
        </w:rPr>
        <w:t>Волховский</w:t>
      </w:r>
      <w:proofErr w:type="spellEnd"/>
      <w:r w:rsidR="004923F6">
        <w:rPr>
          <w:b/>
          <w:sz w:val="22"/>
          <w:szCs w:val="22"/>
        </w:rPr>
        <w:t xml:space="preserve">  райо</w:t>
      </w:r>
      <w:r w:rsidR="00A2522F">
        <w:rPr>
          <w:b/>
          <w:sz w:val="22"/>
          <w:szCs w:val="22"/>
        </w:rPr>
        <w:t xml:space="preserve">н, г. Волхов, Кировский пр., </w:t>
      </w:r>
      <w:r w:rsidR="004923F6">
        <w:rPr>
          <w:b/>
          <w:sz w:val="22"/>
          <w:szCs w:val="22"/>
        </w:rPr>
        <w:t>д.34</w:t>
      </w:r>
      <w:proofErr w:type="gramEnd"/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1.8. Основание для пользования объектом</w:t>
      </w:r>
      <w:r w:rsidR="00AC103A" w:rsidRPr="00470619">
        <w:rPr>
          <w:sz w:val="22"/>
          <w:szCs w:val="22"/>
        </w:rPr>
        <w:t xml:space="preserve">: </w:t>
      </w:r>
      <w:r w:rsidR="004923F6" w:rsidRPr="00874BFC">
        <w:rPr>
          <w:b/>
          <w:sz w:val="22"/>
          <w:szCs w:val="22"/>
        </w:rPr>
        <w:t>оперативное управление</w:t>
      </w:r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1.9. Форма собственности</w:t>
      </w:r>
      <w:r w:rsidR="00397CF1" w:rsidRPr="00470619">
        <w:rPr>
          <w:sz w:val="22"/>
          <w:szCs w:val="22"/>
        </w:rPr>
        <w:t xml:space="preserve">: </w:t>
      </w:r>
      <w:r w:rsidR="004923F6">
        <w:rPr>
          <w:b/>
          <w:sz w:val="22"/>
          <w:szCs w:val="22"/>
        </w:rPr>
        <w:t>государственная</w:t>
      </w:r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1.10. Территориальная принадлежность</w:t>
      </w:r>
      <w:r w:rsidR="00397CF1" w:rsidRPr="00470619">
        <w:rPr>
          <w:sz w:val="22"/>
          <w:szCs w:val="22"/>
        </w:rPr>
        <w:t xml:space="preserve">: </w:t>
      </w:r>
      <w:r w:rsidR="004923F6" w:rsidRPr="00874BFC">
        <w:rPr>
          <w:b/>
          <w:sz w:val="22"/>
          <w:szCs w:val="22"/>
        </w:rPr>
        <w:t>региональная</w:t>
      </w:r>
    </w:p>
    <w:p w:rsidR="00980650" w:rsidRPr="007C0AD7" w:rsidRDefault="00980650" w:rsidP="005E3F5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1.11. Вышест</w:t>
      </w:r>
      <w:r w:rsidR="002B4330" w:rsidRPr="00470619">
        <w:rPr>
          <w:sz w:val="22"/>
          <w:szCs w:val="22"/>
        </w:rPr>
        <w:t>оящая организация</w:t>
      </w:r>
      <w:r w:rsidR="00397CF1" w:rsidRPr="00470619">
        <w:rPr>
          <w:sz w:val="22"/>
          <w:szCs w:val="22"/>
        </w:rPr>
        <w:t>:</w:t>
      </w:r>
      <w:r w:rsidR="002B4330" w:rsidRPr="00470619">
        <w:rPr>
          <w:sz w:val="22"/>
          <w:szCs w:val="22"/>
        </w:rPr>
        <w:t xml:space="preserve"> </w:t>
      </w:r>
      <w:r w:rsidR="00874BFC" w:rsidRPr="007C0AD7">
        <w:rPr>
          <w:b/>
          <w:sz w:val="22"/>
          <w:szCs w:val="22"/>
        </w:rPr>
        <w:t>Комитет общего профессионального образования Ленинградской области</w:t>
      </w:r>
    </w:p>
    <w:p w:rsidR="00980650" w:rsidRPr="007C0AD7" w:rsidRDefault="00980650" w:rsidP="005E3F5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1.12. Адрес вышестоящей организации, други</w:t>
      </w:r>
      <w:r w:rsidR="002B4330" w:rsidRPr="00470619">
        <w:rPr>
          <w:sz w:val="22"/>
          <w:szCs w:val="22"/>
        </w:rPr>
        <w:t>е координаты</w:t>
      </w:r>
      <w:r w:rsidR="00397CF1" w:rsidRPr="00470619">
        <w:rPr>
          <w:sz w:val="22"/>
          <w:szCs w:val="22"/>
        </w:rPr>
        <w:t>:</w:t>
      </w:r>
      <w:r w:rsidR="002B4330" w:rsidRPr="00470619">
        <w:rPr>
          <w:color w:val="FF0000"/>
          <w:sz w:val="22"/>
          <w:szCs w:val="22"/>
        </w:rPr>
        <w:t xml:space="preserve"> </w:t>
      </w:r>
      <w:r w:rsidR="00874BFC" w:rsidRPr="007C0AD7">
        <w:rPr>
          <w:b/>
          <w:sz w:val="22"/>
          <w:szCs w:val="22"/>
        </w:rPr>
        <w:t xml:space="preserve">191124, Санкт-Петербург, пл. </w:t>
      </w:r>
      <w:r w:rsidR="007C0AD7" w:rsidRPr="007C0AD7">
        <w:rPr>
          <w:b/>
          <w:sz w:val="22"/>
          <w:szCs w:val="22"/>
        </w:rPr>
        <w:t>Растрелли, д.2</w:t>
      </w:r>
    </w:p>
    <w:p w:rsidR="00B4528C" w:rsidRPr="00470619" w:rsidRDefault="00B4528C" w:rsidP="00980650">
      <w:pPr>
        <w:spacing w:line="240" w:lineRule="auto"/>
        <w:ind w:firstLine="426"/>
        <w:rPr>
          <w:b/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  <w:highlight w:val="lightGray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2. Характеристика деятельности организации на объекте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(по обслуживанию населения)</w:t>
      </w:r>
    </w:p>
    <w:p w:rsidR="005F271E" w:rsidRPr="00470619" w:rsidRDefault="005F271E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2.1. Сфера деятельности</w:t>
      </w:r>
      <w:r w:rsidR="002C6F6F" w:rsidRPr="00470619">
        <w:rPr>
          <w:sz w:val="22"/>
          <w:szCs w:val="22"/>
        </w:rPr>
        <w:t>:</w:t>
      </w:r>
      <w:r w:rsidRPr="00470619">
        <w:rPr>
          <w:i/>
          <w:sz w:val="22"/>
          <w:szCs w:val="22"/>
        </w:rPr>
        <w:t xml:space="preserve"> </w:t>
      </w:r>
      <w:r w:rsidR="00EF4A57">
        <w:rPr>
          <w:b/>
          <w:sz w:val="22"/>
          <w:szCs w:val="22"/>
        </w:rPr>
        <w:t>образование</w:t>
      </w:r>
    </w:p>
    <w:p w:rsidR="00980650" w:rsidRPr="00DD160F" w:rsidRDefault="00980650" w:rsidP="005E3F5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2.2. Виды оказываемых услуг</w:t>
      </w:r>
      <w:r w:rsidR="00B63246" w:rsidRPr="00DD160F">
        <w:rPr>
          <w:sz w:val="22"/>
          <w:szCs w:val="22"/>
        </w:rPr>
        <w:t>:</w:t>
      </w:r>
      <w:r w:rsidRPr="00DD160F">
        <w:rPr>
          <w:sz w:val="22"/>
          <w:szCs w:val="22"/>
        </w:rPr>
        <w:t xml:space="preserve"> </w:t>
      </w:r>
      <w:r w:rsidR="00DD160F" w:rsidRPr="00DD160F">
        <w:rPr>
          <w:b/>
          <w:sz w:val="22"/>
          <w:szCs w:val="22"/>
        </w:rPr>
        <w:t xml:space="preserve">образование профессиональное среднее, обучение профессиональное </w:t>
      </w:r>
    </w:p>
    <w:p w:rsidR="00980650" w:rsidRPr="00DD160F" w:rsidRDefault="00980650" w:rsidP="005E3F57">
      <w:pPr>
        <w:spacing w:line="240" w:lineRule="atLeast"/>
        <w:ind w:firstLine="0"/>
        <w:rPr>
          <w:sz w:val="22"/>
          <w:szCs w:val="22"/>
        </w:rPr>
      </w:pPr>
      <w:r w:rsidRPr="00DD160F">
        <w:rPr>
          <w:sz w:val="22"/>
          <w:szCs w:val="22"/>
        </w:rPr>
        <w:t>2.3. Форма оказания услуг:</w:t>
      </w:r>
      <w:r w:rsidR="002C6F6F" w:rsidRPr="00DD160F">
        <w:rPr>
          <w:sz w:val="22"/>
          <w:szCs w:val="22"/>
        </w:rPr>
        <w:t xml:space="preserve"> </w:t>
      </w:r>
      <w:r w:rsidR="00DD160F" w:rsidRPr="00FC087D">
        <w:rPr>
          <w:b/>
          <w:sz w:val="22"/>
          <w:szCs w:val="22"/>
        </w:rPr>
        <w:t>на объекте</w:t>
      </w:r>
    </w:p>
    <w:p w:rsidR="00EF4A57" w:rsidRPr="00EF4A57" w:rsidRDefault="00980650" w:rsidP="005E3F57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2.4. Категории обслуживаемого населения по возрасту: </w:t>
      </w:r>
      <w:r w:rsidR="00EF4A57" w:rsidRPr="00D94345">
        <w:rPr>
          <w:b/>
          <w:sz w:val="22"/>
          <w:szCs w:val="22"/>
        </w:rPr>
        <w:t>дети, взр</w:t>
      </w:r>
      <w:r w:rsidR="00D94345" w:rsidRPr="00D94345">
        <w:rPr>
          <w:b/>
          <w:sz w:val="22"/>
          <w:szCs w:val="22"/>
        </w:rPr>
        <w:t>ослые трудоспособного возраста</w:t>
      </w:r>
    </w:p>
    <w:p w:rsidR="00980650" w:rsidRPr="00470619" w:rsidRDefault="00980650" w:rsidP="005E3F5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2.5. Категории обслуживаемых инвалидов:</w:t>
      </w:r>
      <w:r w:rsidR="00536EAB" w:rsidRPr="00470619">
        <w:rPr>
          <w:b/>
          <w:sz w:val="22"/>
          <w:szCs w:val="22"/>
        </w:rPr>
        <w:t xml:space="preserve"> </w:t>
      </w:r>
      <w:r w:rsidR="005D7504" w:rsidRPr="00470619">
        <w:rPr>
          <w:b/>
          <w:sz w:val="22"/>
          <w:szCs w:val="22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3A581D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2.6. Плановая мощность: посещаемость (ко</w:t>
      </w:r>
      <w:r w:rsidR="003A581D" w:rsidRPr="00470619">
        <w:rPr>
          <w:sz w:val="22"/>
          <w:szCs w:val="22"/>
        </w:rPr>
        <w:t>личество обслуживаемых в день)</w:t>
      </w:r>
      <w:r w:rsidR="00D33C51" w:rsidRPr="00470619">
        <w:rPr>
          <w:sz w:val="22"/>
          <w:szCs w:val="22"/>
        </w:rPr>
        <w:t>, вместимость, пропускная способность</w:t>
      </w:r>
      <w:r w:rsidR="00C74C35" w:rsidRPr="00470619">
        <w:rPr>
          <w:sz w:val="22"/>
          <w:szCs w:val="22"/>
        </w:rPr>
        <w:t xml:space="preserve">: </w:t>
      </w:r>
      <w:r w:rsidR="00B7198E" w:rsidRPr="00355F87">
        <w:rPr>
          <w:b/>
          <w:sz w:val="22"/>
          <w:szCs w:val="22"/>
        </w:rPr>
        <w:t>400</w:t>
      </w:r>
      <w:r w:rsidR="00EF4A57" w:rsidRPr="00355F87">
        <w:rPr>
          <w:b/>
          <w:sz w:val="22"/>
          <w:szCs w:val="22"/>
        </w:rPr>
        <w:t xml:space="preserve"> </w:t>
      </w:r>
      <w:r w:rsidR="00B86408" w:rsidRPr="00F31EB0">
        <w:rPr>
          <w:b/>
          <w:sz w:val="22"/>
          <w:szCs w:val="22"/>
        </w:rPr>
        <w:t xml:space="preserve"> </w:t>
      </w:r>
      <w:r w:rsidR="00C74C35" w:rsidRPr="00470619">
        <w:rPr>
          <w:b/>
          <w:sz w:val="22"/>
          <w:szCs w:val="22"/>
        </w:rPr>
        <w:t>чел /день</w:t>
      </w:r>
      <w:r w:rsidR="005F271E" w:rsidRPr="00470619">
        <w:rPr>
          <w:b/>
          <w:sz w:val="22"/>
          <w:szCs w:val="22"/>
        </w:rPr>
        <w:t>.</w:t>
      </w:r>
    </w:p>
    <w:p w:rsidR="00980650" w:rsidRPr="00470619" w:rsidRDefault="00980650" w:rsidP="005E3F5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2.7. Участие в исполнении ИПР инвалида</w:t>
      </w:r>
      <w:r w:rsidR="00BF155C" w:rsidRPr="00470619">
        <w:rPr>
          <w:sz w:val="22"/>
          <w:szCs w:val="22"/>
        </w:rPr>
        <w:t>, ребенка-инвалида (да,</w:t>
      </w:r>
      <w:r w:rsidR="00BF155C" w:rsidRPr="00470619">
        <w:rPr>
          <w:b/>
          <w:sz w:val="22"/>
          <w:szCs w:val="22"/>
        </w:rPr>
        <w:t xml:space="preserve"> </w:t>
      </w:r>
      <w:r w:rsidR="00BF155C" w:rsidRPr="00470619">
        <w:rPr>
          <w:b/>
          <w:sz w:val="22"/>
          <w:szCs w:val="22"/>
          <w:u w:val="single"/>
        </w:rPr>
        <w:t>нет</w:t>
      </w:r>
      <w:r w:rsidR="005F271E" w:rsidRPr="00470619">
        <w:rPr>
          <w:sz w:val="22"/>
          <w:szCs w:val="22"/>
        </w:rPr>
        <w:t>).</w:t>
      </w:r>
    </w:p>
    <w:p w:rsidR="00980650" w:rsidRPr="00470619" w:rsidRDefault="00980650" w:rsidP="00980650">
      <w:pPr>
        <w:spacing w:line="240" w:lineRule="auto"/>
        <w:ind w:firstLine="426"/>
        <w:rPr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  <w:highlight w:val="lightGray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3. Состояние доступности объекта</w:t>
      </w:r>
    </w:p>
    <w:p w:rsidR="005F271E" w:rsidRPr="00470619" w:rsidRDefault="005F271E" w:rsidP="00C66EBD">
      <w:pPr>
        <w:spacing w:line="240" w:lineRule="auto"/>
        <w:ind w:left="-510"/>
        <w:rPr>
          <w:sz w:val="22"/>
          <w:szCs w:val="22"/>
        </w:rPr>
      </w:pPr>
    </w:p>
    <w:p w:rsidR="00B3761F" w:rsidRPr="00470619" w:rsidRDefault="00980650" w:rsidP="00C66EBD">
      <w:pPr>
        <w:spacing w:line="240" w:lineRule="auto"/>
        <w:ind w:left="-510"/>
        <w:rPr>
          <w:sz w:val="22"/>
          <w:szCs w:val="22"/>
        </w:rPr>
      </w:pPr>
      <w:r w:rsidRPr="00470619">
        <w:rPr>
          <w:sz w:val="22"/>
          <w:szCs w:val="22"/>
        </w:rPr>
        <w:t>3.1</w:t>
      </w:r>
      <w:r w:rsidR="00F74D30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Путь следования к объекту пассажирским транспортом</w:t>
      </w:r>
      <w:r w:rsidR="005F271E" w:rsidRPr="00470619">
        <w:rPr>
          <w:sz w:val="22"/>
          <w:szCs w:val="22"/>
        </w:rPr>
        <w:t>:</w:t>
      </w:r>
    </w:p>
    <w:p w:rsidR="008D3EF5" w:rsidRPr="004F01E1" w:rsidRDefault="00C74C35" w:rsidP="00BD5ABF">
      <w:pPr>
        <w:spacing w:line="240" w:lineRule="auto"/>
        <w:ind w:left="284" w:firstLine="0"/>
        <w:rPr>
          <w:b/>
          <w:sz w:val="22"/>
          <w:szCs w:val="22"/>
        </w:rPr>
      </w:pPr>
      <w:r w:rsidRPr="004F01E1">
        <w:rPr>
          <w:b/>
          <w:sz w:val="22"/>
          <w:szCs w:val="22"/>
        </w:rPr>
        <w:t>Общественный транспорт - автобус №</w:t>
      </w:r>
      <w:r w:rsidR="006C0A64" w:rsidRPr="004F01E1">
        <w:rPr>
          <w:b/>
          <w:sz w:val="22"/>
          <w:szCs w:val="22"/>
        </w:rPr>
        <w:t xml:space="preserve"> </w:t>
      </w:r>
      <w:r w:rsidR="00343230" w:rsidRPr="004F01E1">
        <w:rPr>
          <w:b/>
          <w:sz w:val="22"/>
          <w:szCs w:val="22"/>
        </w:rPr>
        <w:t>2,</w:t>
      </w:r>
      <w:r w:rsidR="00965C16">
        <w:rPr>
          <w:b/>
          <w:sz w:val="22"/>
          <w:szCs w:val="22"/>
        </w:rPr>
        <w:t xml:space="preserve"> </w:t>
      </w:r>
      <w:r w:rsidR="00343230" w:rsidRPr="004F01E1">
        <w:rPr>
          <w:b/>
          <w:sz w:val="22"/>
          <w:szCs w:val="22"/>
        </w:rPr>
        <w:t>3,</w:t>
      </w:r>
      <w:r w:rsidR="00965C16">
        <w:rPr>
          <w:b/>
          <w:sz w:val="22"/>
          <w:szCs w:val="22"/>
        </w:rPr>
        <w:t xml:space="preserve"> </w:t>
      </w:r>
      <w:r w:rsidR="00343230" w:rsidRPr="004F01E1">
        <w:rPr>
          <w:b/>
          <w:sz w:val="22"/>
          <w:szCs w:val="22"/>
        </w:rPr>
        <w:t>3А, 5</w:t>
      </w:r>
      <w:r w:rsidR="00B63246" w:rsidRPr="004F01E1">
        <w:rPr>
          <w:b/>
          <w:sz w:val="22"/>
          <w:szCs w:val="22"/>
        </w:rPr>
        <w:t xml:space="preserve"> до остановки «</w:t>
      </w:r>
      <w:r w:rsidR="00BB1B7E" w:rsidRPr="004F01E1">
        <w:rPr>
          <w:b/>
          <w:sz w:val="22"/>
          <w:szCs w:val="22"/>
        </w:rPr>
        <w:t>Волховстрой-1</w:t>
      </w:r>
      <w:r w:rsidR="008D2C17" w:rsidRPr="004F01E1">
        <w:rPr>
          <w:b/>
          <w:sz w:val="22"/>
          <w:szCs w:val="22"/>
        </w:rPr>
        <w:t>»</w:t>
      </w:r>
      <w:r w:rsidR="00BB1B7E" w:rsidRPr="004F01E1">
        <w:rPr>
          <w:b/>
          <w:sz w:val="22"/>
          <w:szCs w:val="22"/>
        </w:rPr>
        <w:t xml:space="preserve"> или ж/д транспортом до остановки «Волховстрой-1»</w:t>
      </w:r>
    </w:p>
    <w:p w:rsidR="00980650" w:rsidRPr="00470619" w:rsidRDefault="00980650" w:rsidP="00C66EBD">
      <w:pPr>
        <w:spacing w:line="240" w:lineRule="auto"/>
        <w:ind w:left="-624"/>
        <w:rPr>
          <w:sz w:val="22"/>
          <w:szCs w:val="22"/>
        </w:rPr>
      </w:pPr>
      <w:r w:rsidRPr="00470619">
        <w:rPr>
          <w:sz w:val="22"/>
          <w:szCs w:val="22"/>
        </w:rPr>
        <w:t>наличие адаптированного пасс</w:t>
      </w:r>
      <w:r w:rsidR="00AD33BB" w:rsidRPr="00470619">
        <w:rPr>
          <w:sz w:val="22"/>
          <w:szCs w:val="22"/>
        </w:rPr>
        <w:t xml:space="preserve">ажирского транспорта к объекту </w:t>
      </w:r>
      <w:r w:rsidR="001D6144" w:rsidRPr="00470619">
        <w:rPr>
          <w:b/>
          <w:sz w:val="22"/>
          <w:szCs w:val="22"/>
        </w:rPr>
        <w:t xml:space="preserve"> </w:t>
      </w:r>
      <w:r w:rsidR="00BB1B7E">
        <w:rPr>
          <w:b/>
          <w:sz w:val="22"/>
          <w:szCs w:val="22"/>
        </w:rPr>
        <w:t>нет</w:t>
      </w:r>
      <w:r w:rsidR="002B7E14" w:rsidRPr="00F31EB0">
        <w:rPr>
          <w:b/>
          <w:sz w:val="22"/>
          <w:szCs w:val="22"/>
        </w:rPr>
        <w:t>.</w:t>
      </w:r>
    </w:p>
    <w:p w:rsidR="00980650" w:rsidRPr="00470619" w:rsidRDefault="00980650" w:rsidP="00C66EBD">
      <w:pPr>
        <w:spacing w:line="240" w:lineRule="auto"/>
        <w:ind w:left="-624"/>
        <w:rPr>
          <w:sz w:val="22"/>
          <w:szCs w:val="22"/>
        </w:rPr>
      </w:pPr>
      <w:r w:rsidRPr="00470619">
        <w:rPr>
          <w:sz w:val="22"/>
          <w:szCs w:val="22"/>
        </w:rPr>
        <w:t>3.2</w:t>
      </w:r>
      <w:r w:rsidR="00F74D30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Путь к объекту от ближайшей остановки пассажирского транспорта:</w:t>
      </w:r>
    </w:p>
    <w:p w:rsidR="00980650" w:rsidRPr="00470619" w:rsidRDefault="00980650" w:rsidP="00C66EBD">
      <w:pPr>
        <w:spacing w:line="240" w:lineRule="auto"/>
        <w:ind w:left="-624"/>
        <w:rPr>
          <w:sz w:val="22"/>
          <w:szCs w:val="22"/>
        </w:rPr>
      </w:pPr>
      <w:r w:rsidRPr="00470619">
        <w:rPr>
          <w:sz w:val="22"/>
          <w:szCs w:val="22"/>
        </w:rPr>
        <w:t xml:space="preserve">3.2.1. расстояние до объекта от остановки транспорта </w:t>
      </w:r>
      <w:r w:rsidR="007D07D9">
        <w:rPr>
          <w:b/>
          <w:sz w:val="22"/>
          <w:szCs w:val="22"/>
        </w:rPr>
        <w:t>490</w:t>
      </w:r>
      <w:r w:rsidRPr="00470619">
        <w:rPr>
          <w:sz w:val="22"/>
          <w:szCs w:val="22"/>
        </w:rPr>
        <w:t xml:space="preserve"> м</w:t>
      </w:r>
    </w:p>
    <w:p w:rsidR="00980650" w:rsidRPr="00470619" w:rsidRDefault="00980650" w:rsidP="00C66EBD">
      <w:pPr>
        <w:spacing w:line="240" w:lineRule="auto"/>
        <w:ind w:left="-624"/>
        <w:rPr>
          <w:sz w:val="22"/>
          <w:szCs w:val="22"/>
        </w:rPr>
      </w:pPr>
      <w:r w:rsidRPr="00470619">
        <w:rPr>
          <w:sz w:val="22"/>
          <w:szCs w:val="22"/>
        </w:rPr>
        <w:t xml:space="preserve">3.2.2. время движения (пешком) </w:t>
      </w:r>
      <w:r w:rsidR="007D07D9">
        <w:rPr>
          <w:b/>
          <w:sz w:val="22"/>
          <w:szCs w:val="22"/>
        </w:rPr>
        <w:t>6</w:t>
      </w:r>
      <w:r w:rsidR="00C74C35" w:rsidRPr="00470619">
        <w:rPr>
          <w:b/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мин</w:t>
      </w:r>
    </w:p>
    <w:p w:rsidR="00980650" w:rsidRPr="00470619" w:rsidRDefault="00B63246" w:rsidP="00C66EBD">
      <w:pPr>
        <w:spacing w:line="240" w:lineRule="auto"/>
        <w:ind w:left="-624"/>
        <w:rPr>
          <w:sz w:val="22"/>
          <w:szCs w:val="22"/>
        </w:rPr>
      </w:pPr>
      <w:r w:rsidRPr="00470619">
        <w:rPr>
          <w:sz w:val="22"/>
          <w:szCs w:val="22"/>
        </w:rPr>
        <w:t xml:space="preserve">3.2.3. наличие </w:t>
      </w:r>
      <w:r w:rsidR="00980650" w:rsidRPr="00470619">
        <w:rPr>
          <w:sz w:val="22"/>
          <w:szCs w:val="22"/>
        </w:rPr>
        <w:t>выделенного от проезжей части пешеходного пути (</w:t>
      </w:r>
      <w:r w:rsidR="00980650" w:rsidRPr="00470619">
        <w:rPr>
          <w:b/>
          <w:sz w:val="22"/>
          <w:szCs w:val="22"/>
        </w:rPr>
        <w:t>да</w:t>
      </w:r>
      <w:r w:rsidR="002F38D1" w:rsidRPr="002F38D1">
        <w:rPr>
          <w:b/>
          <w:sz w:val="22"/>
          <w:szCs w:val="22"/>
        </w:rPr>
        <w:t xml:space="preserve"> </w:t>
      </w:r>
      <w:r w:rsidR="007D07D9">
        <w:rPr>
          <w:b/>
          <w:sz w:val="22"/>
          <w:szCs w:val="22"/>
        </w:rPr>
        <w:t>-</w:t>
      </w:r>
      <w:r w:rsidR="002F38D1" w:rsidRPr="002F38D1">
        <w:rPr>
          <w:b/>
          <w:sz w:val="22"/>
          <w:szCs w:val="22"/>
        </w:rPr>
        <w:t xml:space="preserve"> </w:t>
      </w:r>
      <w:r w:rsidR="007D07D9">
        <w:rPr>
          <w:b/>
          <w:sz w:val="22"/>
          <w:szCs w:val="22"/>
        </w:rPr>
        <w:t>частично</w:t>
      </w:r>
      <w:r w:rsidR="00980650" w:rsidRPr="00470619">
        <w:rPr>
          <w:i/>
          <w:sz w:val="22"/>
          <w:szCs w:val="22"/>
        </w:rPr>
        <w:t>,</w:t>
      </w:r>
      <w:r w:rsidR="00980650" w:rsidRPr="00470619">
        <w:rPr>
          <w:b/>
          <w:i/>
          <w:sz w:val="22"/>
          <w:szCs w:val="22"/>
        </w:rPr>
        <w:t xml:space="preserve"> </w:t>
      </w:r>
      <w:r w:rsidR="00980650" w:rsidRPr="00470619">
        <w:rPr>
          <w:i/>
          <w:sz w:val="22"/>
          <w:szCs w:val="22"/>
        </w:rPr>
        <w:t>нет</w:t>
      </w:r>
      <w:r w:rsidR="00980650" w:rsidRPr="00470619">
        <w:rPr>
          <w:b/>
          <w:sz w:val="22"/>
          <w:szCs w:val="22"/>
        </w:rPr>
        <w:t>)</w:t>
      </w:r>
    </w:p>
    <w:p w:rsidR="00980650" w:rsidRPr="00470619" w:rsidRDefault="00980650" w:rsidP="00C66EBD">
      <w:pPr>
        <w:spacing w:line="240" w:lineRule="auto"/>
        <w:ind w:left="-624"/>
        <w:rPr>
          <w:sz w:val="22"/>
          <w:szCs w:val="22"/>
        </w:rPr>
      </w:pPr>
      <w:r w:rsidRPr="00470619">
        <w:rPr>
          <w:sz w:val="22"/>
          <w:szCs w:val="22"/>
        </w:rPr>
        <w:t xml:space="preserve">3.2.4. Перекрестки: </w:t>
      </w:r>
      <w:r w:rsidRPr="005B7173">
        <w:rPr>
          <w:b/>
          <w:sz w:val="22"/>
          <w:szCs w:val="22"/>
        </w:rPr>
        <w:t>нерегулируемые;</w:t>
      </w:r>
      <w:r w:rsidRPr="00470619">
        <w:rPr>
          <w:sz w:val="22"/>
          <w:szCs w:val="22"/>
        </w:rPr>
        <w:t xml:space="preserve"> </w:t>
      </w:r>
      <w:r w:rsidRPr="004F01E1">
        <w:rPr>
          <w:sz w:val="22"/>
          <w:szCs w:val="22"/>
        </w:rPr>
        <w:t>регулируемые,</w:t>
      </w:r>
      <w:r w:rsidRPr="00470619">
        <w:rPr>
          <w:sz w:val="22"/>
          <w:szCs w:val="22"/>
        </w:rPr>
        <w:t xml:space="preserve"> </w:t>
      </w:r>
      <w:r w:rsidRPr="00A47DDD">
        <w:rPr>
          <w:sz w:val="22"/>
          <w:szCs w:val="22"/>
        </w:rPr>
        <w:t>со звуковой сигнализацией,</w:t>
      </w:r>
      <w:r w:rsidRPr="00470619">
        <w:rPr>
          <w:b/>
          <w:sz w:val="22"/>
          <w:szCs w:val="22"/>
        </w:rPr>
        <w:t xml:space="preserve"> </w:t>
      </w:r>
      <w:r w:rsidRPr="005B7173">
        <w:rPr>
          <w:sz w:val="22"/>
          <w:szCs w:val="22"/>
        </w:rPr>
        <w:t>таймером;</w:t>
      </w:r>
      <w:r w:rsidRPr="00470619">
        <w:rPr>
          <w:b/>
          <w:sz w:val="22"/>
          <w:szCs w:val="22"/>
        </w:rPr>
        <w:t xml:space="preserve"> </w:t>
      </w:r>
    </w:p>
    <w:p w:rsidR="00980650" w:rsidRPr="00470619" w:rsidRDefault="00980650" w:rsidP="00C66EBD">
      <w:pPr>
        <w:spacing w:line="240" w:lineRule="auto"/>
        <w:ind w:left="-624"/>
        <w:rPr>
          <w:sz w:val="22"/>
          <w:szCs w:val="22"/>
        </w:rPr>
      </w:pPr>
      <w:r w:rsidRPr="00470619">
        <w:rPr>
          <w:sz w:val="22"/>
          <w:szCs w:val="22"/>
        </w:rPr>
        <w:t xml:space="preserve">3.2.5. Информация на пути следования к объекту: </w:t>
      </w:r>
      <w:r w:rsidRPr="00470619">
        <w:rPr>
          <w:i/>
          <w:sz w:val="22"/>
          <w:szCs w:val="22"/>
        </w:rPr>
        <w:t xml:space="preserve">акустическая, тактильная, визуальная; </w:t>
      </w:r>
      <w:r w:rsidRPr="00470619">
        <w:rPr>
          <w:b/>
          <w:i/>
          <w:sz w:val="22"/>
          <w:szCs w:val="22"/>
        </w:rPr>
        <w:t>нет</w:t>
      </w:r>
    </w:p>
    <w:p w:rsidR="00980650" w:rsidRPr="00470619" w:rsidRDefault="00980650" w:rsidP="00C66EBD">
      <w:pPr>
        <w:spacing w:line="240" w:lineRule="auto"/>
        <w:ind w:left="-624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 xml:space="preserve">3.2.6. Перепады высоты на пути: </w:t>
      </w:r>
      <w:r w:rsidRPr="00470619">
        <w:rPr>
          <w:b/>
          <w:sz w:val="22"/>
          <w:szCs w:val="22"/>
        </w:rPr>
        <w:t>есть</w:t>
      </w:r>
      <w:r w:rsidRPr="00470619">
        <w:rPr>
          <w:i/>
          <w:sz w:val="22"/>
          <w:szCs w:val="22"/>
        </w:rPr>
        <w:t>, нет</w:t>
      </w:r>
      <w:r w:rsidRPr="00470619">
        <w:rPr>
          <w:sz w:val="22"/>
          <w:szCs w:val="22"/>
        </w:rPr>
        <w:t xml:space="preserve"> </w:t>
      </w:r>
    </w:p>
    <w:p w:rsidR="00980650" w:rsidRPr="00470619" w:rsidRDefault="00980650" w:rsidP="00C66EBD">
      <w:pPr>
        <w:spacing w:line="240" w:lineRule="auto"/>
        <w:ind w:left="-624"/>
        <w:rPr>
          <w:sz w:val="22"/>
          <w:szCs w:val="22"/>
        </w:rPr>
      </w:pPr>
      <w:r w:rsidRPr="00470619">
        <w:rPr>
          <w:sz w:val="22"/>
          <w:szCs w:val="22"/>
        </w:rPr>
        <w:t xml:space="preserve">Их обустройство для инвалидов на коляске: </w:t>
      </w:r>
      <w:r w:rsidRPr="005B7173">
        <w:rPr>
          <w:i/>
          <w:sz w:val="22"/>
          <w:szCs w:val="22"/>
        </w:rPr>
        <w:t>да</w:t>
      </w:r>
      <w:r w:rsidRPr="00470619">
        <w:rPr>
          <w:i/>
          <w:sz w:val="22"/>
          <w:szCs w:val="22"/>
        </w:rPr>
        <w:t xml:space="preserve">, </w:t>
      </w:r>
      <w:r w:rsidRPr="005B7173">
        <w:rPr>
          <w:b/>
          <w:i/>
          <w:sz w:val="22"/>
          <w:szCs w:val="22"/>
        </w:rPr>
        <w:t xml:space="preserve">нет </w:t>
      </w:r>
    </w:p>
    <w:p w:rsidR="00980650" w:rsidRPr="00470619" w:rsidRDefault="00980650" w:rsidP="00C66EBD">
      <w:pPr>
        <w:spacing w:line="240" w:lineRule="auto"/>
        <w:ind w:left="-624"/>
        <w:rPr>
          <w:i/>
          <w:sz w:val="22"/>
          <w:szCs w:val="22"/>
          <w:vertAlign w:val="superscript"/>
        </w:rPr>
      </w:pPr>
      <w:r w:rsidRPr="00470619">
        <w:rPr>
          <w:sz w:val="22"/>
          <w:szCs w:val="22"/>
        </w:rPr>
        <w:t>3.3. Организация доступности объекта для инвалидов – форма обслуживания</w:t>
      </w:r>
      <w:r w:rsidRPr="00470619">
        <w:rPr>
          <w:i/>
          <w:sz w:val="22"/>
          <w:szCs w:val="22"/>
          <w:vertAlign w:val="superscript"/>
        </w:rPr>
        <w:t>*</w:t>
      </w:r>
    </w:p>
    <w:tbl>
      <w:tblPr>
        <w:tblW w:w="102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5859"/>
        <w:gridCol w:w="3817"/>
      </w:tblGrid>
      <w:tr w:rsidR="00980650" w:rsidRPr="00470619" w:rsidTr="00864702">
        <w:trPr>
          <w:trHeight w:val="823"/>
          <w:jc w:val="center"/>
        </w:trPr>
        <w:tc>
          <w:tcPr>
            <w:tcW w:w="606" w:type="dxa"/>
            <w:shd w:val="clear" w:color="auto" w:fill="D9D9D9" w:themeFill="background1" w:themeFillShade="D9"/>
          </w:tcPr>
          <w:p w:rsidR="00980650" w:rsidRPr="00470619" w:rsidRDefault="00980650" w:rsidP="003D4EF9">
            <w:pPr>
              <w:spacing w:line="240" w:lineRule="auto"/>
              <w:ind w:right="-127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</w:t>
            </w:r>
          </w:p>
        </w:tc>
        <w:tc>
          <w:tcPr>
            <w:tcW w:w="5859" w:type="dxa"/>
            <w:shd w:val="clear" w:color="auto" w:fill="D9D9D9" w:themeFill="background1" w:themeFillShade="D9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Категория инвалидов</w:t>
            </w:r>
          </w:p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</w:t>
            </w:r>
            <w:r w:rsidRPr="00470619">
              <w:rPr>
                <w:i/>
                <w:sz w:val="22"/>
                <w:szCs w:val="22"/>
              </w:rPr>
              <w:t>вид нарушения</w:t>
            </w:r>
            <w:r w:rsidRPr="00470619">
              <w:rPr>
                <w:sz w:val="22"/>
                <w:szCs w:val="22"/>
              </w:rPr>
              <w:t>)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Вариант организации доступности объекта</w:t>
            </w:r>
          </w:p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</w:t>
            </w:r>
            <w:r w:rsidRPr="00470619">
              <w:rPr>
                <w:i/>
                <w:sz w:val="22"/>
                <w:szCs w:val="22"/>
              </w:rPr>
              <w:t>формы обслуживания</w:t>
            </w:r>
            <w:r w:rsidRPr="00470619">
              <w:rPr>
                <w:sz w:val="22"/>
                <w:szCs w:val="22"/>
              </w:rPr>
              <w:t>)</w:t>
            </w:r>
            <w:r w:rsidRPr="00470619">
              <w:rPr>
                <w:i/>
                <w:sz w:val="22"/>
                <w:szCs w:val="22"/>
              </w:rPr>
              <w:t>*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 категории инвалидов и МГН</w:t>
            </w:r>
          </w:p>
        </w:tc>
        <w:tc>
          <w:tcPr>
            <w:tcW w:w="3817" w:type="dxa"/>
          </w:tcPr>
          <w:p w:rsidR="00980650" w:rsidRPr="00470619" w:rsidRDefault="00980650" w:rsidP="003D4EF9">
            <w:pPr>
              <w:spacing w:line="240" w:lineRule="auto"/>
              <w:ind w:firstLine="426"/>
              <w:rPr>
                <w:sz w:val="22"/>
                <w:szCs w:val="22"/>
              </w:rPr>
            </w:pP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i/>
                <w:sz w:val="22"/>
                <w:szCs w:val="22"/>
              </w:rPr>
            </w:pPr>
            <w:r w:rsidRPr="00470619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3817" w:type="dxa"/>
          </w:tcPr>
          <w:p w:rsidR="00980650" w:rsidRPr="00470619" w:rsidRDefault="00980650" w:rsidP="003D4EF9">
            <w:pPr>
              <w:spacing w:line="240" w:lineRule="auto"/>
              <w:ind w:firstLine="426"/>
              <w:rPr>
                <w:sz w:val="22"/>
                <w:szCs w:val="22"/>
              </w:rPr>
            </w:pPr>
          </w:p>
        </w:tc>
      </w:tr>
      <w:tr w:rsidR="00980650" w:rsidRPr="00470619" w:rsidTr="005F271E">
        <w:trPr>
          <w:trHeight w:val="224"/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передвигающиеся</w:t>
            </w:r>
            <w:proofErr w:type="gramEnd"/>
            <w:r w:rsidRPr="00470619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3817" w:type="dxa"/>
          </w:tcPr>
          <w:p w:rsidR="00980650" w:rsidRPr="009C612A" w:rsidRDefault="00A30741" w:rsidP="005563ED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0013E1">
              <w:rPr>
                <w:sz w:val="22"/>
                <w:szCs w:val="22"/>
              </w:rPr>
              <w:t xml:space="preserve">        </w:t>
            </w:r>
            <w:r w:rsidR="00220BC1" w:rsidRPr="000013E1">
              <w:rPr>
                <w:sz w:val="22"/>
                <w:szCs w:val="22"/>
              </w:rPr>
              <w:t xml:space="preserve">             </w:t>
            </w:r>
            <w:r w:rsidR="00A47DDD" w:rsidRPr="000013E1">
              <w:rPr>
                <w:sz w:val="22"/>
                <w:szCs w:val="22"/>
              </w:rPr>
              <w:t xml:space="preserve"> </w:t>
            </w:r>
            <w:r w:rsidRPr="000013E1">
              <w:rPr>
                <w:sz w:val="22"/>
                <w:szCs w:val="22"/>
              </w:rPr>
              <w:t xml:space="preserve"> </w:t>
            </w:r>
            <w:r w:rsidR="00416568" w:rsidRPr="000013E1">
              <w:rPr>
                <w:sz w:val="22"/>
                <w:szCs w:val="22"/>
              </w:rPr>
              <w:t xml:space="preserve"> </w:t>
            </w:r>
            <w:r w:rsidRPr="000013E1">
              <w:rPr>
                <w:sz w:val="22"/>
                <w:szCs w:val="22"/>
              </w:rPr>
              <w:t xml:space="preserve"> </w:t>
            </w:r>
            <w:r w:rsidR="005563ED"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trHeight w:val="253"/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3817" w:type="dxa"/>
          </w:tcPr>
          <w:p w:rsidR="00980650" w:rsidRPr="000013E1" w:rsidRDefault="00A47DDD" w:rsidP="005563ED">
            <w:pPr>
              <w:spacing w:line="240" w:lineRule="auto"/>
              <w:ind w:firstLine="426"/>
              <w:jc w:val="center"/>
              <w:rPr>
                <w:sz w:val="22"/>
                <w:szCs w:val="22"/>
              </w:rPr>
            </w:pPr>
            <w:r w:rsidRPr="000013E1">
              <w:rPr>
                <w:sz w:val="22"/>
                <w:szCs w:val="22"/>
              </w:rPr>
              <w:t xml:space="preserve"> </w:t>
            </w:r>
            <w:r w:rsidR="005563ED"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3817" w:type="dxa"/>
          </w:tcPr>
          <w:p w:rsidR="00980650" w:rsidRPr="000013E1" w:rsidRDefault="00A47DDD" w:rsidP="005563ED">
            <w:pPr>
              <w:spacing w:line="240" w:lineRule="auto"/>
              <w:ind w:firstLine="426"/>
              <w:jc w:val="center"/>
              <w:rPr>
                <w:sz w:val="22"/>
                <w:szCs w:val="22"/>
              </w:rPr>
            </w:pPr>
            <w:r w:rsidRPr="000013E1">
              <w:rPr>
                <w:sz w:val="22"/>
                <w:szCs w:val="22"/>
              </w:rPr>
              <w:t xml:space="preserve"> </w:t>
            </w:r>
            <w:r w:rsidR="005563ED"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3817" w:type="dxa"/>
          </w:tcPr>
          <w:p w:rsidR="00980650" w:rsidRPr="000013E1" w:rsidRDefault="005563ED" w:rsidP="00A06891">
            <w:pPr>
              <w:spacing w:line="240" w:lineRule="auto"/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3817" w:type="dxa"/>
          </w:tcPr>
          <w:p w:rsidR="00980650" w:rsidRPr="000013E1" w:rsidRDefault="00220BC1" w:rsidP="005563ED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0013E1">
              <w:rPr>
                <w:sz w:val="22"/>
                <w:szCs w:val="22"/>
              </w:rPr>
              <w:t xml:space="preserve">                         </w:t>
            </w:r>
            <w:r w:rsidR="005563ED">
              <w:rPr>
                <w:sz w:val="22"/>
                <w:szCs w:val="22"/>
              </w:rPr>
              <w:t>Б</w:t>
            </w:r>
          </w:p>
        </w:tc>
      </w:tr>
    </w:tbl>
    <w:p w:rsidR="00C21E0C" w:rsidRPr="00470619" w:rsidRDefault="00C21E0C" w:rsidP="00C21E0C">
      <w:pPr>
        <w:spacing w:line="240" w:lineRule="auto"/>
        <w:ind w:firstLine="708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- 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C21E0C" w:rsidRPr="00470619" w:rsidRDefault="00C21E0C" w:rsidP="00C21E0C">
      <w:pPr>
        <w:spacing w:line="240" w:lineRule="auto"/>
        <w:ind w:firstLine="0"/>
        <w:rPr>
          <w:sz w:val="22"/>
          <w:szCs w:val="22"/>
        </w:rPr>
      </w:pPr>
    </w:p>
    <w:p w:rsidR="00980650" w:rsidRPr="00470619" w:rsidRDefault="00980650" w:rsidP="005F271E">
      <w:pPr>
        <w:spacing w:line="240" w:lineRule="auto"/>
        <w:ind w:firstLine="284"/>
        <w:rPr>
          <w:sz w:val="22"/>
          <w:szCs w:val="22"/>
        </w:rPr>
      </w:pPr>
      <w:r w:rsidRPr="00470619">
        <w:rPr>
          <w:sz w:val="22"/>
          <w:szCs w:val="22"/>
        </w:rPr>
        <w:t>3.4 Состояние доступности основных структурно-функциональных зон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3685"/>
      </w:tblGrid>
      <w:tr w:rsidR="00980650" w:rsidRPr="00470619" w:rsidTr="00864702">
        <w:trPr>
          <w:trHeight w:val="507"/>
        </w:trPr>
        <w:tc>
          <w:tcPr>
            <w:tcW w:w="567" w:type="dxa"/>
            <w:shd w:val="clear" w:color="auto" w:fill="D9D9D9" w:themeFill="background1" w:themeFillShade="D9"/>
          </w:tcPr>
          <w:p w:rsidR="006B1E55" w:rsidRPr="00470619" w:rsidRDefault="006B1E5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80650" w:rsidRPr="00470619" w:rsidRDefault="00980650" w:rsidP="006B1E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980650" w:rsidRPr="00470619" w:rsidRDefault="00980650" w:rsidP="003D4EF9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80650" w:rsidRPr="00470619" w:rsidRDefault="00980650" w:rsidP="00CE10F8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Состояние доступности, в том числе для основных категорий инвалидов</w:t>
            </w:r>
            <w:r w:rsidRPr="00470619">
              <w:rPr>
                <w:i/>
                <w:sz w:val="22"/>
                <w:szCs w:val="22"/>
              </w:rPr>
              <w:t>**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685" w:type="dxa"/>
          </w:tcPr>
          <w:p w:rsidR="002466A6" w:rsidRPr="002601CF" w:rsidRDefault="002601CF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1CF">
              <w:rPr>
                <w:sz w:val="22"/>
                <w:szCs w:val="22"/>
              </w:rPr>
              <w:t>ДЧ-И (О, Г, У)</w:t>
            </w:r>
          </w:p>
          <w:p w:rsidR="002601CF" w:rsidRPr="00467DB9" w:rsidRDefault="002601CF" w:rsidP="005F271E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601CF">
              <w:rPr>
                <w:sz w:val="22"/>
                <w:szCs w:val="22"/>
              </w:rPr>
              <w:t>ДУ (С, К)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685" w:type="dxa"/>
          </w:tcPr>
          <w:p w:rsidR="002466A6" w:rsidRPr="008B76B8" w:rsidRDefault="00501096" w:rsidP="002466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2601CF" w:rsidRPr="008B76B8">
              <w:rPr>
                <w:sz w:val="22"/>
                <w:szCs w:val="22"/>
              </w:rPr>
              <w:t xml:space="preserve"> (К)</w:t>
            </w:r>
          </w:p>
          <w:p w:rsidR="002601CF" w:rsidRPr="008B76B8" w:rsidRDefault="002601CF" w:rsidP="002466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ДУ (О, С)</w:t>
            </w:r>
          </w:p>
          <w:p w:rsidR="002601CF" w:rsidRPr="008B76B8" w:rsidRDefault="002601CF" w:rsidP="002466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ДЧ-И (Г, У)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685" w:type="dxa"/>
          </w:tcPr>
          <w:p w:rsidR="002466A6" w:rsidRPr="008B76B8" w:rsidRDefault="002601CF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ДУ (С)</w:t>
            </w:r>
          </w:p>
          <w:p w:rsidR="002601CF" w:rsidRPr="008B76B8" w:rsidRDefault="002601CF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ДЧ-И (О, У, Г, К)</w:t>
            </w:r>
          </w:p>
        </w:tc>
      </w:tr>
      <w:tr w:rsidR="00443CD5" w:rsidRPr="00470619" w:rsidTr="000013E1">
        <w:trPr>
          <w:trHeight w:val="531"/>
        </w:trPr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685" w:type="dxa"/>
          </w:tcPr>
          <w:p w:rsidR="00443CD5" w:rsidRPr="008B76B8" w:rsidRDefault="008B76B8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ДУ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685" w:type="dxa"/>
          </w:tcPr>
          <w:p w:rsidR="002466A6" w:rsidRPr="008B76B8" w:rsidRDefault="008B76B8" w:rsidP="005A70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ДЧ-И (У</w:t>
            </w:r>
            <w:proofErr w:type="gramStart"/>
            <w:r w:rsidRPr="008B76B8">
              <w:rPr>
                <w:sz w:val="22"/>
                <w:szCs w:val="22"/>
              </w:rPr>
              <w:t>,Г</w:t>
            </w:r>
            <w:proofErr w:type="gramEnd"/>
            <w:r w:rsidRPr="008B76B8">
              <w:rPr>
                <w:sz w:val="22"/>
                <w:szCs w:val="22"/>
              </w:rPr>
              <w:t>,О,К)</w:t>
            </w:r>
          </w:p>
          <w:p w:rsidR="008B76B8" w:rsidRPr="008B76B8" w:rsidRDefault="008B76B8" w:rsidP="005A70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</w:t>
            </w:r>
            <w:proofErr w:type="gramStart"/>
            <w:r w:rsidRPr="008B76B8">
              <w:rPr>
                <w:sz w:val="22"/>
                <w:szCs w:val="22"/>
              </w:rPr>
              <w:t>У(</w:t>
            </w:r>
            <w:proofErr w:type="gramEnd"/>
            <w:r w:rsidRPr="008B76B8">
              <w:rPr>
                <w:sz w:val="22"/>
                <w:szCs w:val="22"/>
              </w:rPr>
              <w:t>С)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685" w:type="dxa"/>
          </w:tcPr>
          <w:p w:rsidR="00443CD5" w:rsidRPr="008B76B8" w:rsidRDefault="008B76B8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ДУ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к объекту (от остановки транспорта)</w:t>
            </w:r>
          </w:p>
        </w:tc>
        <w:tc>
          <w:tcPr>
            <w:tcW w:w="3685" w:type="dxa"/>
          </w:tcPr>
          <w:p w:rsidR="008B76B8" w:rsidRPr="002601CF" w:rsidRDefault="008B76B8" w:rsidP="008B76B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1CF">
              <w:rPr>
                <w:sz w:val="22"/>
                <w:szCs w:val="22"/>
              </w:rPr>
              <w:t>ДЧ-И (О, Г, У)</w:t>
            </w:r>
          </w:p>
          <w:p w:rsidR="00443CD5" w:rsidRPr="00467DB9" w:rsidRDefault="008B76B8" w:rsidP="008B76B8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601CF">
              <w:rPr>
                <w:sz w:val="22"/>
                <w:szCs w:val="22"/>
              </w:rPr>
              <w:t>ДУ (С, К)</w:t>
            </w:r>
          </w:p>
        </w:tc>
      </w:tr>
    </w:tbl>
    <w:p w:rsidR="00980650" w:rsidRPr="00470619" w:rsidRDefault="00980650" w:rsidP="0098065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 xml:space="preserve">** Указывается: </w:t>
      </w:r>
      <w:proofErr w:type="gramStart"/>
      <w:r w:rsidRPr="00470619">
        <w:rPr>
          <w:i/>
          <w:sz w:val="22"/>
          <w:szCs w:val="22"/>
        </w:rPr>
        <w:t>Д</w:t>
      </w:r>
      <w:r w:rsidR="00B63246" w:rsidRPr="00470619">
        <w:rPr>
          <w:i/>
          <w:sz w:val="22"/>
          <w:szCs w:val="22"/>
        </w:rPr>
        <w:t xml:space="preserve">П-В - доступно полностью всем; </w:t>
      </w:r>
      <w:r w:rsidRPr="00470619">
        <w:rPr>
          <w:i/>
          <w:sz w:val="22"/>
          <w:szCs w:val="22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763CC7" w:rsidRPr="00470619" w:rsidRDefault="00763CC7" w:rsidP="00980650">
      <w:pPr>
        <w:spacing w:line="240" w:lineRule="auto"/>
        <w:rPr>
          <w:i/>
          <w:sz w:val="22"/>
          <w:szCs w:val="22"/>
        </w:rPr>
      </w:pPr>
    </w:p>
    <w:p w:rsidR="00462716" w:rsidRPr="00470619" w:rsidRDefault="00980650" w:rsidP="008E7E8A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3.5. Итоговое заключение о состоянии доступности ОСИ:</w:t>
      </w:r>
      <w:r w:rsidRPr="00470619">
        <w:rPr>
          <w:color w:val="FF0000"/>
          <w:sz w:val="22"/>
          <w:szCs w:val="22"/>
        </w:rPr>
        <w:t xml:space="preserve"> </w:t>
      </w:r>
    </w:p>
    <w:p w:rsidR="00D20DD4" w:rsidRPr="00470619" w:rsidRDefault="00270165" w:rsidP="00501096">
      <w:pPr>
        <w:spacing w:line="240" w:lineRule="auto"/>
        <w:ind w:firstLine="0"/>
        <w:rPr>
          <w:b/>
          <w:sz w:val="22"/>
          <w:szCs w:val="22"/>
          <w:highlight w:val="lightGray"/>
          <w:u w:val="single"/>
        </w:rPr>
      </w:pPr>
      <w:r>
        <w:rPr>
          <w:i/>
          <w:sz w:val="22"/>
          <w:szCs w:val="22"/>
        </w:rPr>
        <w:t xml:space="preserve">       </w:t>
      </w:r>
      <w:r w:rsidR="00501096" w:rsidRPr="004752D7">
        <w:rPr>
          <w:i/>
          <w:sz w:val="22"/>
          <w:szCs w:val="22"/>
        </w:rPr>
        <w:t xml:space="preserve">Обследуемый объект </w:t>
      </w:r>
      <w:r w:rsidR="00501096">
        <w:rPr>
          <w:i/>
          <w:sz w:val="22"/>
          <w:szCs w:val="22"/>
        </w:rPr>
        <w:t>частично</w:t>
      </w:r>
      <w:r w:rsidR="00501096" w:rsidRPr="004752D7">
        <w:rPr>
          <w:i/>
          <w:sz w:val="22"/>
          <w:szCs w:val="22"/>
        </w:rPr>
        <w:t xml:space="preserve"> удовлетворяет требованиям доступности для </w:t>
      </w:r>
      <w:proofErr w:type="spellStart"/>
      <w:r w:rsidR="00501096" w:rsidRPr="004752D7">
        <w:rPr>
          <w:i/>
          <w:sz w:val="22"/>
          <w:szCs w:val="22"/>
        </w:rPr>
        <w:t>маломобильных</w:t>
      </w:r>
      <w:proofErr w:type="spellEnd"/>
      <w:r w:rsidR="00501096" w:rsidRPr="004752D7">
        <w:rPr>
          <w:i/>
          <w:sz w:val="22"/>
          <w:szCs w:val="22"/>
        </w:rPr>
        <w:t xml:space="preserve"> групп населения (необходима дополнительная помощь </w:t>
      </w:r>
      <w:r w:rsidR="00501096">
        <w:rPr>
          <w:i/>
          <w:sz w:val="22"/>
          <w:szCs w:val="22"/>
        </w:rPr>
        <w:t xml:space="preserve">квалифицированного </w:t>
      </w:r>
      <w:r w:rsidR="00501096" w:rsidRPr="004752D7">
        <w:rPr>
          <w:i/>
          <w:sz w:val="22"/>
          <w:szCs w:val="22"/>
        </w:rPr>
        <w:t>сотрудника).</w:t>
      </w:r>
      <w:r w:rsidR="00501096">
        <w:rPr>
          <w:i/>
          <w:sz w:val="22"/>
          <w:szCs w:val="22"/>
        </w:rPr>
        <w:t xml:space="preserve"> </w:t>
      </w:r>
      <w:r w:rsidR="00E6764D">
        <w:rPr>
          <w:i/>
          <w:sz w:val="22"/>
          <w:szCs w:val="22"/>
        </w:rPr>
        <w:t>На о</w:t>
      </w:r>
      <w:r w:rsidR="00501096">
        <w:rPr>
          <w:i/>
          <w:sz w:val="22"/>
          <w:szCs w:val="22"/>
        </w:rPr>
        <w:t>бъекте предусмотрены специально выделенные участки и помещения для инвалидов и МГН</w:t>
      </w:r>
      <w:r w:rsidR="001932BB">
        <w:rPr>
          <w:i/>
          <w:sz w:val="22"/>
          <w:szCs w:val="22"/>
        </w:rPr>
        <w:t xml:space="preserve"> на первом этаже</w:t>
      </w:r>
      <w:r w:rsidR="00E6764D">
        <w:rPr>
          <w:i/>
          <w:sz w:val="22"/>
          <w:szCs w:val="22"/>
        </w:rPr>
        <w:t>, оборудован санузел для инвалидов.</w:t>
      </w:r>
    </w:p>
    <w:p w:rsidR="00D20DD4" w:rsidRPr="00470619" w:rsidRDefault="00D20DD4" w:rsidP="00980650">
      <w:pPr>
        <w:spacing w:line="240" w:lineRule="auto"/>
        <w:jc w:val="center"/>
        <w:rPr>
          <w:b/>
          <w:sz w:val="22"/>
          <w:szCs w:val="22"/>
          <w:highlight w:val="lightGray"/>
          <w:u w:val="single"/>
        </w:rPr>
      </w:pPr>
    </w:p>
    <w:p w:rsidR="009F3907" w:rsidRPr="00470619" w:rsidRDefault="009F3907" w:rsidP="00980650">
      <w:pPr>
        <w:spacing w:line="240" w:lineRule="auto"/>
        <w:jc w:val="center"/>
        <w:rPr>
          <w:b/>
          <w:sz w:val="22"/>
          <w:szCs w:val="22"/>
          <w:highlight w:val="lightGray"/>
          <w:u w:val="single"/>
        </w:rPr>
      </w:pPr>
    </w:p>
    <w:p w:rsidR="00980650" w:rsidRPr="00470619" w:rsidRDefault="00980650" w:rsidP="00980650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4. Управленческое решение</w:t>
      </w:r>
      <w:r w:rsidRPr="00470619">
        <w:rPr>
          <w:b/>
          <w:sz w:val="22"/>
          <w:szCs w:val="22"/>
          <w:u w:val="single"/>
        </w:rPr>
        <w:t xml:space="preserve"> </w:t>
      </w:r>
    </w:p>
    <w:p w:rsidR="005F271E" w:rsidRPr="00470619" w:rsidRDefault="005F271E" w:rsidP="00980650">
      <w:pPr>
        <w:tabs>
          <w:tab w:val="left" w:pos="8565"/>
        </w:tabs>
        <w:spacing w:line="240" w:lineRule="auto"/>
        <w:rPr>
          <w:sz w:val="22"/>
          <w:szCs w:val="22"/>
        </w:rPr>
      </w:pPr>
    </w:p>
    <w:p w:rsidR="00980650" w:rsidRPr="00470619" w:rsidRDefault="00980650" w:rsidP="005F271E">
      <w:pPr>
        <w:tabs>
          <w:tab w:val="left" w:pos="8565"/>
        </w:tabs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4.1. Рекомендации по адаптации основных структурных элементов объекта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245"/>
        <w:gridCol w:w="3543"/>
      </w:tblGrid>
      <w:tr w:rsidR="003C4532" w:rsidRPr="00470619" w:rsidTr="00864702">
        <w:trPr>
          <w:trHeight w:val="775"/>
        </w:trPr>
        <w:tc>
          <w:tcPr>
            <w:tcW w:w="1418" w:type="dxa"/>
            <w:shd w:val="clear" w:color="auto" w:fill="D9D9D9" w:themeFill="background1" w:themeFillShade="D9"/>
          </w:tcPr>
          <w:p w:rsidR="00980650" w:rsidRPr="00470619" w:rsidRDefault="00980650" w:rsidP="006B1E5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Рекомендации по адаптации объекта</w:t>
            </w:r>
          </w:p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</w:t>
            </w:r>
            <w:r w:rsidRPr="00470619">
              <w:rPr>
                <w:i/>
                <w:sz w:val="22"/>
                <w:szCs w:val="22"/>
              </w:rPr>
              <w:t>вид работы</w:t>
            </w:r>
            <w:r w:rsidRPr="00470619">
              <w:rPr>
                <w:sz w:val="22"/>
                <w:szCs w:val="22"/>
              </w:rPr>
              <w:t>)</w:t>
            </w:r>
            <w:r w:rsidRPr="00470619">
              <w:rPr>
                <w:i/>
                <w:sz w:val="22"/>
                <w:szCs w:val="22"/>
              </w:rPr>
              <w:t>*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6B1E55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543" w:type="dxa"/>
          </w:tcPr>
          <w:p w:rsidR="00980650" w:rsidRPr="005779B5" w:rsidRDefault="002607CD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6B1E55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543" w:type="dxa"/>
          </w:tcPr>
          <w:p w:rsidR="00980650" w:rsidRPr="005779B5" w:rsidRDefault="002607CD" w:rsidP="002607CD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</w:tcPr>
          <w:p w:rsidR="00980650" w:rsidRPr="005779B5" w:rsidRDefault="00626531" w:rsidP="002607CD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</w:t>
            </w:r>
            <w:r w:rsidRPr="005779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="002607CD" w:rsidRPr="005779B5">
              <w:rPr>
                <w:sz w:val="22"/>
                <w:szCs w:val="22"/>
              </w:rPr>
              <w:t xml:space="preserve">екущий и капитальный ремонт 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543" w:type="dxa"/>
          </w:tcPr>
          <w:p w:rsidR="00980650" w:rsidRPr="005779B5" w:rsidRDefault="00BA1A6F" w:rsidP="00626531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Индивидуальное решение с ТСР</w:t>
            </w:r>
            <w:r w:rsidR="00BB2DEA" w:rsidRPr="005779B5">
              <w:rPr>
                <w:sz w:val="22"/>
                <w:szCs w:val="22"/>
              </w:rPr>
              <w:t xml:space="preserve">, </w:t>
            </w:r>
            <w:r w:rsidR="00626531">
              <w:rPr>
                <w:sz w:val="22"/>
                <w:szCs w:val="22"/>
              </w:rPr>
              <w:t>капитальный</w:t>
            </w:r>
            <w:r w:rsidR="00BB2DEA" w:rsidRPr="005779B5">
              <w:rPr>
                <w:sz w:val="22"/>
                <w:szCs w:val="22"/>
              </w:rPr>
              <w:t xml:space="preserve"> 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543" w:type="dxa"/>
          </w:tcPr>
          <w:p w:rsidR="00980650" w:rsidRPr="005779B5" w:rsidRDefault="00BB2DEA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Текущий</w:t>
            </w:r>
            <w:r w:rsidR="009B641E" w:rsidRPr="005779B5">
              <w:rPr>
                <w:sz w:val="22"/>
                <w:szCs w:val="22"/>
              </w:rPr>
              <w:t xml:space="preserve"> 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543" w:type="dxa"/>
          </w:tcPr>
          <w:p w:rsidR="00980650" w:rsidRPr="005779B5" w:rsidRDefault="002957EF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Капитальный </w:t>
            </w:r>
            <w:r w:rsidR="002607CD" w:rsidRPr="005779B5">
              <w:rPr>
                <w:sz w:val="22"/>
                <w:szCs w:val="22"/>
              </w:rPr>
              <w:t>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543" w:type="dxa"/>
          </w:tcPr>
          <w:p w:rsidR="00980650" w:rsidRPr="005779B5" w:rsidRDefault="008C37AF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Индивидуальное решение с ТСР</w:t>
            </w:r>
            <w:r w:rsidR="00BB2DEA" w:rsidRPr="005779B5">
              <w:rPr>
                <w:sz w:val="22"/>
                <w:szCs w:val="22"/>
              </w:rPr>
              <w:t>, капитальный 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4A0DAD" w:rsidP="004A0DAD">
            <w:pPr>
              <w:spacing w:line="240" w:lineRule="auto"/>
              <w:ind w:firstLine="4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</w:t>
            </w:r>
            <w:r w:rsidR="00980650" w:rsidRPr="00470619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980650" w:rsidRPr="00470619" w:rsidRDefault="00980650" w:rsidP="003C4532">
            <w:pPr>
              <w:spacing w:line="240" w:lineRule="auto"/>
              <w:ind w:firstLine="4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 зоны и участки</w:t>
            </w:r>
          </w:p>
        </w:tc>
        <w:tc>
          <w:tcPr>
            <w:tcW w:w="3543" w:type="dxa"/>
          </w:tcPr>
          <w:p w:rsidR="00980650" w:rsidRPr="005779B5" w:rsidRDefault="00BB2DEA" w:rsidP="00BB2DE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Текущий, капитальный ремонт и индивидуальное решение с ТСР</w:t>
            </w:r>
          </w:p>
        </w:tc>
      </w:tr>
    </w:tbl>
    <w:p w:rsidR="00980650" w:rsidRPr="00470619" w:rsidRDefault="00980650" w:rsidP="0098065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271E" w:rsidRPr="00470619" w:rsidRDefault="005F271E" w:rsidP="00980650">
      <w:pPr>
        <w:spacing w:line="240" w:lineRule="auto"/>
        <w:rPr>
          <w:sz w:val="22"/>
          <w:szCs w:val="22"/>
        </w:rPr>
      </w:pP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4.2. Период проведения работ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ED04B7" w:rsidRPr="00470619">
        <w:rPr>
          <w:b/>
          <w:sz w:val="22"/>
          <w:szCs w:val="22"/>
        </w:rPr>
        <w:t>не предусмотрен</w:t>
      </w:r>
      <w:r w:rsidR="005F271E" w:rsidRPr="00470619">
        <w:rPr>
          <w:b/>
          <w:sz w:val="22"/>
          <w:szCs w:val="22"/>
        </w:rPr>
        <w:t>.</w:t>
      </w:r>
    </w:p>
    <w:p w:rsidR="00980650" w:rsidRPr="00470619" w:rsidRDefault="003B567E" w:rsidP="005F271E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980650" w:rsidRPr="00470619">
        <w:rPr>
          <w:sz w:val="22"/>
          <w:szCs w:val="22"/>
        </w:rPr>
        <w:t>в рамках исполнения</w:t>
      </w:r>
      <w:r w:rsidR="005F271E" w:rsidRPr="00470619">
        <w:rPr>
          <w:sz w:val="22"/>
          <w:szCs w:val="22"/>
        </w:rPr>
        <w:t>:</w:t>
      </w:r>
      <w:r w:rsidR="00980650" w:rsidRPr="00470619">
        <w:rPr>
          <w:sz w:val="22"/>
          <w:szCs w:val="22"/>
        </w:rPr>
        <w:t xml:space="preserve"> </w:t>
      </w:r>
      <w:r w:rsidR="00ED04B7" w:rsidRPr="00470619">
        <w:rPr>
          <w:b/>
          <w:sz w:val="22"/>
          <w:szCs w:val="22"/>
        </w:rPr>
        <w:t>программа не предусмотрена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4.3. Ожидаемый результат (по состоянию доступности) после выполн</w:t>
      </w:r>
      <w:r w:rsidR="00ED04B7" w:rsidRPr="00470619">
        <w:rPr>
          <w:sz w:val="22"/>
          <w:szCs w:val="22"/>
        </w:rPr>
        <w:t xml:space="preserve">ения работ по адаптации </w:t>
      </w:r>
      <w:r w:rsidR="00ED04B7" w:rsidRPr="00470619">
        <w:rPr>
          <w:b/>
          <w:sz w:val="22"/>
          <w:szCs w:val="22"/>
        </w:rPr>
        <w:t>доступно полностью всем категориям по варианту «</w:t>
      </w:r>
      <w:r w:rsidR="009C37D8" w:rsidRPr="00470619">
        <w:rPr>
          <w:b/>
          <w:sz w:val="22"/>
          <w:szCs w:val="22"/>
        </w:rPr>
        <w:t>А</w:t>
      </w:r>
      <w:r w:rsidR="00ED04B7" w:rsidRPr="00470619">
        <w:rPr>
          <w:b/>
          <w:sz w:val="22"/>
          <w:szCs w:val="22"/>
        </w:rPr>
        <w:t>»</w:t>
      </w:r>
      <w:r w:rsidR="005F271E" w:rsidRPr="00470619">
        <w:rPr>
          <w:b/>
          <w:sz w:val="22"/>
          <w:szCs w:val="22"/>
        </w:rPr>
        <w:t>.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Оценка результата исполнения программы, плана (по состоянию доступности) ____</w:t>
      </w:r>
      <w:r w:rsidR="00747863" w:rsidRPr="00470619">
        <w:rPr>
          <w:sz w:val="22"/>
          <w:szCs w:val="22"/>
        </w:rPr>
        <w:t>-</w:t>
      </w:r>
      <w:r w:rsidRPr="00470619">
        <w:rPr>
          <w:sz w:val="22"/>
          <w:szCs w:val="22"/>
        </w:rPr>
        <w:t>_____</w:t>
      </w:r>
    </w:p>
    <w:p w:rsidR="00980650" w:rsidRPr="00470619" w:rsidRDefault="00980650" w:rsidP="005F271E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 xml:space="preserve">4.4. Для принятия решения требуется, не требуется </w:t>
      </w:r>
      <w:r w:rsidRPr="00470619">
        <w:rPr>
          <w:i/>
          <w:sz w:val="22"/>
          <w:szCs w:val="22"/>
        </w:rPr>
        <w:t>(</w:t>
      </w:r>
      <w:proofErr w:type="gramStart"/>
      <w:r w:rsidRPr="00470619">
        <w:rPr>
          <w:i/>
          <w:sz w:val="22"/>
          <w:szCs w:val="22"/>
        </w:rPr>
        <w:t>нужное</w:t>
      </w:r>
      <w:proofErr w:type="gramEnd"/>
      <w:r w:rsidRPr="00470619">
        <w:rPr>
          <w:i/>
          <w:sz w:val="22"/>
          <w:szCs w:val="22"/>
        </w:rPr>
        <w:t xml:space="preserve"> подчеркнуть):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Согласование ________________</w:t>
      </w:r>
      <w:r w:rsidR="008B4DBF" w:rsidRPr="00470619">
        <w:rPr>
          <w:b/>
          <w:sz w:val="22"/>
          <w:szCs w:val="22"/>
          <w:u w:val="single"/>
        </w:rPr>
        <w:t>не требуется</w:t>
      </w:r>
      <w:r w:rsidRPr="00470619">
        <w:rPr>
          <w:sz w:val="22"/>
          <w:szCs w:val="22"/>
        </w:rPr>
        <w:t>____________________________</w:t>
      </w:r>
      <w:r w:rsidR="00A10924" w:rsidRPr="00470619">
        <w:rPr>
          <w:sz w:val="22"/>
          <w:szCs w:val="22"/>
        </w:rPr>
        <w:t>_______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proofErr w:type="gramStart"/>
      <w:r w:rsidRPr="00470619">
        <w:rPr>
          <w:sz w:val="22"/>
          <w:szCs w:val="22"/>
        </w:rPr>
        <w:t>Имеется заключение уполномоченной организации о состоянии доступности объекта __</w:t>
      </w:r>
      <w:r w:rsidR="00A10924" w:rsidRPr="00470619">
        <w:rPr>
          <w:sz w:val="22"/>
          <w:szCs w:val="22"/>
        </w:rPr>
        <w:t>_______________________________</w:t>
      </w:r>
      <w:r w:rsidR="00A10924" w:rsidRPr="00470619">
        <w:rPr>
          <w:b/>
          <w:sz w:val="22"/>
          <w:szCs w:val="22"/>
        </w:rPr>
        <w:t>_</w:t>
      </w:r>
      <w:r w:rsidR="00361073" w:rsidRPr="00470619">
        <w:rPr>
          <w:b/>
          <w:sz w:val="22"/>
          <w:szCs w:val="22"/>
          <w:u w:val="single"/>
        </w:rPr>
        <w:t>нет</w:t>
      </w:r>
      <w:proofErr w:type="gramEnd"/>
      <w:r w:rsidR="00A10924" w:rsidRPr="00470619">
        <w:rPr>
          <w:b/>
          <w:sz w:val="22"/>
          <w:szCs w:val="22"/>
          <w:u w:val="single"/>
        </w:rPr>
        <w:t>_</w:t>
      </w:r>
      <w:r w:rsidR="00A10924" w:rsidRPr="00470619">
        <w:rPr>
          <w:sz w:val="22"/>
          <w:szCs w:val="22"/>
        </w:rPr>
        <w:t>____________________________</w:t>
      </w:r>
      <w:r w:rsidR="00361073" w:rsidRPr="00470619">
        <w:rPr>
          <w:sz w:val="22"/>
          <w:szCs w:val="22"/>
        </w:rPr>
        <w:t>____________</w:t>
      </w:r>
    </w:p>
    <w:p w:rsidR="00980650" w:rsidRPr="00470619" w:rsidRDefault="00980650" w:rsidP="005F271E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(</w:t>
      </w:r>
      <w:r w:rsidRPr="00470619">
        <w:rPr>
          <w:i/>
          <w:sz w:val="22"/>
          <w:szCs w:val="22"/>
        </w:rPr>
        <w:t>наименование документа и выдавшей его организации, дата</w:t>
      </w:r>
      <w:r w:rsidRPr="00470619">
        <w:rPr>
          <w:sz w:val="22"/>
          <w:szCs w:val="22"/>
        </w:rPr>
        <w:t>), прилагается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4.5. Информация размещена (обновлена) на Карте доступности субъекта РФ дата </w:t>
      </w:r>
    </w:p>
    <w:p w:rsidR="001E3C9B" w:rsidRPr="00470619" w:rsidRDefault="001E3C9B" w:rsidP="005F271E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  <w:u w:val="single"/>
        </w:rPr>
        <w:t xml:space="preserve">                     </w:t>
      </w:r>
      <w:r w:rsidR="00536E0A" w:rsidRPr="00470619">
        <w:rPr>
          <w:b/>
          <w:sz w:val="22"/>
          <w:szCs w:val="22"/>
          <w:u w:val="single"/>
        </w:rPr>
        <w:t>нет</w:t>
      </w:r>
      <w:r w:rsidRPr="00470619">
        <w:rPr>
          <w:sz w:val="22"/>
          <w:szCs w:val="22"/>
          <w:u w:val="single"/>
        </w:rPr>
        <w:t xml:space="preserve">                       </w:t>
      </w:r>
      <w:r w:rsidR="00361073" w:rsidRPr="00470619">
        <w:rPr>
          <w:sz w:val="22"/>
          <w:szCs w:val="22"/>
        </w:rPr>
        <w:t>__</w:t>
      </w:r>
      <w:r w:rsidRPr="00470619">
        <w:rPr>
          <w:sz w:val="22"/>
          <w:szCs w:val="22"/>
          <w:u w:val="single"/>
        </w:rPr>
        <w:t xml:space="preserve">           </w:t>
      </w:r>
      <w:r w:rsidRPr="00470619">
        <w:rPr>
          <w:b/>
          <w:sz w:val="22"/>
          <w:szCs w:val="22"/>
        </w:rPr>
        <w:t>________________________</w:t>
      </w:r>
      <w:r w:rsidR="003F2FE2" w:rsidRPr="00470619">
        <w:rPr>
          <w:b/>
          <w:sz w:val="22"/>
          <w:szCs w:val="22"/>
        </w:rPr>
        <w:t>____</w:t>
      </w:r>
      <w:r w:rsidR="003B567E" w:rsidRPr="00470619">
        <w:rPr>
          <w:b/>
          <w:sz w:val="22"/>
          <w:szCs w:val="22"/>
        </w:rPr>
        <w:t>______________</w:t>
      </w:r>
    </w:p>
    <w:p w:rsidR="00980650" w:rsidRPr="00470619" w:rsidRDefault="00980650" w:rsidP="00980650">
      <w:pPr>
        <w:spacing w:line="240" w:lineRule="auto"/>
        <w:jc w:val="center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(наименование сайта, портала)</w:t>
      </w:r>
    </w:p>
    <w:p w:rsidR="003E3239" w:rsidRPr="00470619" w:rsidRDefault="003E3239" w:rsidP="00980650">
      <w:pPr>
        <w:spacing w:line="240" w:lineRule="auto"/>
        <w:jc w:val="center"/>
        <w:rPr>
          <w:i/>
          <w:sz w:val="22"/>
          <w:szCs w:val="22"/>
        </w:rPr>
      </w:pPr>
    </w:p>
    <w:p w:rsidR="00980650" w:rsidRPr="00470619" w:rsidRDefault="00980650" w:rsidP="00980650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5. Особые отметки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Паспорт сформирован на основании: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 Анкеты (</w:t>
      </w:r>
      <w:r w:rsidRPr="00470619">
        <w:rPr>
          <w:i/>
          <w:sz w:val="22"/>
          <w:szCs w:val="22"/>
        </w:rPr>
        <w:t>информации об объекте</w:t>
      </w:r>
      <w:r w:rsidRPr="00470619">
        <w:rPr>
          <w:sz w:val="22"/>
          <w:szCs w:val="22"/>
        </w:rPr>
        <w:t>) от «</w:t>
      </w:r>
      <w:r w:rsidR="00A47DDD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A47DDD">
        <w:rPr>
          <w:sz w:val="22"/>
          <w:szCs w:val="22"/>
        </w:rPr>
        <w:t>марта</w:t>
      </w:r>
      <w:r w:rsidR="00B50E4B" w:rsidRPr="00470619">
        <w:rPr>
          <w:sz w:val="22"/>
          <w:szCs w:val="22"/>
        </w:rPr>
        <w:t xml:space="preserve"> </w:t>
      </w:r>
      <w:r w:rsidR="00093070"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622EC4" w:rsidRPr="00470619">
        <w:rPr>
          <w:sz w:val="22"/>
          <w:szCs w:val="22"/>
        </w:rPr>
        <w:t>2</w:t>
      </w:r>
      <w:r w:rsidR="00A47DDD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г.,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2. Акта обследования объекта: № акта </w:t>
      </w:r>
      <w:r w:rsidR="00953BCA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A47DDD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A47DDD">
        <w:rPr>
          <w:sz w:val="22"/>
          <w:szCs w:val="22"/>
        </w:rPr>
        <w:t>марта</w:t>
      </w:r>
      <w:r w:rsidR="00F51E07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622EC4" w:rsidRPr="00470619">
        <w:rPr>
          <w:sz w:val="22"/>
          <w:szCs w:val="22"/>
        </w:rPr>
        <w:t>2</w:t>
      </w:r>
      <w:r w:rsidR="00A47DDD">
        <w:rPr>
          <w:sz w:val="22"/>
          <w:szCs w:val="22"/>
        </w:rPr>
        <w:t>2</w:t>
      </w:r>
      <w:r w:rsidR="00BE1C18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г.</w:t>
      </w:r>
    </w:p>
    <w:p w:rsidR="00A708CD" w:rsidRDefault="00BE36BE" w:rsidP="003F2AA3">
      <w:pPr>
        <w:spacing w:line="240" w:lineRule="auto"/>
        <w:ind w:left="6946"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   </w:t>
      </w: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F51844" w:rsidRDefault="00F51844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A2522F" w:rsidRDefault="00A2522F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D01946" w:rsidRDefault="00D01946" w:rsidP="003F2AA3">
      <w:pPr>
        <w:spacing w:line="240" w:lineRule="auto"/>
        <w:ind w:left="6946" w:firstLine="0"/>
        <w:rPr>
          <w:sz w:val="22"/>
          <w:szCs w:val="22"/>
        </w:rPr>
      </w:pPr>
    </w:p>
    <w:p w:rsidR="005779B5" w:rsidRDefault="005779B5" w:rsidP="003F2AA3">
      <w:pPr>
        <w:spacing w:line="240" w:lineRule="auto"/>
        <w:ind w:left="6946" w:firstLine="0"/>
        <w:rPr>
          <w:sz w:val="22"/>
          <w:szCs w:val="22"/>
        </w:rPr>
      </w:pPr>
    </w:p>
    <w:p w:rsidR="005779B5" w:rsidRDefault="005779B5" w:rsidP="003F2AA3">
      <w:pPr>
        <w:spacing w:line="240" w:lineRule="auto"/>
        <w:ind w:left="6946" w:firstLine="0"/>
        <w:rPr>
          <w:sz w:val="22"/>
          <w:szCs w:val="22"/>
        </w:rPr>
      </w:pPr>
    </w:p>
    <w:p w:rsidR="005779B5" w:rsidRDefault="005779B5" w:rsidP="003F2AA3">
      <w:pPr>
        <w:spacing w:line="240" w:lineRule="auto"/>
        <w:ind w:left="6946" w:firstLine="0"/>
        <w:rPr>
          <w:sz w:val="22"/>
          <w:szCs w:val="22"/>
        </w:rPr>
      </w:pPr>
    </w:p>
    <w:p w:rsidR="005779B5" w:rsidRDefault="005779B5" w:rsidP="003F2AA3">
      <w:pPr>
        <w:spacing w:line="240" w:lineRule="auto"/>
        <w:ind w:left="6946" w:firstLine="0"/>
        <w:rPr>
          <w:sz w:val="22"/>
          <w:szCs w:val="22"/>
        </w:rPr>
      </w:pPr>
    </w:p>
    <w:p w:rsidR="00997EF0" w:rsidRDefault="00997EF0" w:rsidP="00DE05B5">
      <w:pPr>
        <w:spacing w:line="240" w:lineRule="auto"/>
        <w:ind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P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3C4BAD" w:rsidRPr="00470619" w:rsidRDefault="00B63246" w:rsidP="00B63246">
      <w:pPr>
        <w:spacing w:line="240" w:lineRule="auto"/>
        <w:ind w:left="6946"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3C4BAD" w:rsidRPr="00470619">
        <w:rPr>
          <w:sz w:val="22"/>
          <w:szCs w:val="22"/>
        </w:rPr>
        <w:t>УТВЕРЖДАЮ</w:t>
      </w:r>
    </w:p>
    <w:p w:rsidR="00246E35" w:rsidRPr="00470619" w:rsidRDefault="00246E35" w:rsidP="00246E35">
      <w:pPr>
        <w:spacing w:line="240" w:lineRule="auto"/>
        <w:ind w:left="5812" w:firstLine="57"/>
        <w:jc w:val="right"/>
        <w:rPr>
          <w:sz w:val="22"/>
          <w:szCs w:val="22"/>
        </w:rPr>
      </w:pPr>
      <w:r>
        <w:rPr>
          <w:sz w:val="22"/>
          <w:szCs w:val="22"/>
        </w:rPr>
        <w:t>Директор ГБПОУ ЛО «ВМТ»</w:t>
      </w:r>
    </w:p>
    <w:p w:rsidR="00246E35" w:rsidRPr="00470619" w:rsidRDefault="00246E35" w:rsidP="00246E35">
      <w:pPr>
        <w:spacing w:line="240" w:lineRule="auto"/>
        <w:ind w:left="6180" w:firstLine="425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proofErr w:type="spellStart"/>
      <w:r w:rsidRPr="00470619">
        <w:rPr>
          <w:sz w:val="22"/>
          <w:szCs w:val="22"/>
        </w:rPr>
        <w:t>_____________</w:t>
      </w:r>
      <w:r>
        <w:rPr>
          <w:sz w:val="22"/>
          <w:szCs w:val="22"/>
        </w:rPr>
        <w:t>А.М.Белицкий</w:t>
      </w:r>
      <w:proofErr w:type="spellEnd"/>
    </w:p>
    <w:p w:rsidR="00246E35" w:rsidRPr="00470619" w:rsidRDefault="00246E35" w:rsidP="00246E35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«____» __________ 202</w:t>
      </w:r>
      <w:r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</w:p>
    <w:p w:rsidR="00941A9A" w:rsidRPr="00470619" w:rsidRDefault="00941A9A" w:rsidP="00B63246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АНКЕТА 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(информация об объекте социальной инфраструктуры) 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К ПАСПОРТУ ДОСТУПНОСТИ ОСИ</w:t>
      </w:r>
    </w:p>
    <w:p w:rsidR="003C4BAD" w:rsidRPr="00470619" w:rsidRDefault="003C4BAD" w:rsidP="003F2AA3">
      <w:pPr>
        <w:spacing w:line="240" w:lineRule="auto"/>
        <w:ind w:firstLine="0"/>
        <w:rPr>
          <w:b/>
          <w:sz w:val="22"/>
          <w:szCs w:val="22"/>
        </w:rPr>
      </w:pPr>
    </w:p>
    <w:p w:rsidR="00941A9A" w:rsidRPr="00470619" w:rsidRDefault="00941A9A" w:rsidP="003F2AA3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1. Общие сведения об объекте</w:t>
      </w:r>
    </w:p>
    <w:p w:rsidR="00073B0B" w:rsidRPr="00470619" w:rsidRDefault="003C4BAD" w:rsidP="00073B0B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1.1. Наименование (вид) объекта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246E35">
        <w:rPr>
          <w:b/>
          <w:sz w:val="22"/>
          <w:szCs w:val="22"/>
        </w:rPr>
        <w:t xml:space="preserve">учебный корпус </w:t>
      </w:r>
      <w:proofErr w:type="spellStart"/>
      <w:r w:rsidR="00246E35">
        <w:rPr>
          <w:b/>
          <w:sz w:val="22"/>
          <w:szCs w:val="22"/>
        </w:rPr>
        <w:t>Волховского</w:t>
      </w:r>
      <w:proofErr w:type="spellEnd"/>
      <w:r w:rsidR="00246E35">
        <w:rPr>
          <w:b/>
          <w:sz w:val="22"/>
          <w:szCs w:val="22"/>
        </w:rPr>
        <w:t xml:space="preserve"> многопрофильного техникума</w:t>
      </w:r>
    </w:p>
    <w:p w:rsidR="005A432F" w:rsidRPr="00A2522F" w:rsidRDefault="003C4BAD" w:rsidP="00A2522F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1.2. </w:t>
      </w:r>
      <w:proofErr w:type="gramStart"/>
      <w:r w:rsidRPr="00470619">
        <w:rPr>
          <w:sz w:val="22"/>
          <w:szCs w:val="22"/>
        </w:rPr>
        <w:t>Адрес объекта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F47680" w:rsidRPr="00246E35">
        <w:rPr>
          <w:b/>
          <w:sz w:val="22"/>
          <w:szCs w:val="22"/>
        </w:rPr>
        <w:t>18740</w:t>
      </w:r>
      <w:r w:rsidR="00F47680">
        <w:rPr>
          <w:b/>
          <w:sz w:val="22"/>
          <w:szCs w:val="22"/>
        </w:rPr>
        <w:t>1</w:t>
      </w:r>
      <w:r w:rsidR="00F47680" w:rsidRPr="00246E35">
        <w:rPr>
          <w:b/>
          <w:sz w:val="22"/>
          <w:szCs w:val="22"/>
        </w:rPr>
        <w:t xml:space="preserve">, </w:t>
      </w:r>
      <w:r w:rsidR="00F47680">
        <w:rPr>
          <w:b/>
          <w:sz w:val="22"/>
          <w:szCs w:val="22"/>
        </w:rPr>
        <w:t xml:space="preserve">Ленинградская область, </w:t>
      </w:r>
      <w:proofErr w:type="spellStart"/>
      <w:r w:rsidR="00F47680">
        <w:rPr>
          <w:b/>
          <w:sz w:val="22"/>
          <w:szCs w:val="22"/>
        </w:rPr>
        <w:t>Волховский</w:t>
      </w:r>
      <w:proofErr w:type="spellEnd"/>
      <w:r w:rsidR="00F47680">
        <w:rPr>
          <w:b/>
          <w:sz w:val="22"/>
          <w:szCs w:val="22"/>
        </w:rPr>
        <w:t xml:space="preserve"> район, г. Волхов, ул. Дзержинского, д.26</w:t>
      </w:r>
      <w:proofErr w:type="gramEnd"/>
    </w:p>
    <w:p w:rsidR="003C4BAD" w:rsidRPr="00470619" w:rsidRDefault="003C4BAD" w:rsidP="005A432F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1.3. Сведения о размещении объекта:</w:t>
      </w:r>
    </w:p>
    <w:p w:rsidR="003C4BAD" w:rsidRPr="00470619" w:rsidRDefault="003C4BAD" w:rsidP="003F2AA3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- отдельно стоящее здание</w:t>
      </w:r>
      <w:r w:rsidR="00D26F97" w:rsidRPr="00470619">
        <w:rPr>
          <w:sz w:val="22"/>
          <w:szCs w:val="22"/>
        </w:rPr>
        <w:t xml:space="preserve"> </w:t>
      </w:r>
      <w:r w:rsidR="00D22FEB">
        <w:rPr>
          <w:b/>
          <w:sz w:val="22"/>
          <w:szCs w:val="22"/>
        </w:rPr>
        <w:t>2</w:t>
      </w:r>
      <w:r w:rsidRPr="00470619">
        <w:rPr>
          <w:b/>
          <w:sz w:val="22"/>
          <w:szCs w:val="22"/>
        </w:rPr>
        <w:t xml:space="preserve">  </w:t>
      </w:r>
      <w:r w:rsidRPr="00470619">
        <w:rPr>
          <w:sz w:val="22"/>
          <w:szCs w:val="22"/>
        </w:rPr>
        <w:t>этажей</w:t>
      </w:r>
      <w:r w:rsidR="00290960" w:rsidRPr="00470619">
        <w:rPr>
          <w:sz w:val="22"/>
          <w:szCs w:val="22"/>
        </w:rPr>
        <w:t xml:space="preserve"> </w:t>
      </w:r>
      <w:r w:rsidR="00D22FEB">
        <w:rPr>
          <w:sz w:val="22"/>
          <w:szCs w:val="22"/>
        </w:rPr>
        <w:t xml:space="preserve"> </w:t>
      </w:r>
      <w:r w:rsidR="00F259F5">
        <w:rPr>
          <w:b/>
          <w:sz w:val="22"/>
          <w:szCs w:val="22"/>
        </w:rPr>
        <w:t>6154,5</w:t>
      </w:r>
      <w:r w:rsidR="00F259F5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68259C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1.4. Год постройки здания </w:t>
      </w:r>
      <w:r w:rsidR="008974C7">
        <w:rPr>
          <w:b/>
          <w:sz w:val="22"/>
          <w:szCs w:val="22"/>
        </w:rPr>
        <w:t>1905</w:t>
      </w:r>
      <w:r w:rsidR="006538C4">
        <w:rPr>
          <w:b/>
          <w:sz w:val="22"/>
          <w:szCs w:val="22"/>
        </w:rPr>
        <w:t xml:space="preserve"> </w:t>
      </w:r>
      <w:r w:rsidR="00FC2F14" w:rsidRPr="00470619">
        <w:rPr>
          <w:b/>
          <w:sz w:val="22"/>
          <w:szCs w:val="22"/>
        </w:rPr>
        <w:t>г.</w:t>
      </w:r>
      <w:r w:rsidRPr="00470619">
        <w:rPr>
          <w:sz w:val="22"/>
          <w:szCs w:val="22"/>
        </w:rPr>
        <w:t>,</w:t>
      </w:r>
      <w:r w:rsidR="00A53A30" w:rsidRPr="00A53A30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последнего капитального ремонта </w:t>
      </w:r>
      <w:r w:rsidR="005A7D4A" w:rsidRPr="00470619">
        <w:rPr>
          <w:b/>
          <w:sz w:val="22"/>
          <w:szCs w:val="22"/>
        </w:rPr>
        <w:t xml:space="preserve">нет </w:t>
      </w:r>
    </w:p>
    <w:p w:rsidR="003C4BAD" w:rsidRPr="00355F87" w:rsidRDefault="003C4BAD" w:rsidP="00AC64A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1.5. Дата предстоящих плановых ремонтных работ: текущего</w:t>
      </w:r>
      <w:r w:rsidR="005B6B0C" w:rsidRPr="00470619">
        <w:rPr>
          <w:sz w:val="22"/>
          <w:szCs w:val="22"/>
        </w:rPr>
        <w:t xml:space="preserve"> </w:t>
      </w:r>
      <w:r w:rsidR="00AF117F" w:rsidRPr="00355F87">
        <w:rPr>
          <w:b/>
          <w:sz w:val="22"/>
          <w:szCs w:val="22"/>
        </w:rPr>
        <w:t>–</w:t>
      </w:r>
      <w:r w:rsidR="00CB08FC" w:rsidRPr="00355F87">
        <w:rPr>
          <w:b/>
          <w:sz w:val="22"/>
          <w:szCs w:val="22"/>
        </w:rPr>
        <w:t xml:space="preserve"> </w:t>
      </w:r>
      <w:r w:rsidR="00B7198E" w:rsidRPr="00355F87">
        <w:rPr>
          <w:b/>
          <w:sz w:val="22"/>
          <w:szCs w:val="22"/>
        </w:rPr>
        <w:t>2022</w:t>
      </w:r>
      <w:r w:rsidR="0068581A" w:rsidRPr="00355F87">
        <w:rPr>
          <w:b/>
          <w:sz w:val="22"/>
          <w:szCs w:val="22"/>
        </w:rPr>
        <w:t xml:space="preserve"> г</w:t>
      </w:r>
      <w:r w:rsidRPr="00355F87">
        <w:rPr>
          <w:sz w:val="22"/>
          <w:szCs w:val="22"/>
        </w:rPr>
        <w:t>, капитального</w:t>
      </w:r>
      <w:r w:rsidR="005F271E" w:rsidRPr="00355F87">
        <w:rPr>
          <w:sz w:val="22"/>
          <w:szCs w:val="22"/>
        </w:rPr>
        <w:t xml:space="preserve"> </w:t>
      </w:r>
      <w:r w:rsidR="0068581A" w:rsidRPr="00355F87">
        <w:rPr>
          <w:sz w:val="22"/>
          <w:szCs w:val="22"/>
        </w:rPr>
        <w:t>–</w:t>
      </w:r>
      <w:r w:rsidR="005F271E" w:rsidRPr="00355F87">
        <w:rPr>
          <w:sz w:val="22"/>
          <w:szCs w:val="22"/>
        </w:rPr>
        <w:t xml:space="preserve"> </w:t>
      </w:r>
      <w:r w:rsidR="00B7198E" w:rsidRPr="00355F87">
        <w:rPr>
          <w:b/>
          <w:sz w:val="22"/>
          <w:szCs w:val="22"/>
        </w:rPr>
        <w:t>2035</w:t>
      </w:r>
      <w:r w:rsidR="0068581A" w:rsidRPr="00355F87">
        <w:rPr>
          <w:b/>
          <w:sz w:val="22"/>
          <w:szCs w:val="22"/>
        </w:rPr>
        <w:t xml:space="preserve"> г</w:t>
      </w:r>
    </w:p>
    <w:p w:rsidR="003C4BAD" w:rsidRPr="00470619" w:rsidRDefault="005F271E" w:rsidP="003F2AA3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С</w:t>
      </w:r>
      <w:r w:rsidR="003C4BAD" w:rsidRPr="00470619">
        <w:rPr>
          <w:b/>
          <w:sz w:val="22"/>
          <w:szCs w:val="22"/>
        </w:rPr>
        <w:t>ведения об организации, расположенной на объекте</w:t>
      </w:r>
      <w:r w:rsidRPr="00470619">
        <w:rPr>
          <w:b/>
          <w:sz w:val="22"/>
          <w:szCs w:val="22"/>
        </w:rPr>
        <w:t>:</w:t>
      </w:r>
    </w:p>
    <w:p w:rsidR="00E9523A" w:rsidRPr="00470619" w:rsidRDefault="003C4BAD" w:rsidP="00AC64AA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AC64AA" w:rsidRPr="00936958">
        <w:rPr>
          <w:b/>
          <w:sz w:val="22"/>
          <w:szCs w:val="22"/>
        </w:rPr>
        <w:t xml:space="preserve">Государственное бюджетное профессиональное учреждение </w:t>
      </w:r>
      <w:r w:rsidR="00AC64AA">
        <w:rPr>
          <w:b/>
          <w:sz w:val="22"/>
          <w:szCs w:val="22"/>
        </w:rPr>
        <w:t xml:space="preserve">Ленинградской области </w:t>
      </w:r>
      <w:r w:rsidR="00AC64AA" w:rsidRPr="00936958">
        <w:rPr>
          <w:b/>
          <w:sz w:val="22"/>
          <w:szCs w:val="22"/>
        </w:rPr>
        <w:t>«</w:t>
      </w:r>
      <w:proofErr w:type="spellStart"/>
      <w:r w:rsidR="00AC64AA" w:rsidRPr="00936958">
        <w:rPr>
          <w:b/>
          <w:sz w:val="22"/>
          <w:szCs w:val="22"/>
        </w:rPr>
        <w:t>Волховский</w:t>
      </w:r>
      <w:proofErr w:type="spellEnd"/>
      <w:r w:rsidR="00AC64AA" w:rsidRPr="00936958">
        <w:rPr>
          <w:b/>
          <w:sz w:val="22"/>
          <w:szCs w:val="22"/>
        </w:rPr>
        <w:t xml:space="preserve"> многопрофильный техникум»</w:t>
      </w:r>
      <w:r w:rsidR="00AC64AA">
        <w:rPr>
          <w:b/>
          <w:sz w:val="22"/>
          <w:szCs w:val="22"/>
        </w:rPr>
        <w:t xml:space="preserve"> </w:t>
      </w:r>
      <w:r w:rsidR="00AC64AA" w:rsidRPr="00573F03">
        <w:rPr>
          <w:b/>
          <w:sz w:val="22"/>
          <w:szCs w:val="22"/>
        </w:rPr>
        <w:t>(ГБПОУ ЛО «ВМТ»)</w:t>
      </w:r>
    </w:p>
    <w:p w:rsidR="0052282F" w:rsidRPr="00470619" w:rsidRDefault="00AC64AA" w:rsidP="0052282F">
      <w:pPr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1.7. </w:t>
      </w:r>
      <w:proofErr w:type="gramStart"/>
      <w:r>
        <w:rPr>
          <w:sz w:val="22"/>
          <w:szCs w:val="22"/>
        </w:rPr>
        <w:t>Юр</w:t>
      </w:r>
      <w:r w:rsidR="003C4BAD" w:rsidRPr="00470619">
        <w:rPr>
          <w:sz w:val="22"/>
          <w:szCs w:val="22"/>
        </w:rPr>
        <w:t>идический</w:t>
      </w:r>
      <w:r w:rsidR="00C957E6" w:rsidRPr="00470619">
        <w:rPr>
          <w:sz w:val="22"/>
          <w:szCs w:val="22"/>
        </w:rPr>
        <w:t xml:space="preserve"> адрес организации (учреждения)</w:t>
      </w:r>
      <w:r w:rsidR="00C957E6" w:rsidRPr="00470619">
        <w:rPr>
          <w:b/>
          <w:sz w:val="22"/>
          <w:szCs w:val="22"/>
        </w:rPr>
        <w:t xml:space="preserve">: </w:t>
      </w:r>
      <w:r w:rsidR="00FF7584" w:rsidRPr="00246E35">
        <w:rPr>
          <w:b/>
          <w:sz w:val="22"/>
          <w:szCs w:val="22"/>
        </w:rPr>
        <w:t xml:space="preserve">187406, </w:t>
      </w:r>
      <w:r w:rsidR="00FF7584">
        <w:rPr>
          <w:b/>
          <w:sz w:val="22"/>
          <w:szCs w:val="22"/>
        </w:rPr>
        <w:t xml:space="preserve">Ленинградская область, </w:t>
      </w:r>
      <w:proofErr w:type="spellStart"/>
      <w:r w:rsidR="00FF7584">
        <w:rPr>
          <w:b/>
          <w:sz w:val="22"/>
          <w:szCs w:val="22"/>
        </w:rPr>
        <w:t>Волховский</w:t>
      </w:r>
      <w:proofErr w:type="spellEnd"/>
      <w:r w:rsidR="00FF7584">
        <w:rPr>
          <w:b/>
          <w:sz w:val="22"/>
          <w:szCs w:val="22"/>
        </w:rPr>
        <w:t xml:space="preserve"> рай</w:t>
      </w:r>
      <w:r w:rsidR="00F90645">
        <w:rPr>
          <w:b/>
          <w:sz w:val="22"/>
          <w:szCs w:val="22"/>
        </w:rPr>
        <w:t xml:space="preserve">он, г. Волхов, Кировский пр., </w:t>
      </w:r>
      <w:r w:rsidR="00FF7584">
        <w:rPr>
          <w:b/>
          <w:sz w:val="22"/>
          <w:szCs w:val="22"/>
        </w:rPr>
        <w:t xml:space="preserve"> д.34</w:t>
      </w:r>
      <w:proofErr w:type="gramEnd"/>
    </w:p>
    <w:p w:rsidR="00C957E6" w:rsidRPr="00FF7584" w:rsidRDefault="003C4BAD" w:rsidP="003F2AA3">
      <w:pPr>
        <w:spacing w:line="240" w:lineRule="auto"/>
        <w:ind w:firstLine="0"/>
        <w:rPr>
          <w:b/>
          <w:color w:val="FF0000"/>
          <w:sz w:val="22"/>
          <w:szCs w:val="22"/>
        </w:rPr>
      </w:pPr>
      <w:r w:rsidRPr="00470619">
        <w:rPr>
          <w:sz w:val="22"/>
          <w:szCs w:val="22"/>
        </w:rPr>
        <w:t>1.8. Основание для пользования объектом</w:t>
      </w:r>
      <w:r w:rsidR="00C957E6" w:rsidRPr="00470619">
        <w:rPr>
          <w:sz w:val="22"/>
          <w:szCs w:val="22"/>
        </w:rPr>
        <w:t xml:space="preserve">: </w:t>
      </w:r>
      <w:r w:rsidR="00FF7584" w:rsidRPr="003E67D4">
        <w:rPr>
          <w:b/>
          <w:sz w:val="22"/>
          <w:szCs w:val="22"/>
        </w:rPr>
        <w:t>оперативное управление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1.9. Форма собственности</w:t>
      </w:r>
      <w:r w:rsidR="00C957E6" w:rsidRPr="00470619">
        <w:rPr>
          <w:sz w:val="22"/>
          <w:szCs w:val="22"/>
        </w:rPr>
        <w:t>: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b/>
          <w:sz w:val="22"/>
          <w:szCs w:val="22"/>
        </w:rPr>
        <w:t>государственная</w:t>
      </w:r>
      <w:r w:rsidR="005F271E" w:rsidRPr="00470619">
        <w:rPr>
          <w:b/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1.10. Территориальная принадлежность</w:t>
      </w:r>
      <w:r w:rsidR="00C957E6" w:rsidRPr="00470619">
        <w:rPr>
          <w:sz w:val="22"/>
          <w:szCs w:val="22"/>
        </w:rPr>
        <w:t>:</w:t>
      </w:r>
      <w:r w:rsidR="003E67D4">
        <w:rPr>
          <w:color w:val="FF0000"/>
          <w:sz w:val="22"/>
          <w:szCs w:val="22"/>
        </w:rPr>
        <w:t xml:space="preserve"> </w:t>
      </w:r>
      <w:r w:rsidR="00FF7584" w:rsidRPr="003E67D4">
        <w:rPr>
          <w:b/>
          <w:sz w:val="22"/>
          <w:szCs w:val="22"/>
        </w:rPr>
        <w:t>региональная</w:t>
      </w:r>
    </w:p>
    <w:p w:rsidR="00983C01" w:rsidRPr="00470619" w:rsidRDefault="003C4BAD" w:rsidP="003E67D4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1.11. Вышестоящая организация (наименование)</w:t>
      </w:r>
      <w:r w:rsidR="005201A3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3E67D4" w:rsidRPr="007C0AD7">
        <w:rPr>
          <w:b/>
          <w:sz w:val="22"/>
          <w:szCs w:val="22"/>
        </w:rPr>
        <w:t>Комитет общего профессионального образования Ленинградской области</w:t>
      </w:r>
    </w:p>
    <w:p w:rsidR="003E67D4" w:rsidRPr="007C0AD7" w:rsidRDefault="003C4BAD" w:rsidP="003E67D4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1.12. Адрес вышестоящей организации, другие координаты</w:t>
      </w:r>
      <w:r w:rsidR="005201A3" w:rsidRPr="00470619">
        <w:rPr>
          <w:sz w:val="22"/>
          <w:szCs w:val="22"/>
        </w:rPr>
        <w:t>:</w:t>
      </w:r>
      <w:r w:rsidR="00653F0E" w:rsidRPr="00470619">
        <w:rPr>
          <w:sz w:val="22"/>
          <w:szCs w:val="22"/>
        </w:rPr>
        <w:t xml:space="preserve"> </w:t>
      </w:r>
      <w:r w:rsidR="003E67D4" w:rsidRPr="007C0AD7">
        <w:rPr>
          <w:b/>
          <w:sz w:val="22"/>
          <w:szCs w:val="22"/>
        </w:rPr>
        <w:t>191124, Санкт-Петербург, пл. Растрелли, д.2</w:t>
      </w:r>
    </w:p>
    <w:p w:rsidR="00983C01" w:rsidRPr="00470619" w:rsidRDefault="00983C01" w:rsidP="00983C01">
      <w:pPr>
        <w:spacing w:line="240" w:lineRule="auto"/>
        <w:ind w:firstLine="0"/>
        <w:rPr>
          <w:color w:val="FF0000"/>
          <w:sz w:val="22"/>
          <w:szCs w:val="22"/>
        </w:rPr>
      </w:pPr>
    </w:p>
    <w:p w:rsidR="00D16F52" w:rsidRPr="00470619" w:rsidRDefault="00D16F52" w:rsidP="001A7C28">
      <w:pPr>
        <w:spacing w:line="240" w:lineRule="auto"/>
        <w:ind w:left="-284" w:right="340" w:firstLine="0"/>
        <w:rPr>
          <w:b/>
          <w:sz w:val="22"/>
          <w:szCs w:val="22"/>
        </w:rPr>
      </w:pPr>
    </w:p>
    <w:p w:rsidR="00193424" w:rsidRPr="00470619" w:rsidRDefault="00193424" w:rsidP="00D16F52">
      <w:pPr>
        <w:spacing w:line="240" w:lineRule="auto"/>
        <w:ind w:firstLine="426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2. Характеристика деятельности организации на объекте</w:t>
      </w:r>
    </w:p>
    <w:p w:rsidR="003C4BAD" w:rsidRPr="00470619" w:rsidRDefault="003C4BAD" w:rsidP="00A2610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2.1 Сфера деятельности</w:t>
      </w:r>
      <w:r w:rsidR="00322E03" w:rsidRPr="00470619">
        <w:rPr>
          <w:sz w:val="22"/>
          <w:szCs w:val="22"/>
        </w:rPr>
        <w:t xml:space="preserve">: </w:t>
      </w:r>
      <w:r w:rsidR="00681B62">
        <w:rPr>
          <w:b/>
          <w:sz w:val="22"/>
          <w:szCs w:val="22"/>
        </w:rPr>
        <w:t>образование</w:t>
      </w:r>
    </w:p>
    <w:p w:rsidR="00F42E6C" w:rsidRPr="00B03D7E" w:rsidRDefault="003C4BAD" w:rsidP="00F42E6C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2.2 Виды оказываемых </w:t>
      </w:r>
      <w:r w:rsidR="001C6CCC" w:rsidRPr="00470619">
        <w:rPr>
          <w:sz w:val="22"/>
          <w:szCs w:val="22"/>
        </w:rPr>
        <w:t>услуг:</w:t>
      </w:r>
      <w:r w:rsidR="00F42E6C" w:rsidRPr="00681B62">
        <w:rPr>
          <w:color w:val="FF0000"/>
          <w:sz w:val="22"/>
          <w:szCs w:val="22"/>
        </w:rPr>
        <w:t xml:space="preserve"> </w:t>
      </w:r>
      <w:r w:rsidR="00013622" w:rsidRPr="00DD160F">
        <w:rPr>
          <w:b/>
          <w:sz w:val="22"/>
          <w:szCs w:val="22"/>
        </w:rPr>
        <w:t>образование профессиональное среднее, обучение профессиональное</w:t>
      </w:r>
    </w:p>
    <w:p w:rsidR="00013622" w:rsidRDefault="003C4BAD" w:rsidP="00681B62">
      <w:pPr>
        <w:spacing w:line="240" w:lineRule="atLeast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2.3 Форма оказания услуг:</w:t>
      </w:r>
      <w:r w:rsidR="00322E03" w:rsidRPr="00470619">
        <w:rPr>
          <w:b/>
          <w:sz w:val="22"/>
          <w:szCs w:val="22"/>
        </w:rPr>
        <w:t xml:space="preserve"> </w:t>
      </w:r>
      <w:r w:rsidR="00013622" w:rsidRPr="00013622">
        <w:rPr>
          <w:b/>
          <w:sz w:val="22"/>
          <w:szCs w:val="22"/>
        </w:rPr>
        <w:t>на объекте.</w:t>
      </w:r>
      <w:r w:rsidR="00681B62" w:rsidRPr="00EF4A57">
        <w:rPr>
          <w:color w:val="FF0000"/>
          <w:sz w:val="22"/>
          <w:szCs w:val="22"/>
        </w:rPr>
        <w:t xml:space="preserve"> </w:t>
      </w:r>
    </w:p>
    <w:p w:rsidR="003C4BAD" w:rsidRPr="00681B62" w:rsidRDefault="003C4BAD" w:rsidP="00681B62">
      <w:pPr>
        <w:spacing w:line="240" w:lineRule="atLeast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2.4 Категории обслуживаемого населения по возрасту: </w:t>
      </w:r>
      <w:r w:rsidR="00681B62" w:rsidRPr="00013622">
        <w:rPr>
          <w:b/>
          <w:sz w:val="22"/>
          <w:szCs w:val="22"/>
        </w:rPr>
        <w:t>дети, взрослые трудоспособного возраста</w:t>
      </w:r>
      <w:r w:rsidR="00013622" w:rsidRPr="00013622">
        <w:rPr>
          <w:b/>
          <w:sz w:val="22"/>
          <w:szCs w:val="22"/>
        </w:rPr>
        <w:t>.</w:t>
      </w:r>
    </w:p>
    <w:p w:rsidR="000D19D9" w:rsidRPr="00470619" w:rsidRDefault="003C4BAD" w:rsidP="00294599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2.5 Категории обслуживаемых инвалидов: </w:t>
      </w:r>
      <w:r w:rsidR="000D19D9" w:rsidRPr="00470619">
        <w:rPr>
          <w:b/>
          <w:sz w:val="22"/>
          <w:szCs w:val="22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D33C51" w:rsidRPr="00470619" w:rsidRDefault="003C4BAD" w:rsidP="00A2610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2.6 Плановая мощность: посещаемость (количество обслуживаемых в день)</w:t>
      </w:r>
      <w:r w:rsidR="00D51266" w:rsidRPr="00470619">
        <w:rPr>
          <w:sz w:val="22"/>
          <w:szCs w:val="22"/>
        </w:rPr>
        <w:t xml:space="preserve">, вместимость, пропускная способность </w:t>
      </w:r>
      <w:r w:rsidR="00290960" w:rsidRPr="00F31EB0">
        <w:rPr>
          <w:b/>
          <w:sz w:val="22"/>
          <w:szCs w:val="22"/>
        </w:rPr>
        <w:t xml:space="preserve"> </w:t>
      </w:r>
      <w:r w:rsidR="00B7198E" w:rsidRPr="00355F87">
        <w:rPr>
          <w:b/>
          <w:sz w:val="22"/>
          <w:szCs w:val="22"/>
        </w:rPr>
        <w:t>400</w:t>
      </w:r>
      <w:r w:rsidR="007916B6" w:rsidRPr="0039228F">
        <w:rPr>
          <w:b/>
          <w:color w:val="FF0000"/>
          <w:sz w:val="22"/>
          <w:szCs w:val="22"/>
        </w:rPr>
        <w:t xml:space="preserve"> </w:t>
      </w:r>
      <w:r w:rsidR="00091F41" w:rsidRPr="0039228F">
        <w:rPr>
          <w:b/>
          <w:color w:val="FF0000"/>
          <w:sz w:val="22"/>
          <w:szCs w:val="22"/>
        </w:rPr>
        <w:t xml:space="preserve"> </w:t>
      </w:r>
      <w:r w:rsidR="00DB7F6C" w:rsidRPr="00470619">
        <w:rPr>
          <w:b/>
          <w:sz w:val="22"/>
          <w:szCs w:val="22"/>
        </w:rPr>
        <w:t>чел /день</w:t>
      </w:r>
      <w:r w:rsidR="005F271E" w:rsidRPr="00470619">
        <w:rPr>
          <w:b/>
          <w:sz w:val="22"/>
          <w:szCs w:val="22"/>
        </w:rPr>
        <w:t>.</w:t>
      </w:r>
    </w:p>
    <w:p w:rsidR="003C4BAD" w:rsidRPr="00470619" w:rsidRDefault="00D33C51" w:rsidP="00A2610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3C4BAD" w:rsidRPr="00470619">
        <w:rPr>
          <w:sz w:val="22"/>
          <w:szCs w:val="22"/>
        </w:rPr>
        <w:t xml:space="preserve">2.7 Участие в исполнении ИПР инвалида, ребенка-инвалида </w:t>
      </w:r>
      <w:r w:rsidR="003C4BAD" w:rsidRPr="00470619">
        <w:rPr>
          <w:b/>
          <w:sz w:val="22"/>
          <w:szCs w:val="22"/>
        </w:rPr>
        <w:t>(</w:t>
      </w:r>
      <w:r w:rsidR="003C4BAD" w:rsidRPr="00470619">
        <w:rPr>
          <w:sz w:val="22"/>
          <w:szCs w:val="22"/>
        </w:rPr>
        <w:t xml:space="preserve">да, </w:t>
      </w:r>
      <w:r w:rsidR="003C4BAD" w:rsidRPr="00470619">
        <w:rPr>
          <w:b/>
          <w:sz w:val="22"/>
          <w:szCs w:val="22"/>
        </w:rPr>
        <w:t>нет</w:t>
      </w:r>
      <w:r w:rsidR="003C4BAD" w:rsidRPr="00470619">
        <w:rPr>
          <w:sz w:val="22"/>
          <w:szCs w:val="22"/>
        </w:rPr>
        <w:t>)</w:t>
      </w:r>
      <w:r w:rsidR="005F271E" w:rsidRPr="00470619">
        <w:rPr>
          <w:sz w:val="22"/>
          <w:szCs w:val="22"/>
        </w:rPr>
        <w:t>.</w:t>
      </w:r>
    </w:p>
    <w:p w:rsidR="005D009B" w:rsidRPr="00470619" w:rsidRDefault="005D009B" w:rsidP="00A2610A">
      <w:pPr>
        <w:spacing w:line="240" w:lineRule="auto"/>
        <w:ind w:firstLine="0"/>
        <w:rPr>
          <w:sz w:val="22"/>
          <w:szCs w:val="22"/>
        </w:rPr>
      </w:pPr>
    </w:p>
    <w:p w:rsidR="00783E82" w:rsidRPr="00470619" w:rsidRDefault="00783E82" w:rsidP="00A2610A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highlight w:val="lightGray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 xml:space="preserve">3. Состояние доступности объекта для инвалидов 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и других маломобильных групп населения (МГН)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3.1 Путь следования к объекту пассажирским транспортом</w:t>
      </w:r>
      <w:r w:rsidR="005F271E" w:rsidRPr="00470619">
        <w:rPr>
          <w:b/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</w:p>
    <w:p w:rsidR="00965C16" w:rsidRDefault="00965C16" w:rsidP="00F32746">
      <w:pPr>
        <w:spacing w:line="240" w:lineRule="auto"/>
        <w:ind w:firstLine="0"/>
        <w:rPr>
          <w:b/>
          <w:sz w:val="22"/>
          <w:szCs w:val="22"/>
        </w:rPr>
      </w:pPr>
      <w:r w:rsidRPr="004F01E1">
        <w:rPr>
          <w:b/>
          <w:sz w:val="22"/>
          <w:szCs w:val="22"/>
        </w:rPr>
        <w:t>Общественный транспорт - автобус № 2,</w:t>
      </w:r>
      <w:r>
        <w:rPr>
          <w:b/>
          <w:sz w:val="22"/>
          <w:szCs w:val="22"/>
        </w:rPr>
        <w:t xml:space="preserve"> </w:t>
      </w:r>
      <w:r w:rsidRPr="004F01E1">
        <w:rPr>
          <w:b/>
          <w:sz w:val="22"/>
          <w:szCs w:val="22"/>
        </w:rPr>
        <w:t>3,</w:t>
      </w:r>
      <w:r>
        <w:rPr>
          <w:b/>
          <w:sz w:val="22"/>
          <w:szCs w:val="22"/>
        </w:rPr>
        <w:t xml:space="preserve"> </w:t>
      </w:r>
      <w:r w:rsidRPr="004F01E1">
        <w:rPr>
          <w:b/>
          <w:sz w:val="22"/>
          <w:szCs w:val="22"/>
        </w:rPr>
        <w:t>3А, 5 до остановки «Волховстрой-1» или ж/д транспортом до остановки «Волховстрой-1»</w:t>
      </w:r>
    </w:p>
    <w:p w:rsidR="003F49FE" w:rsidRPr="00F32746" w:rsidRDefault="00751F19" w:rsidP="00F32746">
      <w:pPr>
        <w:spacing w:line="240" w:lineRule="auto"/>
        <w:ind w:firstLine="0"/>
        <w:rPr>
          <w:sz w:val="18"/>
          <w:szCs w:val="18"/>
        </w:rPr>
      </w:pPr>
      <w:r w:rsidRPr="00470619">
        <w:rPr>
          <w:sz w:val="22"/>
          <w:szCs w:val="22"/>
        </w:rPr>
        <w:t xml:space="preserve"> </w:t>
      </w:r>
      <w:r w:rsidR="00EC46A3">
        <w:rPr>
          <w:sz w:val="22"/>
          <w:szCs w:val="22"/>
        </w:rPr>
        <w:t xml:space="preserve">                       </w:t>
      </w:r>
      <w:r w:rsidR="003C4BAD" w:rsidRPr="00F32746">
        <w:rPr>
          <w:sz w:val="18"/>
          <w:szCs w:val="18"/>
        </w:rPr>
        <w:t xml:space="preserve">(описать маршрут движения с использованием пассажирского транспорта) 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наличие адаптированного пассажирского транспорта к объекту</w:t>
      </w:r>
      <w:r w:rsidR="005F271E" w:rsidRPr="00470619">
        <w:rPr>
          <w:sz w:val="22"/>
          <w:szCs w:val="22"/>
        </w:rPr>
        <w:t>:</w:t>
      </w:r>
      <w:r w:rsidR="005B1B76" w:rsidRPr="00F31EB0">
        <w:rPr>
          <w:sz w:val="22"/>
          <w:szCs w:val="22"/>
        </w:rPr>
        <w:t xml:space="preserve"> </w:t>
      </w:r>
      <w:r w:rsidR="003D60FB">
        <w:rPr>
          <w:b/>
          <w:sz w:val="22"/>
          <w:szCs w:val="22"/>
        </w:rPr>
        <w:t>нет</w:t>
      </w:r>
    </w:p>
    <w:p w:rsidR="003C4BAD" w:rsidRPr="00470619" w:rsidRDefault="003C4BAD" w:rsidP="00483426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3.2 Путь к объекту от ближайшей остановки пассажирского транспорта: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 xml:space="preserve">3.2.1 расстояние до объекта от остановки транспорта </w:t>
      </w:r>
      <w:r w:rsidR="003D60FB">
        <w:rPr>
          <w:b/>
          <w:sz w:val="22"/>
          <w:szCs w:val="22"/>
        </w:rPr>
        <w:t>490</w:t>
      </w:r>
      <w:r w:rsidR="007916B6" w:rsidRPr="00470619">
        <w:rPr>
          <w:b/>
          <w:sz w:val="22"/>
          <w:szCs w:val="22"/>
        </w:rPr>
        <w:t xml:space="preserve"> 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3.2.2 время движения (пешком) </w:t>
      </w:r>
      <w:r w:rsidR="003D60FB">
        <w:rPr>
          <w:b/>
          <w:sz w:val="22"/>
          <w:szCs w:val="22"/>
        </w:rPr>
        <w:t>6</w:t>
      </w:r>
      <w:r w:rsidR="00213E28" w:rsidRPr="00470619">
        <w:rPr>
          <w:color w:val="FF0000"/>
          <w:sz w:val="22"/>
          <w:szCs w:val="22"/>
        </w:rPr>
        <w:t xml:space="preserve"> 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мин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3.2.3 наличие  выделенного от проезжей части пешеходного пути (</w:t>
      </w:r>
      <w:proofErr w:type="gramStart"/>
      <w:r w:rsidRPr="00470619">
        <w:rPr>
          <w:b/>
          <w:sz w:val="22"/>
          <w:szCs w:val="22"/>
        </w:rPr>
        <w:t>да</w:t>
      </w:r>
      <w:r w:rsidR="003D60FB">
        <w:rPr>
          <w:b/>
          <w:sz w:val="22"/>
          <w:szCs w:val="22"/>
        </w:rPr>
        <w:t>-частично</w:t>
      </w:r>
      <w:proofErr w:type="gramEnd"/>
      <w:r w:rsidRPr="00470619">
        <w:rPr>
          <w:b/>
          <w:sz w:val="22"/>
          <w:szCs w:val="22"/>
        </w:rPr>
        <w:t>,</w:t>
      </w:r>
      <w:r w:rsidRPr="00470619">
        <w:rPr>
          <w:i/>
          <w:sz w:val="22"/>
          <w:szCs w:val="22"/>
        </w:rPr>
        <w:t xml:space="preserve"> нет</w:t>
      </w:r>
      <w:r w:rsidRPr="00470619">
        <w:rPr>
          <w:sz w:val="22"/>
          <w:szCs w:val="22"/>
        </w:rPr>
        <w:t>)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3.2.4 Перекрестки: </w:t>
      </w:r>
      <w:r w:rsidRPr="00262A79">
        <w:rPr>
          <w:b/>
          <w:i/>
          <w:sz w:val="22"/>
          <w:szCs w:val="22"/>
        </w:rPr>
        <w:t>нерегулируемые;</w:t>
      </w:r>
      <w:r w:rsidRPr="00470619">
        <w:rPr>
          <w:i/>
          <w:sz w:val="22"/>
          <w:szCs w:val="22"/>
        </w:rPr>
        <w:t xml:space="preserve"> </w:t>
      </w:r>
      <w:r w:rsidRPr="0059694B">
        <w:rPr>
          <w:i/>
          <w:sz w:val="22"/>
          <w:szCs w:val="22"/>
        </w:rPr>
        <w:t>регулируемые,</w:t>
      </w:r>
      <w:r w:rsidRPr="00470619">
        <w:rPr>
          <w:i/>
          <w:sz w:val="22"/>
          <w:szCs w:val="22"/>
        </w:rPr>
        <w:t xml:space="preserve"> </w:t>
      </w:r>
      <w:r w:rsidRPr="00F32746">
        <w:rPr>
          <w:i/>
          <w:sz w:val="22"/>
          <w:szCs w:val="22"/>
        </w:rPr>
        <w:t>со звуковой сигнализацией</w:t>
      </w:r>
      <w:r w:rsidRPr="00262A79">
        <w:rPr>
          <w:i/>
          <w:sz w:val="22"/>
          <w:szCs w:val="22"/>
        </w:rPr>
        <w:t>, таймером</w:t>
      </w:r>
      <w:r w:rsidR="005F271E" w:rsidRPr="00262A79">
        <w:rPr>
          <w:i/>
          <w:sz w:val="22"/>
          <w:szCs w:val="22"/>
        </w:rPr>
        <w:t>.</w:t>
      </w:r>
      <w:r w:rsidRPr="00470619">
        <w:rPr>
          <w:i/>
          <w:sz w:val="22"/>
          <w:szCs w:val="22"/>
        </w:rPr>
        <w:t xml:space="preserve"> 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3.2.5 Информация на пути следования к объекту: </w:t>
      </w:r>
      <w:r w:rsidRPr="00470619">
        <w:rPr>
          <w:i/>
          <w:sz w:val="22"/>
          <w:szCs w:val="22"/>
        </w:rPr>
        <w:t xml:space="preserve">акустическая, тактильная, визуальная; </w:t>
      </w:r>
      <w:r w:rsidRPr="00470619">
        <w:rPr>
          <w:b/>
          <w:i/>
          <w:sz w:val="22"/>
          <w:szCs w:val="22"/>
        </w:rPr>
        <w:t>нет</w:t>
      </w:r>
      <w:r w:rsidR="005F271E" w:rsidRPr="00470619">
        <w:rPr>
          <w:b/>
          <w:i/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3.2.6 Перепады высоты на пути: </w:t>
      </w:r>
      <w:r w:rsidRPr="00470619">
        <w:rPr>
          <w:b/>
          <w:i/>
          <w:sz w:val="22"/>
          <w:szCs w:val="22"/>
        </w:rPr>
        <w:t>есть</w:t>
      </w:r>
      <w:r w:rsidRPr="00470619">
        <w:rPr>
          <w:i/>
          <w:sz w:val="22"/>
          <w:szCs w:val="22"/>
        </w:rPr>
        <w:t>, нет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567"/>
        <w:rPr>
          <w:sz w:val="22"/>
          <w:szCs w:val="22"/>
        </w:rPr>
      </w:pPr>
      <w:r w:rsidRPr="00470619">
        <w:rPr>
          <w:sz w:val="22"/>
          <w:szCs w:val="22"/>
        </w:rPr>
        <w:t>Их обустройство для инвалидов на коляске:</w:t>
      </w:r>
      <w:r w:rsidRPr="00470619">
        <w:rPr>
          <w:b/>
          <w:sz w:val="22"/>
          <w:szCs w:val="22"/>
        </w:rPr>
        <w:t xml:space="preserve"> </w:t>
      </w:r>
      <w:r w:rsidRPr="00262A79">
        <w:rPr>
          <w:i/>
          <w:sz w:val="22"/>
          <w:szCs w:val="22"/>
        </w:rPr>
        <w:t>да,</w:t>
      </w:r>
      <w:r w:rsidRPr="00470619">
        <w:rPr>
          <w:i/>
          <w:sz w:val="22"/>
          <w:szCs w:val="22"/>
        </w:rPr>
        <w:t xml:space="preserve"> </w:t>
      </w:r>
      <w:r w:rsidRPr="00262A79">
        <w:rPr>
          <w:b/>
          <w:i/>
          <w:sz w:val="22"/>
          <w:szCs w:val="22"/>
        </w:rPr>
        <w:t>нет</w:t>
      </w:r>
      <w:r w:rsidR="005F271E" w:rsidRPr="00262A79">
        <w:rPr>
          <w:b/>
          <w:i/>
          <w:sz w:val="22"/>
          <w:szCs w:val="22"/>
        </w:rPr>
        <w:t>.</w:t>
      </w:r>
      <w:r w:rsidR="00213E28" w:rsidRPr="00470619">
        <w:rPr>
          <w:sz w:val="22"/>
          <w:szCs w:val="22"/>
        </w:rPr>
        <w:t xml:space="preserve"> 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3.3 Вариант организации доступности ОСИ</w:t>
      </w:r>
      <w:r w:rsidRPr="00470619">
        <w:rPr>
          <w:sz w:val="22"/>
          <w:szCs w:val="22"/>
        </w:rPr>
        <w:t xml:space="preserve"> (формы обслуживания)* с учетом СП 35-101-2001</w:t>
      </w:r>
    </w:p>
    <w:p w:rsidR="003C4BAD" w:rsidRPr="00470619" w:rsidRDefault="003C4BAD" w:rsidP="00FA009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3473"/>
      </w:tblGrid>
      <w:tr w:rsidR="003C4BAD" w:rsidRPr="00470619" w:rsidTr="00DE05B5">
        <w:trPr>
          <w:trHeight w:val="517"/>
          <w:jc w:val="center"/>
        </w:trPr>
        <w:tc>
          <w:tcPr>
            <w:tcW w:w="674" w:type="dxa"/>
            <w:shd w:val="clear" w:color="auto" w:fill="D9D9D9" w:themeFill="background1" w:themeFillShade="D9"/>
          </w:tcPr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Категория инвалидов</w:t>
            </w: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нарушения)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3C4BAD" w:rsidRPr="00470619" w:rsidRDefault="003C4BAD" w:rsidP="00C533F0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Вариант организации доступности объекта</w:t>
            </w:r>
          </w:p>
        </w:tc>
      </w:tr>
      <w:tr w:rsidR="003C4BAD" w:rsidRPr="00470619" w:rsidTr="0012466F">
        <w:trPr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</w:t>
            </w: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Все категории инвалидов и МГН</w:t>
            </w:r>
          </w:p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3C4BAD" w:rsidRPr="00470619" w:rsidTr="0012466F">
        <w:trPr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i/>
                <w:sz w:val="22"/>
                <w:szCs w:val="22"/>
              </w:rPr>
            </w:pPr>
            <w:r w:rsidRPr="00470619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3473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A06891" w:rsidRPr="00470619" w:rsidTr="0012466F">
        <w:trPr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передвигающиеся</w:t>
            </w:r>
            <w:proofErr w:type="gramEnd"/>
            <w:r w:rsidRPr="00470619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3473" w:type="dxa"/>
          </w:tcPr>
          <w:p w:rsidR="00A06891" w:rsidRPr="005779B5" w:rsidRDefault="00B2280E" w:rsidP="003170C5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A06891" w:rsidRPr="00470619" w:rsidTr="0012466F">
        <w:trPr>
          <w:trHeight w:val="253"/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3473" w:type="dxa"/>
          </w:tcPr>
          <w:p w:rsidR="00A06891" w:rsidRPr="005779B5" w:rsidRDefault="00B2280E" w:rsidP="00A06891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A06891" w:rsidRPr="00470619" w:rsidTr="0012466F">
        <w:trPr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3473" w:type="dxa"/>
          </w:tcPr>
          <w:p w:rsidR="00A06891" w:rsidRPr="005779B5" w:rsidRDefault="00B2280E" w:rsidP="00A06891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A06891" w:rsidRPr="00470619" w:rsidTr="0012466F">
        <w:trPr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3473" w:type="dxa"/>
          </w:tcPr>
          <w:p w:rsidR="00A06891" w:rsidRPr="005779B5" w:rsidRDefault="00B2280E" w:rsidP="00A06891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A06891" w:rsidRPr="00470619" w:rsidTr="0012466F">
        <w:trPr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3473" w:type="dxa"/>
          </w:tcPr>
          <w:p w:rsidR="00A06891" w:rsidRPr="005779B5" w:rsidRDefault="00B2280E" w:rsidP="003170C5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</w:tbl>
    <w:p w:rsidR="003C4BAD" w:rsidRPr="00470619" w:rsidRDefault="003C4BAD" w:rsidP="00FA0091">
      <w:pPr>
        <w:spacing w:line="240" w:lineRule="auto"/>
        <w:ind w:firstLine="708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 xml:space="preserve">* - </w:t>
      </w:r>
      <w:r w:rsidR="009651D0" w:rsidRPr="00470619">
        <w:rPr>
          <w:i/>
          <w:sz w:val="22"/>
          <w:szCs w:val="22"/>
        </w:rPr>
        <w:t>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3C4BAD" w:rsidRPr="00470619" w:rsidRDefault="003C4BAD" w:rsidP="003F2AA3">
      <w:pPr>
        <w:spacing w:line="240" w:lineRule="auto"/>
        <w:ind w:firstLine="0"/>
        <w:rPr>
          <w:i/>
          <w:sz w:val="22"/>
          <w:szCs w:val="22"/>
        </w:rPr>
      </w:pPr>
    </w:p>
    <w:p w:rsidR="00F80B75" w:rsidRPr="00470619" w:rsidRDefault="00F80B75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b/>
          <w:sz w:val="22"/>
          <w:szCs w:val="22"/>
        </w:rPr>
        <w:t>4. Управленческое решение</w:t>
      </w:r>
      <w:r w:rsidRPr="00470619">
        <w:rPr>
          <w:sz w:val="22"/>
          <w:szCs w:val="22"/>
        </w:rPr>
        <w:t xml:space="preserve"> (предложения по адаптации основных структурных элементов объекта)</w:t>
      </w:r>
    </w:p>
    <w:p w:rsidR="003C4BAD" w:rsidRPr="00470619" w:rsidRDefault="003C4BAD" w:rsidP="008D56F7">
      <w:pPr>
        <w:spacing w:line="240" w:lineRule="auto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3544"/>
      </w:tblGrid>
      <w:tr w:rsidR="003C4BAD" w:rsidRPr="00470619" w:rsidTr="00DE05B5">
        <w:trPr>
          <w:trHeight w:val="71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</w:t>
            </w:r>
          </w:p>
          <w:p w:rsidR="003C4BAD" w:rsidRPr="00470619" w:rsidRDefault="003C4BAD" w:rsidP="00FD3C15">
            <w:pPr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 \</w:t>
            </w: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626531" w:rsidRPr="00470619" w:rsidTr="0012466F">
        <w:trPr>
          <w:trHeight w:val="276"/>
        </w:trPr>
        <w:tc>
          <w:tcPr>
            <w:tcW w:w="675" w:type="dxa"/>
          </w:tcPr>
          <w:p w:rsidR="00626531" w:rsidRPr="00470619" w:rsidRDefault="0062653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626531" w:rsidRPr="00470619" w:rsidRDefault="00626531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626531" w:rsidRPr="00470619" w:rsidTr="0012466F">
        <w:trPr>
          <w:trHeight w:val="276"/>
        </w:trPr>
        <w:tc>
          <w:tcPr>
            <w:tcW w:w="675" w:type="dxa"/>
          </w:tcPr>
          <w:p w:rsidR="00626531" w:rsidRPr="00470619" w:rsidRDefault="0062653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626531" w:rsidRPr="00470619" w:rsidRDefault="00626531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544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626531" w:rsidRPr="00470619" w:rsidTr="0012466F">
        <w:trPr>
          <w:trHeight w:val="276"/>
        </w:trPr>
        <w:tc>
          <w:tcPr>
            <w:tcW w:w="675" w:type="dxa"/>
          </w:tcPr>
          <w:p w:rsidR="00626531" w:rsidRPr="00470619" w:rsidRDefault="0062653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626531" w:rsidRPr="00470619" w:rsidRDefault="00626531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</w:t>
            </w:r>
            <w:r w:rsidRPr="005779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5779B5">
              <w:rPr>
                <w:sz w:val="22"/>
                <w:szCs w:val="22"/>
              </w:rPr>
              <w:t xml:space="preserve">екущий и капитальный ремонт </w:t>
            </w:r>
          </w:p>
        </w:tc>
      </w:tr>
      <w:tr w:rsidR="00626531" w:rsidRPr="00470619" w:rsidTr="0012466F">
        <w:trPr>
          <w:trHeight w:val="276"/>
        </w:trPr>
        <w:tc>
          <w:tcPr>
            <w:tcW w:w="675" w:type="dxa"/>
          </w:tcPr>
          <w:p w:rsidR="00626531" w:rsidRPr="00470619" w:rsidRDefault="0062653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626531" w:rsidRPr="00470619" w:rsidRDefault="00626531" w:rsidP="00C53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(целевого посещения объекта)</w:t>
            </w:r>
          </w:p>
        </w:tc>
        <w:tc>
          <w:tcPr>
            <w:tcW w:w="3544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Индивидуальное решение с ТСР, </w:t>
            </w:r>
            <w:r>
              <w:rPr>
                <w:sz w:val="22"/>
                <w:szCs w:val="22"/>
              </w:rPr>
              <w:t>капитальный</w:t>
            </w:r>
            <w:r w:rsidRPr="005779B5">
              <w:rPr>
                <w:sz w:val="22"/>
                <w:szCs w:val="22"/>
              </w:rPr>
              <w:t xml:space="preserve"> ремонт</w:t>
            </w:r>
          </w:p>
        </w:tc>
      </w:tr>
      <w:tr w:rsidR="00626531" w:rsidRPr="00470619" w:rsidTr="0012466F">
        <w:trPr>
          <w:trHeight w:val="276"/>
        </w:trPr>
        <w:tc>
          <w:tcPr>
            <w:tcW w:w="675" w:type="dxa"/>
          </w:tcPr>
          <w:p w:rsidR="00626531" w:rsidRPr="00470619" w:rsidRDefault="0062653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626531" w:rsidRPr="00470619" w:rsidRDefault="00626531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Текущий ремонт</w:t>
            </w:r>
          </w:p>
        </w:tc>
      </w:tr>
      <w:tr w:rsidR="00626531" w:rsidRPr="00470619" w:rsidTr="0012466F">
        <w:trPr>
          <w:trHeight w:val="276"/>
        </w:trPr>
        <w:tc>
          <w:tcPr>
            <w:tcW w:w="675" w:type="dxa"/>
          </w:tcPr>
          <w:p w:rsidR="00626531" w:rsidRPr="00470619" w:rsidRDefault="0062653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626531" w:rsidRPr="00470619" w:rsidRDefault="00626531" w:rsidP="00FD3C15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Капитальный ремонт</w:t>
            </w:r>
          </w:p>
        </w:tc>
      </w:tr>
      <w:tr w:rsidR="00626531" w:rsidRPr="00470619" w:rsidTr="0012466F">
        <w:trPr>
          <w:trHeight w:val="276"/>
        </w:trPr>
        <w:tc>
          <w:tcPr>
            <w:tcW w:w="675" w:type="dxa"/>
          </w:tcPr>
          <w:p w:rsidR="00626531" w:rsidRPr="00470619" w:rsidRDefault="0062653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626531" w:rsidRPr="00470619" w:rsidRDefault="00626531" w:rsidP="00FD3C15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Индивидуальное решение с ТСР, капитальный ремонт</w:t>
            </w:r>
          </w:p>
        </w:tc>
      </w:tr>
      <w:tr w:rsidR="00626531" w:rsidRPr="00470619" w:rsidTr="0012466F">
        <w:trPr>
          <w:trHeight w:val="577"/>
        </w:trPr>
        <w:tc>
          <w:tcPr>
            <w:tcW w:w="675" w:type="dxa"/>
          </w:tcPr>
          <w:p w:rsidR="00626531" w:rsidRPr="00470619" w:rsidRDefault="0062653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</w:p>
          <w:p w:rsidR="00626531" w:rsidRPr="00470619" w:rsidRDefault="00626531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</w:tcPr>
          <w:p w:rsidR="00626531" w:rsidRPr="00470619" w:rsidRDefault="00626531" w:rsidP="00C533F0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</w:p>
          <w:p w:rsidR="00626531" w:rsidRPr="00470619" w:rsidRDefault="00626531" w:rsidP="00C533F0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 зоны и участки</w:t>
            </w:r>
          </w:p>
          <w:p w:rsidR="00626531" w:rsidRPr="00470619" w:rsidRDefault="00626531" w:rsidP="001246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26531" w:rsidRPr="005779B5" w:rsidRDefault="00626531" w:rsidP="00591F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Текущий, капитальный ремонт и индивидуальное решение с ТСР</w:t>
            </w:r>
          </w:p>
        </w:tc>
      </w:tr>
    </w:tbl>
    <w:p w:rsidR="003C4BAD" w:rsidRPr="00470619" w:rsidRDefault="003C4BAD" w:rsidP="008D56F7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271E" w:rsidRPr="00470619" w:rsidRDefault="005F271E" w:rsidP="003F2AA3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 xml:space="preserve">Размещение информации на Карте доступности субъекта РФ </w:t>
      </w:r>
      <w:r w:rsidRPr="00470619">
        <w:rPr>
          <w:sz w:val="22"/>
          <w:szCs w:val="22"/>
        </w:rPr>
        <w:t>________</w:t>
      </w:r>
      <w:r w:rsidR="001D2047" w:rsidRPr="00470619">
        <w:rPr>
          <w:b/>
          <w:sz w:val="22"/>
          <w:szCs w:val="22"/>
        </w:rPr>
        <w:t>НЕТ</w:t>
      </w:r>
      <w:r w:rsidRPr="00470619">
        <w:rPr>
          <w:sz w:val="22"/>
          <w:szCs w:val="22"/>
        </w:rPr>
        <w:t>____</w:t>
      </w:r>
      <w:r w:rsidR="00DD66D8" w:rsidRPr="00470619">
        <w:rPr>
          <w:sz w:val="22"/>
          <w:szCs w:val="22"/>
        </w:rPr>
        <w:t>_______________</w:t>
      </w:r>
    </w:p>
    <w:p w:rsidR="001D2047" w:rsidRPr="00470619" w:rsidRDefault="003C4BAD" w:rsidP="007A38E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</w:t>
      </w:r>
      <w:r w:rsidRPr="00470619">
        <w:rPr>
          <w:b/>
          <w:sz w:val="22"/>
          <w:szCs w:val="22"/>
        </w:rPr>
        <w:t>_</w:t>
      </w:r>
      <w:r w:rsidRPr="00470619">
        <w:rPr>
          <w:sz w:val="22"/>
          <w:szCs w:val="22"/>
        </w:rPr>
        <w:t>________________________________________________________</w:t>
      </w:r>
      <w:r w:rsidR="00B57ADD" w:rsidRPr="00470619">
        <w:rPr>
          <w:sz w:val="22"/>
          <w:szCs w:val="22"/>
        </w:rPr>
        <w:t>____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Pr="00470619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3C4BAD" w:rsidRPr="00470619" w:rsidRDefault="003C4BAD" w:rsidP="003F2AA3">
      <w:pPr>
        <w:spacing w:line="240" w:lineRule="auto"/>
        <w:ind w:left="5670"/>
        <w:rPr>
          <w:sz w:val="22"/>
          <w:szCs w:val="22"/>
        </w:rPr>
      </w:pPr>
    </w:p>
    <w:p w:rsidR="006A6EE0" w:rsidRPr="00470619" w:rsidRDefault="006A6EE0" w:rsidP="003F2AA3">
      <w:pPr>
        <w:spacing w:line="240" w:lineRule="auto"/>
        <w:ind w:left="5670"/>
        <w:rPr>
          <w:sz w:val="22"/>
          <w:szCs w:val="22"/>
        </w:rPr>
      </w:pPr>
    </w:p>
    <w:p w:rsidR="006A6EE0" w:rsidRDefault="006A6EE0" w:rsidP="003F2AA3">
      <w:pPr>
        <w:spacing w:line="240" w:lineRule="auto"/>
        <w:ind w:left="5670"/>
        <w:rPr>
          <w:sz w:val="22"/>
          <w:szCs w:val="22"/>
        </w:rPr>
      </w:pPr>
    </w:p>
    <w:p w:rsidR="00AD10A3" w:rsidRDefault="00AD10A3" w:rsidP="003F2AA3">
      <w:pPr>
        <w:spacing w:line="240" w:lineRule="auto"/>
        <w:ind w:left="5670"/>
        <w:rPr>
          <w:sz w:val="22"/>
          <w:szCs w:val="22"/>
        </w:rPr>
      </w:pPr>
    </w:p>
    <w:p w:rsidR="0012466F" w:rsidRDefault="0012466F" w:rsidP="003F2AA3">
      <w:pPr>
        <w:spacing w:line="240" w:lineRule="auto"/>
        <w:ind w:left="5670"/>
        <w:rPr>
          <w:sz w:val="22"/>
          <w:szCs w:val="22"/>
        </w:rPr>
      </w:pPr>
    </w:p>
    <w:p w:rsidR="0012466F" w:rsidRPr="007836F7" w:rsidRDefault="0012466F" w:rsidP="00A92111">
      <w:pPr>
        <w:spacing w:line="240" w:lineRule="auto"/>
        <w:ind w:firstLine="0"/>
        <w:rPr>
          <w:sz w:val="22"/>
          <w:szCs w:val="22"/>
        </w:rPr>
      </w:pPr>
    </w:p>
    <w:p w:rsidR="00A2522F" w:rsidRDefault="00A2522F" w:rsidP="005847D3">
      <w:pPr>
        <w:spacing w:line="240" w:lineRule="auto"/>
        <w:ind w:firstLine="0"/>
        <w:rPr>
          <w:sz w:val="22"/>
          <w:szCs w:val="22"/>
        </w:rPr>
      </w:pPr>
    </w:p>
    <w:p w:rsidR="00246E35" w:rsidRPr="00470619" w:rsidRDefault="00246E35" w:rsidP="003F2AA3">
      <w:pPr>
        <w:spacing w:line="240" w:lineRule="auto"/>
        <w:ind w:left="5670"/>
        <w:rPr>
          <w:sz w:val="22"/>
          <w:szCs w:val="22"/>
        </w:rPr>
      </w:pPr>
    </w:p>
    <w:p w:rsidR="008159F7" w:rsidRPr="00470619" w:rsidRDefault="005D1B3C" w:rsidP="00B63246">
      <w:pPr>
        <w:spacing w:line="240" w:lineRule="auto"/>
        <w:ind w:left="6804"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>УТВЕРЖД</w:t>
      </w:r>
      <w:r w:rsidR="003C4BAD" w:rsidRPr="00470619">
        <w:rPr>
          <w:sz w:val="22"/>
          <w:szCs w:val="22"/>
        </w:rPr>
        <w:t>АЮ</w:t>
      </w:r>
    </w:p>
    <w:p w:rsidR="00246E35" w:rsidRPr="00470619" w:rsidRDefault="00246E35" w:rsidP="00246E35">
      <w:pPr>
        <w:spacing w:line="240" w:lineRule="auto"/>
        <w:ind w:left="5812" w:firstLine="57"/>
        <w:jc w:val="right"/>
        <w:rPr>
          <w:sz w:val="22"/>
          <w:szCs w:val="22"/>
        </w:rPr>
      </w:pPr>
      <w:r>
        <w:rPr>
          <w:sz w:val="22"/>
          <w:szCs w:val="22"/>
        </w:rPr>
        <w:t>Директор ГБПОУ ЛО «ВМТ»</w:t>
      </w:r>
    </w:p>
    <w:p w:rsidR="00246E35" w:rsidRPr="00470619" w:rsidRDefault="00246E35" w:rsidP="00246E35">
      <w:pPr>
        <w:spacing w:line="240" w:lineRule="auto"/>
        <w:ind w:left="6180" w:firstLine="425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proofErr w:type="spellStart"/>
      <w:r w:rsidRPr="00470619">
        <w:rPr>
          <w:sz w:val="22"/>
          <w:szCs w:val="22"/>
        </w:rPr>
        <w:t>_____________</w:t>
      </w:r>
      <w:r>
        <w:rPr>
          <w:sz w:val="22"/>
          <w:szCs w:val="22"/>
        </w:rPr>
        <w:t>А.М.Белицкий</w:t>
      </w:r>
      <w:proofErr w:type="spellEnd"/>
    </w:p>
    <w:p w:rsidR="00246E35" w:rsidRPr="00470619" w:rsidRDefault="00246E35" w:rsidP="00246E35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«____» __________ 202</w:t>
      </w:r>
      <w:r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B63246" w:rsidRPr="00470619" w:rsidRDefault="00B63246" w:rsidP="003F2AA3">
      <w:pPr>
        <w:spacing w:line="240" w:lineRule="auto"/>
        <w:jc w:val="center"/>
        <w:rPr>
          <w:b/>
          <w:sz w:val="22"/>
          <w:szCs w:val="22"/>
        </w:rPr>
      </w:pPr>
    </w:p>
    <w:p w:rsidR="00B63246" w:rsidRPr="00470619" w:rsidRDefault="00B63246" w:rsidP="003F2AA3">
      <w:pPr>
        <w:spacing w:line="240" w:lineRule="auto"/>
        <w:jc w:val="center"/>
        <w:rPr>
          <w:b/>
          <w:sz w:val="22"/>
          <w:szCs w:val="22"/>
        </w:rPr>
      </w:pPr>
    </w:p>
    <w:p w:rsidR="00B63246" w:rsidRPr="00470619" w:rsidRDefault="00B63246" w:rsidP="003F2AA3">
      <w:pPr>
        <w:spacing w:line="240" w:lineRule="auto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АКТ ОБСЛЕДОВАНИЯ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объекта социальной инфраструктуры 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К ПАСПОРТУ ДОСТУПНОСТИ ОСИ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C4BAD" w:rsidRPr="00470619" w:rsidTr="008B014C">
        <w:tc>
          <w:tcPr>
            <w:tcW w:w="4785" w:type="dxa"/>
          </w:tcPr>
          <w:p w:rsidR="003C4BAD" w:rsidRPr="00470619" w:rsidRDefault="0031434A" w:rsidP="008B014C">
            <w:pPr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470619">
              <w:rPr>
                <w:b/>
                <w:sz w:val="22"/>
                <w:szCs w:val="22"/>
                <w:u w:val="single"/>
              </w:rPr>
              <w:t xml:space="preserve">   </w:t>
            </w:r>
            <w:r w:rsidR="005C5E01" w:rsidRPr="00470619">
              <w:rPr>
                <w:b/>
                <w:sz w:val="22"/>
                <w:szCs w:val="22"/>
                <w:u w:val="single"/>
              </w:rPr>
              <w:t>г.</w:t>
            </w:r>
            <w:r w:rsidR="00673B41" w:rsidRPr="00470619">
              <w:rPr>
                <w:b/>
                <w:sz w:val="22"/>
                <w:szCs w:val="22"/>
                <w:u w:val="single"/>
              </w:rPr>
              <w:t xml:space="preserve"> </w:t>
            </w:r>
            <w:r w:rsidR="0012466F">
              <w:rPr>
                <w:b/>
                <w:sz w:val="22"/>
                <w:szCs w:val="22"/>
                <w:u w:val="single"/>
              </w:rPr>
              <w:t>Волхов, ЛО</w:t>
            </w:r>
            <w:r w:rsidRPr="00470619">
              <w:rPr>
                <w:b/>
                <w:sz w:val="22"/>
                <w:szCs w:val="22"/>
                <w:u w:val="single"/>
              </w:rPr>
              <w:t>__</w:t>
            </w:r>
          </w:p>
          <w:p w:rsidR="003C4BAD" w:rsidRPr="00470619" w:rsidRDefault="003C4BAD" w:rsidP="008B014C">
            <w:pPr>
              <w:spacing w:line="240" w:lineRule="atLeas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Наименование </w:t>
            </w:r>
            <w:proofErr w:type="gramStart"/>
            <w:r w:rsidRPr="00470619">
              <w:rPr>
                <w:sz w:val="22"/>
                <w:szCs w:val="22"/>
              </w:rPr>
              <w:t>территориального</w:t>
            </w:r>
            <w:proofErr w:type="gramEnd"/>
            <w:r w:rsidRPr="00470619">
              <w:rPr>
                <w:sz w:val="22"/>
                <w:szCs w:val="22"/>
              </w:rPr>
              <w:t xml:space="preserve"> </w:t>
            </w:r>
          </w:p>
          <w:p w:rsidR="003C4BAD" w:rsidRPr="00470619" w:rsidRDefault="003C4BAD" w:rsidP="008B014C">
            <w:pPr>
              <w:spacing w:line="240" w:lineRule="auto"/>
              <w:rPr>
                <w:b/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3C4BAD" w:rsidRPr="00470619" w:rsidRDefault="0031434A" w:rsidP="0012466F">
            <w:pPr>
              <w:spacing w:line="240" w:lineRule="auto"/>
              <w:jc w:val="right"/>
              <w:rPr>
                <w:sz w:val="22"/>
                <w:szCs w:val="22"/>
                <w:u w:val="single"/>
              </w:rPr>
            </w:pPr>
            <w:r w:rsidRPr="00470619">
              <w:rPr>
                <w:sz w:val="22"/>
                <w:szCs w:val="22"/>
                <w:u w:val="single"/>
              </w:rPr>
              <w:t>«</w:t>
            </w:r>
            <w:r w:rsidR="0012466F">
              <w:rPr>
                <w:sz w:val="22"/>
                <w:szCs w:val="22"/>
                <w:u w:val="single"/>
              </w:rPr>
              <w:t>21</w:t>
            </w:r>
            <w:r w:rsidRPr="00470619">
              <w:rPr>
                <w:sz w:val="22"/>
                <w:szCs w:val="22"/>
                <w:u w:val="single"/>
              </w:rPr>
              <w:t xml:space="preserve">» </w:t>
            </w:r>
            <w:r w:rsidR="0012466F">
              <w:rPr>
                <w:sz w:val="22"/>
                <w:szCs w:val="22"/>
                <w:u w:val="single"/>
              </w:rPr>
              <w:t>марта</w:t>
            </w:r>
            <w:r w:rsidR="00D20DD4" w:rsidRPr="00470619">
              <w:rPr>
                <w:sz w:val="22"/>
                <w:szCs w:val="22"/>
                <w:u w:val="single"/>
              </w:rPr>
              <w:t xml:space="preserve"> </w:t>
            </w:r>
            <w:r w:rsidR="00893329" w:rsidRPr="00470619">
              <w:rPr>
                <w:sz w:val="22"/>
                <w:szCs w:val="22"/>
                <w:u w:val="single"/>
              </w:rPr>
              <w:t xml:space="preserve"> </w:t>
            </w:r>
            <w:r w:rsidR="00D20DD4" w:rsidRPr="00470619">
              <w:rPr>
                <w:sz w:val="22"/>
                <w:szCs w:val="22"/>
                <w:u w:val="single"/>
              </w:rPr>
              <w:t>202</w:t>
            </w:r>
            <w:r w:rsidR="0012466F">
              <w:rPr>
                <w:sz w:val="22"/>
                <w:szCs w:val="22"/>
                <w:u w:val="single"/>
              </w:rPr>
              <w:t>2</w:t>
            </w:r>
            <w:r w:rsidR="00B7478A" w:rsidRPr="00470619">
              <w:rPr>
                <w:sz w:val="22"/>
                <w:szCs w:val="22"/>
                <w:u w:val="single"/>
              </w:rPr>
              <w:t xml:space="preserve"> </w:t>
            </w:r>
            <w:r w:rsidR="003C4BAD" w:rsidRPr="00470619">
              <w:rPr>
                <w:sz w:val="22"/>
                <w:szCs w:val="22"/>
                <w:u w:val="single"/>
              </w:rPr>
              <w:t>г.</w:t>
            </w:r>
          </w:p>
        </w:tc>
      </w:tr>
    </w:tbl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</w:p>
    <w:p w:rsidR="003C4BAD" w:rsidRPr="00470619" w:rsidRDefault="003C4BAD" w:rsidP="00483426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1. Общие сведения об объекте</w:t>
      </w:r>
    </w:p>
    <w:p w:rsidR="003C4BAD" w:rsidRPr="00470619" w:rsidRDefault="003C4BAD" w:rsidP="00483426">
      <w:pPr>
        <w:spacing w:line="240" w:lineRule="auto"/>
        <w:ind w:firstLine="0"/>
        <w:rPr>
          <w:b/>
          <w:sz w:val="22"/>
          <w:szCs w:val="22"/>
        </w:rPr>
      </w:pPr>
    </w:p>
    <w:p w:rsidR="006E0AA4" w:rsidRPr="00470619" w:rsidRDefault="003C4BAD" w:rsidP="006E0AA4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1.1. Наименование (вид) объекта</w:t>
      </w:r>
      <w:r w:rsidR="0045596C" w:rsidRPr="00470619">
        <w:rPr>
          <w:sz w:val="22"/>
          <w:szCs w:val="22"/>
        </w:rPr>
        <w:t>:</w:t>
      </w:r>
      <w:r w:rsidR="0068384E" w:rsidRPr="00470619">
        <w:rPr>
          <w:sz w:val="22"/>
          <w:szCs w:val="22"/>
        </w:rPr>
        <w:t xml:space="preserve"> </w:t>
      </w:r>
      <w:r w:rsidR="0045596C" w:rsidRPr="00470619">
        <w:rPr>
          <w:sz w:val="22"/>
          <w:szCs w:val="22"/>
        </w:rPr>
        <w:t xml:space="preserve"> </w:t>
      </w:r>
      <w:r w:rsidR="00D47AB5">
        <w:rPr>
          <w:b/>
          <w:sz w:val="22"/>
          <w:szCs w:val="22"/>
        </w:rPr>
        <w:t xml:space="preserve">учебный корпус </w:t>
      </w:r>
      <w:r w:rsidR="00A2522F">
        <w:rPr>
          <w:b/>
          <w:sz w:val="22"/>
          <w:szCs w:val="22"/>
        </w:rPr>
        <w:t xml:space="preserve"> </w:t>
      </w:r>
      <w:proofErr w:type="spellStart"/>
      <w:r w:rsidR="00246E35">
        <w:rPr>
          <w:b/>
          <w:sz w:val="22"/>
          <w:szCs w:val="22"/>
        </w:rPr>
        <w:t>Волховского</w:t>
      </w:r>
      <w:proofErr w:type="spellEnd"/>
      <w:r w:rsidR="00246E35">
        <w:rPr>
          <w:b/>
          <w:sz w:val="22"/>
          <w:szCs w:val="22"/>
        </w:rPr>
        <w:t xml:space="preserve"> многопрофильного техникума</w:t>
      </w:r>
    </w:p>
    <w:p w:rsidR="00177F2C" w:rsidRPr="00A2522F" w:rsidRDefault="003C4BAD" w:rsidP="00A2522F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1.2. </w:t>
      </w:r>
      <w:proofErr w:type="gramStart"/>
      <w:r w:rsidRPr="00470619">
        <w:rPr>
          <w:sz w:val="22"/>
          <w:szCs w:val="22"/>
        </w:rPr>
        <w:t>Адрес объ</w:t>
      </w:r>
      <w:r w:rsidR="006D18E1" w:rsidRPr="00470619">
        <w:rPr>
          <w:sz w:val="22"/>
          <w:szCs w:val="22"/>
        </w:rPr>
        <w:t>екта</w:t>
      </w:r>
      <w:r w:rsidR="001513C8" w:rsidRPr="00470619">
        <w:rPr>
          <w:sz w:val="22"/>
          <w:szCs w:val="22"/>
        </w:rPr>
        <w:t xml:space="preserve">: </w:t>
      </w:r>
      <w:r w:rsidR="006D18E1" w:rsidRPr="00470619">
        <w:rPr>
          <w:sz w:val="22"/>
          <w:szCs w:val="22"/>
        </w:rPr>
        <w:t xml:space="preserve"> </w:t>
      </w:r>
      <w:r w:rsidR="00F47680" w:rsidRPr="00246E35">
        <w:rPr>
          <w:b/>
          <w:sz w:val="22"/>
          <w:szCs w:val="22"/>
        </w:rPr>
        <w:t>18740</w:t>
      </w:r>
      <w:r w:rsidR="00F47680">
        <w:rPr>
          <w:b/>
          <w:sz w:val="22"/>
          <w:szCs w:val="22"/>
        </w:rPr>
        <w:t>1</w:t>
      </w:r>
      <w:r w:rsidR="00F47680" w:rsidRPr="00246E35">
        <w:rPr>
          <w:b/>
          <w:sz w:val="22"/>
          <w:szCs w:val="22"/>
        </w:rPr>
        <w:t xml:space="preserve">, </w:t>
      </w:r>
      <w:r w:rsidR="00F47680">
        <w:rPr>
          <w:b/>
          <w:sz w:val="22"/>
          <w:szCs w:val="22"/>
        </w:rPr>
        <w:t xml:space="preserve">Ленинградская область, </w:t>
      </w:r>
      <w:proofErr w:type="spellStart"/>
      <w:r w:rsidR="00F47680">
        <w:rPr>
          <w:b/>
          <w:sz w:val="22"/>
          <w:szCs w:val="22"/>
        </w:rPr>
        <w:t>Волховский</w:t>
      </w:r>
      <w:proofErr w:type="spellEnd"/>
      <w:r w:rsidR="00F47680">
        <w:rPr>
          <w:b/>
          <w:sz w:val="22"/>
          <w:szCs w:val="22"/>
        </w:rPr>
        <w:t xml:space="preserve"> район, г. Волхов, ул. Дзержинского, д.26</w:t>
      </w:r>
      <w:proofErr w:type="gramEnd"/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1.3. Сведения о размещении объекта: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- отдельно стоящее здание </w:t>
      </w:r>
      <w:r w:rsidR="00A2522F">
        <w:rPr>
          <w:b/>
          <w:sz w:val="22"/>
          <w:szCs w:val="22"/>
        </w:rPr>
        <w:t>2</w:t>
      </w:r>
      <w:r w:rsidR="00A2388A" w:rsidRPr="00470619">
        <w:rPr>
          <w:b/>
          <w:sz w:val="22"/>
          <w:szCs w:val="22"/>
        </w:rPr>
        <w:t xml:space="preserve"> </w:t>
      </w:r>
      <w:r w:rsidR="006E0AA4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этажей, </w:t>
      </w:r>
      <w:r w:rsidR="006E0AA4" w:rsidRPr="00470619">
        <w:rPr>
          <w:b/>
          <w:sz w:val="22"/>
          <w:szCs w:val="22"/>
        </w:rPr>
        <w:t xml:space="preserve"> </w:t>
      </w:r>
      <w:r w:rsidR="002A2C65">
        <w:rPr>
          <w:b/>
          <w:sz w:val="22"/>
          <w:szCs w:val="22"/>
        </w:rPr>
        <w:t>6154,5</w:t>
      </w:r>
      <w:r w:rsidR="002A2C65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505A61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- наличие прилегающего земельного участка </w:t>
      </w:r>
      <w:r w:rsidRPr="00470619">
        <w:rPr>
          <w:b/>
          <w:sz w:val="22"/>
          <w:szCs w:val="22"/>
        </w:rPr>
        <w:t>(</w:t>
      </w:r>
      <w:r w:rsidRPr="00531F92">
        <w:rPr>
          <w:b/>
          <w:sz w:val="22"/>
          <w:szCs w:val="22"/>
        </w:rPr>
        <w:t>да</w:t>
      </w:r>
      <w:r w:rsidRPr="00470619">
        <w:rPr>
          <w:sz w:val="22"/>
          <w:szCs w:val="22"/>
        </w:rPr>
        <w:t xml:space="preserve">, </w:t>
      </w:r>
      <w:r w:rsidRPr="00531F92">
        <w:rPr>
          <w:sz w:val="22"/>
          <w:szCs w:val="22"/>
        </w:rPr>
        <w:t>нет</w:t>
      </w:r>
      <w:r w:rsidRPr="00470619">
        <w:rPr>
          <w:sz w:val="22"/>
          <w:szCs w:val="22"/>
        </w:rPr>
        <w:t xml:space="preserve">); </w:t>
      </w:r>
      <w:r w:rsidR="000323DD" w:rsidRPr="00470619">
        <w:rPr>
          <w:b/>
          <w:sz w:val="22"/>
          <w:szCs w:val="22"/>
        </w:rPr>
        <w:t xml:space="preserve"> </w:t>
      </w:r>
      <w:r w:rsidR="00D3692C">
        <w:rPr>
          <w:b/>
          <w:color w:val="222222"/>
          <w:sz w:val="22"/>
          <w:szCs w:val="22"/>
          <w:shd w:val="clear" w:color="auto" w:fill="FFFFFF"/>
        </w:rPr>
        <w:t>12363</w:t>
      </w:r>
      <w:r w:rsidR="00531F92">
        <w:rPr>
          <w:b/>
          <w:sz w:val="22"/>
          <w:szCs w:val="22"/>
        </w:rPr>
        <w:t xml:space="preserve"> </w:t>
      </w:r>
      <w:r w:rsidR="00AA7131" w:rsidRPr="00470619">
        <w:rPr>
          <w:b/>
          <w:sz w:val="22"/>
          <w:szCs w:val="22"/>
        </w:rPr>
        <w:t>-</w:t>
      </w:r>
      <w:r w:rsidR="00621955" w:rsidRPr="00470619">
        <w:rPr>
          <w:b/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505A61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1.4. Год постройки здания</w:t>
      </w:r>
      <w:r w:rsidR="00B94C20" w:rsidRPr="00470619">
        <w:rPr>
          <w:b/>
          <w:color w:val="FF0000"/>
          <w:sz w:val="22"/>
          <w:szCs w:val="22"/>
        </w:rPr>
        <w:t xml:space="preserve"> </w:t>
      </w:r>
      <w:r w:rsidR="00B974DB">
        <w:rPr>
          <w:b/>
          <w:sz w:val="22"/>
          <w:szCs w:val="22"/>
        </w:rPr>
        <w:t>1905 г.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последнего капитального ремонта </w:t>
      </w:r>
      <w:r w:rsidR="00885897" w:rsidRPr="00470619">
        <w:rPr>
          <w:b/>
          <w:sz w:val="22"/>
          <w:szCs w:val="22"/>
        </w:rPr>
        <w:t>нет</w:t>
      </w:r>
      <w:r w:rsidR="001D2047" w:rsidRPr="00470619">
        <w:rPr>
          <w:b/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i/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1.5. Дата предстоящих плановых ремонтных работ: </w:t>
      </w:r>
      <w:r w:rsidRPr="00355F87">
        <w:rPr>
          <w:sz w:val="22"/>
          <w:szCs w:val="22"/>
        </w:rPr>
        <w:t>текущего</w:t>
      </w:r>
      <w:r w:rsidRPr="00355F87">
        <w:rPr>
          <w:b/>
          <w:sz w:val="22"/>
          <w:szCs w:val="22"/>
        </w:rPr>
        <w:t xml:space="preserve"> </w:t>
      </w:r>
      <w:r w:rsidR="00B7198E" w:rsidRPr="00355F87">
        <w:rPr>
          <w:b/>
          <w:sz w:val="22"/>
          <w:szCs w:val="22"/>
        </w:rPr>
        <w:t>2022</w:t>
      </w:r>
      <w:r w:rsidR="005162A2" w:rsidRPr="00355F87">
        <w:rPr>
          <w:b/>
          <w:sz w:val="22"/>
          <w:szCs w:val="22"/>
        </w:rPr>
        <w:t xml:space="preserve"> г.</w:t>
      </w:r>
      <w:r w:rsidRPr="00355F87">
        <w:rPr>
          <w:b/>
          <w:sz w:val="22"/>
          <w:szCs w:val="22"/>
        </w:rPr>
        <w:t xml:space="preserve">, </w:t>
      </w:r>
      <w:r w:rsidRPr="00355F87">
        <w:rPr>
          <w:sz w:val="22"/>
          <w:szCs w:val="22"/>
        </w:rPr>
        <w:t>капитального</w:t>
      </w:r>
      <w:r w:rsidR="00502D3B" w:rsidRPr="00355F87">
        <w:rPr>
          <w:sz w:val="22"/>
          <w:szCs w:val="22"/>
        </w:rPr>
        <w:t xml:space="preserve"> </w:t>
      </w:r>
      <w:r w:rsidR="00B7198E" w:rsidRPr="00355F87">
        <w:rPr>
          <w:b/>
          <w:sz w:val="22"/>
          <w:szCs w:val="22"/>
        </w:rPr>
        <w:t>2035</w:t>
      </w:r>
      <w:r w:rsidR="00467DB9" w:rsidRPr="00355F87">
        <w:rPr>
          <w:b/>
          <w:sz w:val="22"/>
          <w:szCs w:val="22"/>
        </w:rPr>
        <w:t xml:space="preserve"> </w:t>
      </w:r>
      <w:r w:rsidR="005162A2" w:rsidRPr="00355F87">
        <w:rPr>
          <w:b/>
          <w:sz w:val="22"/>
          <w:szCs w:val="22"/>
        </w:rPr>
        <w:t xml:space="preserve"> г</w:t>
      </w:r>
      <w:r w:rsidR="001D2047" w:rsidRPr="00355F87">
        <w:rPr>
          <w:b/>
          <w:sz w:val="22"/>
          <w:szCs w:val="22"/>
        </w:rPr>
        <w:t>.</w:t>
      </w:r>
    </w:p>
    <w:p w:rsidR="00F43205" w:rsidRPr="00470619" w:rsidRDefault="003C4BAD" w:rsidP="00F43205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F43205" w:rsidRPr="00470619">
        <w:rPr>
          <w:sz w:val="22"/>
          <w:szCs w:val="22"/>
        </w:rPr>
        <w:t>:</w:t>
      </w:r>
      <w:r w:rsidR="00F43205" w:rsidRPr="00470619">
        <w:rPr>
          <w:b/>
          <w:sz w:val="22"/>
          <w:szCs w:val="22"/>
        </w:rPr>
        <w:t xml:space="preserve"> </w:t>
      </w:r>
      <w:r w:rsidR="002526DB" w:rsidRPr="00936958">
        <w:rPr>
          <w:b/>
          <w:sz w:val="22"/>
          <w:szCs w:val="22"/>
        </w:rPr>
        <w:t xml:space="preserve">Государственное бюджетное профессиональное учреждение </w:t>
      </w:r>
      <w:r w:rsidR="002526DB">
        <w:rPr>
          <w:b/>
          <w:sz w:val="22"/>
          <w:szCs w:val="22"/>
        </w:rPr>
        <w:t xml:space="preserve">Ленинградской области </w:t>
      </w:r>
      <w:r w:rsidR="002526DB" w:rsidRPr="00936958">
        <w:rPr>
          <w:b/>
          <w:sz w:val="22"/>
          <w:szCs w:val="22"/>
        </w:rPr>
        <w:t>«</w:t>
      </w:r>
      <w:proofErr w:type="spellStart"/>
      <w:r w:rsidR="002526DB" w:rsidRPr="00936958">
        <w:rPr>
          <w:b/>
          <w:sz w:val="22"/>
          <w:szCs w:val="22"/>
        </w:rPr>
        <w:t>Волховский</w:t>
      </w:r>
      <w:proofErr w:type="spellEnd"/>
      <w:r w:rsidR="002526DB" w:rsidRPr="00936958">
        <w:rPr>
          <w:b/>
          <w:sz w:val="22"/>
          <w:szCs w:val="22"/>
        </w:rPr>
        <w:t xml:space="preserve"> многопрофильный техникум»</w:t>
      </w:r>
      <w:r w:rsidR="002526DB">
        <w:rPr>
          <w:b/>
          <w:sz w:val="22"/>
          <w:szCs w:val="22"/>
        </w:rPr>
        <w:t xml:space="preserve"> </w:t>
      </w:r>
      <w:r w:rsidR="002526DB" w:rsidRPr="00573F03">
        <w:rPr>
          <w:b/>
          <w:sz w:val="22"/>
          <w:szCs w:val="22"/>
        </w:rPr>
        <w:t>(ГБПОУ ЛО «ВМТ»)</w:t>
      </w:r>
    </w:p>
    <w:p w:rsidR="002526DB" w:rsidRPr="002526DB" w:rsidRDefault="003C4BAD" w:rsidP="002526DB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1.7. </w:t>
      </w:r>
      <w:proofErr w:type="gramStart"/>
      <w:r w:rsidRPr="00470619">
        <w:rPr>
          <w:sz w:val="22"/>
          <w:szCs w:val="22"/>
        </w:rPr>
        <w:t>Юридический адрес организации (учреждения)</w:t>
      </w:r>
      <w:r w:rsidR="00061E50" w:rsidRPr="00470619">
        <w:rPr>
          <w:sz w:val="22"/>
          <w:szCs w:val="22"/>
        </w:rPr>
        <w:t>:</w:t>
      </w:r>
      <w:r w:rsidR="00061E50" w:rsidRPr="00470619">
        <w:rPr>
          <w:b/>
          <w:sz w:val="22"/>
          <w:szCs w:val="22"/>
        </w:rPr>
        <w:t xml:space="preserve"> </w:t>
      </w:r>
      <w:r w:rsidR="002526DB" w:rsidRPr="00246E35">
        <w:rPr>
          <w:b/>
          <w:sz w:val="22"/>
          <w:szCs w:val="22"/>
        </w:rPr>
        <w:t xml:space="preserve">187406, </w:t>
      </w:r>
      <w:r w:rsidR="002526DB">
        <w:rPr>
          <w:b/>
          <w:sz w:val="22"/>
          <w:szCs w:val="22"/>
        </w:rPr>
        <w:t xml:space="preserve">Ленинградская область, </w:t>
      </w:r>
      <w:proofErr w:type="spellStart"/>
      <w:r w:rsidR="002526DB">
        <w:rPr>
          <w:b/>
          <w:sz w:val="22"/>
          <w:szCs w:val="22"/>
        </w:rPr>
        <w:t>Волховский</w:t>
      </w:r>
      <w:proofErr w:type="spellEnd"/>
      <w:r w:rsidR="002526DB">
        <w:rPr>
          <w:b/>
          <w:sz w:val="22"/>
          <w:szCs w:val="22"/>
        </w:rPr>
        <w:t xml:space="preserve"> район, г. Волхов, Кировский пр.,    д.34</w:t>
      </w:r>
      <w:proofErr w:type="gramEnd"/>
    </w:p>
    <w:p w:rsidR="003C4BAD" w:rsidRPr="004752D7" w:rsidRDefault="003C4BAD" w:rsidP="00837D27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837D27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2. Характеристика деятельности организации на объекте</w:t>
      </w:r>
    </w:p>
    <w:p w:rsidR="001D2047" w:rsidRPr="00470619" w:rsidRDefault="001D2047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3C0408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Дополнительная информация</w:t>
      </w:r>
      <w:r w:rsidR="00F42E6C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2B7E14" w:rsidRPr="00F31EB0">
        <w:rPr>
          <w:b/>
          <w:sz w:val="22"/>
          <w:szCs w:val="22"/>
        </w:rPr>
        <w:t>образование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highlight w:val="lightGray"/>
        </w:rPr>
        <w:t>3. Состояние доступности объекта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3.1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Путь следования к объекту пассажирским транспортом</w:t>
      </w:r>
      <w:r w:rsidR="001D2047" w:rsidRPr="00470619">
        <w:rPr>
          <w:b/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</w:p>
    <w:p w:rsidR="00965C16" w:rsidRDefault="00965C16" w:rsidP="00893BBF">
      <w:pPr>
        <w:spacing w:line="240" w:lineRule="auto"/>
        <w:ind w:firstLine="0"/>
        <w:rPr>
          <w:b/>
          <w:sz w:val="22"/>
          <w:szCs w:val="22"/>
        </w:rPr>
      </w:pPr>
      <w:r w:rsidRPr="004F01E1">
        <w:rPr>
          <w:b/>
          <w:sz w:val="22"/>
          <w:szCs w:val="22"/>
        </w:rPr>
        <w:t>Общественный транспорт - автобус № 2,</w:t>
      </w:r>
      <w:r>
        <w:rPr>
          <w:b/>
          <w:sz w:val="22"/>
          <w:szCs w:val="22"/>
        </w:rPr>
        <w:t xml:space="preserve"> </w:t>
      </w:r>
      <w:r w:rsidRPr="004F01E1">
        <w:rPr>
          <w:b/>
          <w:sz w:val="22"/>
          <w:szCs w:val="22"/>
        </w:rPr>
        <w:t>3,</w:t>
      </w:r>
      <w:r>
        <w:rPr>
          <w:b/>
          <w:sz w:val="22"/>
          <w:szCs w:val="22"/>
        </w:rPr>
        <w:t xml:space="preserve"> </w:t>
      </w:r>
      <w:r w:rsidRPr="004F01E1">
        <w:rPr>
          <w:b/>
          <w:sz w:val="22"/>
          <w:szCs w:val="22"/>
        </w:rPr>
        <w:t>3А, 5 до остановки «Волховстрой-1» или ж/д транспортом до остановки «Волховстрой-1»</w:t>
      </w:r>
    </w:p>
    <w:p w:rsidR="003C4BAD" w:rsidRPr="002526DB" w:rsidRDefault="00893BBF" w:rsidP="00893BBF">
      <w:pPr>
        <w:spacing w:line="240" w:lineRule="auto"/>
        <w:ind w:firstLine="0"/>
        <w:rPr>
          <w:sz w:val="18"/>
          <w:szCs w:val="18"/>
        </w:rPr>
      </w:pPr>
      <w:r w:rsidRPr="00470619">
        <w:rPr>
          <w:sz w:val="22"/>
          <w:szCs w:val="22"/>
        </w:rPr>
        <w:t xml:space="preserve"> </w:t>
      </w:r>
      <w:r w:rsidR="00262A79">
        <w:rPr>
          <w:sz w:val="22"/>
          <w:szCs w:val="22"/>
        </w:rPr>
        <w:t xml:space="preserve">                                     </w:t>
      </w:r>
      <w:r w:rsidR="003C4BAD" w:rsidRPr="002526DB">
        <w:rPr>
          <w:sz w:val="18"/>
          <w:szCs w:val="18"/>
        </w:rPr>
        <w:t>(описать маршрут движения с использованием пассажирского транспорта)</w:t>
      </w:r>
      <w:r w:rsidR="001D2047" w:rsidRPr="002526DB">
        <w:rPr>
          <w:sz w:val="18"/>
          <w:szCs w:val="18"/>
        </w:rPr>
        <w:t>.</w:t>
      </w:r>
      <w:r w:rsidR="003C4BAD" w:rsidRPr="002526DB">
        <w:rPr>
          <w:sz w:val="18"/>
          <w:szCs w:val="18"/>
        </w:rPr>
        <w:t xml:space="preserve"> </w:t>
      </w:r>
    </w:p>
    <w:p w:rsidR="003C4BAD" w:rsidRPr="002526DB" w:rsidRDefault="001D2047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н</w:t>
      </w:r>
      <w:r w:rsidR="003C4BAD" w:rsidRPr="00470619">
        <w:rPr>
          <w:sz w:val="22"/>
          <w:szCs w:val="22"/>
        </w:rPr>
        <w:t>аличие адаптированного пассажирского транспорта к объекту</w:t>
      </w:r>
      <w:r w:rsidRPr="00470619">
        <w:rPr>
          <w:sz w:val="22"/>
          <w:szCs w:val="22"/>
        </w:rPr>
        <w:t xml:space="preserve">: </w:t>
      </w:r>
      <w:r w:rsidR="00F7518F">
        <w:rPr>
          <w:b/>
          <w:sz w:val="22"/>
          <w:szCs w:val="22"/>
        </w:rPr>
        <w:t>нет</w:t>
      </w:r>
    </w:p>
    <w:p w:rsidR="003C4BAD" w:rsidRPr="00470619" w:rsidRDefault="003C4BAD" w:rsidP="003F2AA3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3.2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Путь к объекту от ближайшей остановки пассажирского транспорта: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3.2.1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расстояние до объекта от остановки транспорта </w:t>
      </w:r>
      <w:r w:rsidR="00F7518F">
        <w:rPr>
          <w:b/>
          <w:sz w:val="22"/>
          <w:szCs w:val="22"/>
        </w:rPr>
        <w:t>490</w:t>
      </w:r>
      <w:r w:rsidR="00A07374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3.2.2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время движения (пешком) </w:t>
      </w:r>
      <w:r w:rsidR="00F7518F">
        <w:rPr>
          <w:b/>
          <w:sz w:val="22"/>
          <w:szCs w:val="22"/>
        </w:rPr>
        <w:t>6</w:t>
      </w:r>
      <w:r w:rsidRPr="00470619">
        <w:rPr>
          <w:sz w:val="22"/>
          <w:szCs w:val="22"/>
        </w:rPr>
        <w:t xml:space="preserve"> мин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3.2.3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наличие  выделенного от проезжей части пешеходного пути (</w:t>
      </w:r>
      <w:proofErr w:type="gramStart"/>
      <w:r w:rsidRPr="00470619">
        <w:rPr>
          <w:b/>
          <w:sz w:val="22"/>
          <w:szCs w:val="22"/>
        </w:rPr>
        <w:t>да</w:t>
      </w:r>
      <w:r w:rsidR="00F7518F">
        <w:rPr>
          <w:b/>
          <w:sz w:val="22"/>
          <w:szCs w:val="22"/>
        </w:rPr>
        <w:t>-частично</w:t>
      </w:r>
      <w:proofErr w:type="gramEnd"/>
      <w:r w:rsidRPr="00470619">
        <w:rPr>
          <w:i/>
          <w:sz w:val="22"/>
          <w:szCs w:val="22"/>
        </w:rPr>
        <w:t>, нет</w:t>
      </w:r>
      <w:r w:rsidRPr="00470619">
        <w:rPr>
          <w:sz w:val="22"/>
          <w:szCs w:val="22"/>
        </w:rPr>
        <w:t>),</w:t>
      </w:r>
    </w:p>
    <w:p w:rsidR="003C4BAD" w:rsidRPr="00470619" w:rsidRDefault="003C4BAD" w:rsidP="003F2AA3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3.2.4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Перекрестки: </w:t>
      </w:r>
      <w:r w:rsidRPr="00262A79">
        <w:rPr>
          <w:b/>
          <w:i/>
          <w:sz w:val="22"/>
          <w:szCs w:val="22"/>
        </w:rPr>
        <w:t>нерегулируемые;</w:t>
      </w:r>
      <w:r w:rsidRPr="00470619">
        <w:rPr>
          <w:b/>
          <w:i/>
          <w:sz w:val="22"/>
          <w:szCs w:val="22"/>
        </w:rPr>
        <w:t xml:space="preserve"> </w:t>
      </w:r>
      <w:r w:rsidRPr="00F7518F">
        <w:rPr>
          <w:i/>
          <w:sz w:val="22"/>
          <w:szCs w:val="22"/>
        </w:rPr>
        <w:t>регулируемые,</w:t>
      </w:r>
      <w:r w:rsidRPr="00470619">
        <w:rPr>
          <w:i/>
          <w:sz w:val="22"/>
          <w:szCs w:val="22"/>
        </w:rPr>
        <w:t xml:space="preserve"> </w:t>
      </w:r>
      <w:r w:rsidRPr="002526DB">
        <w:rPr>
          <w:i/>
          <w:sz w:val="22"/>
          <w:szCs w:val="22"/>
        </w:rPr>
        <w:t>со звуковой сигнализацией,</w:t>
      </w:r>
      <w:r w:rsidRPr="00470619">
        <w:rPr>
          <w:b/>
          <w:i/>
          <w:sz w:val="22"/>
          <w:szCs w:val="22"/>
        </w:rPr>
        <w:t xml:space="preserve"> </w:t>
      </w:r>
      <w:r w:rsidRPr="00262A79">
        <w:rPr>
          <w:i/>
          <w:sz w:val="22"/>
          <w:szCs w:val="22"/>
        </w:rPr>
        <w:t>таймером</w:t>
      </w:r>
      <w:r w:rsidRPr="00470619">
        <w:rPr>
          <w:i/>
          <w:sz w:val="22"/>
          <w:szCs w:val="22"/>
        </w:rPr>
        <w:t>; нет</w:t>
      </w:r>
      <w:r w:rsidR="001D2047" w:rsidRPr="00470619">
        <w:rPr>
          <w:i/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3.2.5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Информация на пути следования к объекту: </w:t>
      </w:r>
      <w:r w:rsidRPr="00470619">
        <w:rPr>
          <w:i/>
          <w:sz w:val="22"/>
          <w:szCs w:val="22"/>
        </w:rPr>
        <w:t xml:space="preserve">акустическая, тактильная, визуальная; </w:t>
      </w:r>
      <w:r w:rsidRPr="00470619">
        <w:rPr>
          <w:b/>
          <w:i/>
          <w:sz w:val="22"/>
          <w:szCs w:val="22"/>
        </w:rPr>
        <w:t>нет</w:t>
      </w:r>
      <w:r w:rsidR="001D2047" w:rsidRPr="00470619">
        <w:rPr>
          <w:b/>
          <w:i/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3.2.6 Перепады высоты на пути: </w:t>
      </w:r>
      <w:r w:rsidRPr="00470619">
        <w:rPr>
          <w:b/>
          <w:i/>
          <w:sz w:val="22"/>
          <w:szCs w:val="22"/>
        </w:rPr>
        <w:t>есть</w:t>
      </w:r>
      <w:r w:rsidRPr="00470619">
        <w:rPr>
          <w:i/>
          <w:sz w:val="22"/>
          <w:szCs w:val="22"/>
        </w:rPr>
        <w:t>, нет</w:t>
      </w:r>
      <w:r w:rsidR="001D2047" w:rsidRPr="00470619">
        <w:rPr>
          <w:i/>
          <w:sz w:val="22"/>
          <w:szCs w:val="22"/>
        </w:rPr>
        <w:t>.</w:t>
      </w:r>
      <w:r w:rsidRPr="00470619">
        <w:rPr>
          <w:sz w:val="22"/>
          <w:szCs w:val="22"/>
        </w:rPr>
        <w:t xml:space="preserve"> </w:t>
      </w:r>
    </w:p>
    <w:p w:rsidR="009D68AF" w:rsidRDefault="003C4BAD" w:rsidP="008B76B8">
      <w:pPr>
        <w:spacing w:line="240" w:lineRule="auto"/>
        <w:ind w:firstLine="567"/>
        <w:rPr>
          <w:sz w:val="22"/>
          <w:szCs w:val="22"/>
        </w:rPr>
      </w:pPr>
      <w:r w:rsidRPr="00470619">
        <w:rPr>
          <w:sz w:val="22"/>
          <w:szCs w:val="22"/>
        </w:rPr>
        <w:t xml:space="preserve">Их обустройство для инвалидов на коляске: </w:t>
      </w:r>
      <w:r w:rsidRPr="00262A79">
        <w:rPr>
          <w:i/>
          <w:sz w:val="22"/>
          <w:szCs w:val="22"/>
        </w:rPr>
        <w:t>да,</w:t>
      </w:r>
      <w:r w:rsidRPr="00470619">
        <w:rPr>
          <w:i/>
          <w:sz w:val="22"/>
          <w:szCs w:val="22"/>
        </w:rPr>
        <w:t xml:space="preserve"> </w:t>
      </w:r>
      <w:r w:rsidRPr="00262A79">
        <w:rPr>
          <w:b/>
          <w:i/>
          <w:sz w:val="22"/>
          <w:szCs w:val="22"/>
        </w:rPr>
        <w:t>нет</w:t>
      </w:r>
      <w:r w:rsidR="001D2047" w:rsidRPr="00262A79">
        <w:rPr>
          <w:b/>
          <w:sz w:val="22"/>
          <w:szCs w:val="22"/>
        </w:rPr>
        <w:t>.</w:t>
      </w:r>
    </w:p>
    <w:p w:rsidR="009D68AF" w:rsidRPr="00470619" w:rsidRDefault="009D68AF" w:rsidP="003F2AA3">
      <w:pPr>
        <w:spacing w:line="240" w:lineRule="auto"/>
        <w:ind w:firstLine="567"/>
        <w:rPr>
          <w:sz w:val="22"/>
          <w:szCs w:val="22"/>
        </w:rPr>
      </w:pPr>
    </w:p>
    <w:p w:rsidR="003C4BAD" w:rsidRPr="00470619" w:rsidRDefault="003C4BAD" w:rsidP="001D204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3.3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3C4BAD" w:rsidRPr="00470619" w:rsidTr="00DE05B5">
        <w:trPr>
          <w:trHeight w:val="823"/>
          <w:jc w:val="center"/>
        </w:trPr>
        <w:tc>
          <w:tcPr>
            <w:tcW w:w="674" w:type="dxa"/>
            <w:shd w:val="clear" w:color="auto" w:fill="D9D9D9" w:themeFill="background1" w:themeFillShade="D9"/>
          </w:tcPr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Категория инвалидов</w:t>
            </w: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нарушения)</w:t>
            </w:r>
          </w:p>
        </w:tc>
        <w:tc>
          <w:tcPr>
            <w:tcW w:w="2959" w:type="dxa"/>
            <w:shd w:val="clear" w:color="auto" w:fill="D9D9D9" w:themeFill="background1" w:themeFillShade="D9"/>
          </w:tcPr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Вариант организации доступности объекта</w:t>
            </w: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(формы обслуживания)*</w:t>
            </w:r>
          </w:p>
        </w:tc>
      </w:tr>
      <w:tr w:rsidR="003C4BAD" w:rsidRPr="00470619" w:rsidTr="00FA5508">
        <w:trPr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</w:t>
            </w:r>
          </w:p>
        </w:tc>
        <w:tc>
          <w:tcPr>
            <w:tcW w:w="5689" w:type="dxa"/>
          </w:tcPr>
          <w:p w:rsidR="003C4BAD" w:rsidRPr="00470619" w:rsidRDefault="003C4BAD" w:rsidP="001D2047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Все категории инвалидов и МГН</w:t>
            </w:r>
          </w:p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3C4BAD" w:rsidRPr="00470619" w:rsidTr="006D18E1">
        <w:trPr>
          <w:trHeight w:val="326"/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  <w:tc>
          <w:tcPr>
            <w:tcW w:w="5689" w:type="dxa"/>
          </w:tcPr>
          <w:p w:rsidR="003C4BAD" w:rsidRPr="00470619" w:rsidRDefault="003C4BAD" w:rsidP="001D2047">
            <w:pPr>
              <w:spacing w:line="240" w:lineRule="auto"/>
              <w:ind w:left="-89" w:firstLine="142"/>
              <w:jc w:val="left"/>
              <w:rPr>
                <w:i/>
                <w:sz w:val="22"/>
                <w:szCs w:val="22"/>
              </w:rPr>
            </w:pPr>
            <w:r w:rsidRPr="00470619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2959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передвигающиеся</w:t>
            </w:r>
            <w:proofErr w:type="gramEnd"/>
            <w:r w:rsidRPr="00470619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497839" w:rsidRPr="005779B5" w:rsidRDefault="00D26134" w:rsidP="0089118D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  </w:t>
            </w:r>
            <w:r w:rsidR="00270165">
              <w:rPr>
                <w:sz w:val="22"/>
                <w:szCs w:val="22"/>
              </w:rPr>
              <w:t xml:space="preserve"> </w:t>
            </w:r>
            <w:r w:rsidR="0089118D"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trHeight w:val="253"/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497839" w:rsidRPr="005779B5" w:rsidRDefault="00D26134" w:rsidP="0089118D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   </w:t>
            </w:r>
            <w:r w:rsidR="0089118D"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2959" w:type="dxa"/>
          </w:tcPr>
          <w:p w:rsidR="00497839" w:rsidRPr="005779B5" w:rsidRDefault="00D26134" w:rsidP="0089118D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 </w:t>
            </w:r>
            <w:r w:rsidR="00270165">
              <w:rPr>
                <w:sz w:val="22"/>
                <w:szCs w:val="22"/>
              </w:rPr>
              <w:t xml:space="preserve"> </w:t>
            </w:r>
            <w:r w:rsidRPr="005779B5">
              <w:rPr>
                <w:sz w:val="22"/>
                <w:szCs w:val="22"/>
              </w:rPr>
              <w:t xml:space="preserve"> </w:t>
            </w:r>
            <w:r w:rsidR="0089118D"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2959" w:type="dxa"/>
          </w:tcPr>
          <w:p w:rsidR="00497839" w:rsidRPr="005779B5" w:rsidRDefault="00D26134" w:rsidP="0089118D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  </w:t>
            </w:r>
            <w:r w:rsidR="00270165">
              <w:rPr>
                <w:sz w:val="22"/>
                <w:szCs w:val="22"/>
              </w:rPr>
              <w:t xml:space="preserve"> </w:t>
            </w:r>
            <w:r w:rsidR="0089118D"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497839" w:rsidRPr="005779B5" w:rsidRDefault="00D26134" w:rsidP="0089118D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 </w:t>
            </w:r>
            <w:r w:rsidR="00270165">
              <w:rPr>
                <w:sz w:val="22"/>
                <w:szCs w:val="22"/>
              </w:rPr>
              <w:t xml:space="preserve"> </w:t>
            </w:r>
            <w:r w:rsidRPr="005779B5">
              <w:rPr>
                <w:sz w:val="22"/>
                <w:szCs w:val="22"/>
              </w:rPr>
              <w:t xml:space="preserve"> </w:t>
            </w:r>
            <w:r w:rsidR="0089118D">
              <w:rPr>
                <w:sz w:val="22"/>
                <w:szCs w:val="22"/>
              </w:rPr>
              <w:t>Б</w:t>
            </w:r>
          </w:p>
        </w:tc>
      </w:tr>
    </w:tbl>
    <w:p w:rsidR="001A49B9" w:rsidRPr="00470619" w:rsidRDefault="001A49B9" w:rsidP="001A49B9">
      <w:pPr>
        <w:spacing w:line="240" w:lineRule="auto"/>
        <w:ind w:firstLine="708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- 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3C4BAD" w:rsidRPr="00470619" w:rsidRDefault="003C4BAD" w:rsidP="000F7E13">
      <w:pPr>
        <w:spacing w:line="240" w:lineRule="auto"/>
        <w:ind w:firstLine="708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3.4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4050"/>
        <w:gridCol w:w="3260"/>
        <w:gridCol w:w="1134"/>
        <w:gridCol w:w="1134"/>
      </w:tblGrid>
      <w:tr w:rsidR="003C4BAD" w:rsidRPr="00470619" w:rsidTr="00DE05B5">
        <w:trPr>
          <w:trHeight w:val="429"/>
        </w:trPr>
        <w:tc>
          <w:tcPr>
            <w:tcW w:w="453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8B014C">
            <w:pPr>
              <w:spacing w:line="240" w:lineRule="auto"/>
              <w:ind w:left="-80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8B014C">
            <w:pPr>
              <w:spacing w:line="240" w:lineRule="auto"/>
              <w:ind w:left="-80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4050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4D13F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C4BAD" w:rsidRPr="00470619" w:rsidRDefault="003C4BAD" w:rsidP="008B014C">
            <w:pPr>
              <w:spacing w:line="240" w:lineRule="auto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Состояние доступности, </w:t>
            </w:r>
          </w:p>
          <w:p w:rsidR="003C4BAD" w:rsidRPr="00470619" w:rsidRDefault="003C4BAD" w:rsidP="008B014C">
            <w:pPr>
              <w:spacing w:line="240" w:lineRule="auto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 том числе для основных категорий инвалидов**</w:t>
            </w: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Приложение</w:t>
            </w:r>
          </w:p>
        </w:tc>
      </w:tr>
      <w:tr w:rsidR="003C4BAD" w:rsidRPr="00470619" w:rsidTr="00DE05B5">
        <w:trPr>
          <w:trHeight w:val="537"/>
        </w:trPr>
        <w:tc>
          <w:tcPr>
            <w:tcW w:w="453" w:type="dxa"/>
            <w:vMerge/>
            <w:shd w:val="clear" w:color="auto" w:fill="D9D9D9" w:themeFill="background1" w:themeFillShade="D9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vMerge/>
            <w:shd w:val="clear" w:color="auto" w:fill="D9D9D9" w:themeFill="background1" w:themeFillShade="D9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</w:tr>
      <w:tr w:rsidR="008B76B8" w:rsidRPr="00470619" w:rsidTr="0062179C">
        <w:tc>
          <w:tcPr>
            <w:tcW w:w="453" w:type="dxa"/>
          </w:tcPr>
          <w:p w:rsidR="008B76B8" w:rsidRPr="00470619" w:rsidRDefault="008B76B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8B76B8" w:rsidRPr="00470619" w:rsidRDefault="008B76B8" w:rsidP="004D1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8B76B8" w:rsidRPr="002601CF" w:rsidRDefault="008B76B8" w:rsidP="00591F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1CF">
              <w:rPr>
                <w:sz w:val="22"/>
                <w:szCs w:val="22"/>
              </w:rPr>
              <w:t>ДЧ-И (О, Г, У)</w:t>
            </w:r>
          </w:p>
          <w:p w:rsidR="008B76B8" w:rsidRPr="00467DB9" w:rsidRDefault="008B76B8" w:rsidP="00591F8F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601CF">
              <w:rPr>
                <w:sz w:val="22"/>
                <w:szCs w:val="22"/>
              </w:rPr>
              <w:t>ДУ (С, К)</w:t>
            </w:r>
          </w:p>
        </w:tc>
        <w:tc>
          <w:tcPr>
            <w:tcW w:w="1134" w:type="dxa"/>
          </w:tcPr>
          <w:p w:rsidR="008B76B8" w:rsidRPr="00470619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8B76B8" w:rsidRPr="00470619" w:rsidRDefault="00207CC9" w:rsidP="00713D2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8B76B8" w:rsidRPr="00470619" w:rsidTr="0062179C">
        <w:tc>
          <w:tcPr>
            <w:tcW w:w="453" w:type="dxa"/>
          </w:tcPr>
          <w:p w:rsidR="008B76B8" w:rsidRPr="00470619" w:rsidRDefault="008B76B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4050" w:type="dxa"/>
          </w:tcPr>
          <w:p w:rsidR="008B76B8" w:rsidRPr="00470619" w:rsidRDefault="008B76B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  <w:p w:rsidR="008B76B8" w:rsidRPr="00470619" w:rsidRDefault="008B76B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B76B8" w:rsidRPr="008B76B8" w:rsidRDefault="00E6764D" w:rsidP="00591F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8B76B8" w:rsidRPr="008B76B8">
              <w:rPr>
                <w:sz w:val="22"/>
                <w:szCs w:val="22"/>
              </w:rPr>
              <w:t xml:space="preserve"> (К)</w:t>
            </w:r>
          </w:p>
          <w:p w:rsidR="008B76B8" w:rsidRPr="008B76B8" w:rsidRDefault="008B76B8" w:rsidP="00591F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ДУ (О, С)</w:t>
            </w:r>
          </w:p>
          <w:p w:rsidR="008B76B8" w:rsidRPr="008B76B8" w:rsidRDefault="008B76B8" w:rsidP="00591F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ДЧ-И (Г, У)</w:t>
            </w:r>
          </w:p>
        </w:tc>
        <w:tc>
          <w:tcPr>
            <w:tcW w:w="1134" w:type="dxa"/>
          </w:tcPr>
          <w:p w:rsidR="008B76B8" w:rsidRPr="00470619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B76B8" w:rsidRPr="00470619" w:rsidRDefault="00207CC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B76B8" w:rsidRPr="00470619" w:rsidTr="002526DB">
        <w:trPr>
          <w:trHeight w:val="649"/>
        </w:trPr>
        <w:tc>
          <w:tcPr>
            <w:tcW w:w="453" w:type="dxa"/>
          </w:tcPr>
          <w:p w:rsidR="008B76B8" w:rsidRPr="00470619" w:rsidRDefault="008B76B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4050" w:type="dxa"/>
          </w:tcPr>
          <w:p w:rsidR="008B76B8" w:rsidRPr="00470619" w:rsidRDefault="008B76B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8B76B8" w:rsidRPr="008B76B8" w:rsidRDefault="008B76B8" w:rsidP="00591F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ДУ (С)</w:t>
            </w:r>
          </w:p>
          <w:p w:rsidR="008B76B8" w:rsidRPr="008B76B8" w:rsidRDefault="008B76B8" w:rsidP="00591F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ДЧ-И (О, У, Г, К)</w:t>
            </w:r>
          </w:p>
        </w:tc>
        <w:tc>
          <w:tcPr>
            <w:tcW w:w="1134" w:type="dxa"/>
            <w:vAlign w:val="center"/>
          </w:tcPr>
          <w:p w:rsidR="008B76B8" w:rsidRPr="00470619" w:rsidRDefault="0019301D" w:rsidP="00A11C0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4,5,6</w:t>
            </w:r>
          </w:p>
        </w:tc>
        <w:tc>
          <w:tcPr>
            <w:tcW w:w="1134" w:type="dxa"/>
            <w:vAlign w:val="center"/>
          </w:tcPr>
          <w:p w:rsidR="008B76B8" w:rsidRPr="00470619" w:rsidRDefault="00207CC9" w:rsidP="00646B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4,5,11</w:t>
            </w:r>
          </w:p>
        </w:tc>
      </w:tr>
      <w:tr w:rsidR="008B76B8" w:rsidRPr="00470619" w:rsidTr="0062179C">
        <w:tc>
          <w:tcPr>
            <w:tcW w:w="453" w:type="dxa"/>
          </w:tcPr>
          <w:p w:rsidR="008B76B8" w:rsidRPr="00470619" w:rsidRDefault="008B76B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:rsidR="008B76B8" w:rsidRPr="00470619" w:rsidRDefault="008B76B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8B76B8" w:rsidRPr="008B76B8" w:rsidRDefault="008B76B8" w:rsidP="00591F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ДУ</w:t>
            </w:r>
          </w:p>
        </w:tc>
        <w:tc>
          <w:tcPr>
            <w:tcW w:w="1134" w:type="dxa"/>
          </w:tcPr>
          <w:p w:rsidR="008B76B8" w:rsidRPr="00470619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B76B8" w:rsidRPr="00470619" w:rsidRDefault="00207CC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7,8,9</w:t>
            </w:r>
          </w:p>
        </w:tc>
      </w:tr>
      <w:tr w:rsidR="008B76B8" w:rsidRPr="00470619" w:rsidTr="0062179C">
        <w:tc>
          <w:tcPr>
            <w:tcW w:w="453" w:type="dxa"/>
          </w:tcPr>
          <w:p w:rsidR="008B76B8" w:rsidRPr="00470619" w:rsidRDefault="008B76B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4050" w:type="dxa"/>
          </w:tcPr>
          <w:p w:rsidR="008B76B8" w:rsidRPr="00470619" w:rsidRDefault="008B76B8" w:rsidP="004D1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8B76B8" w:rsidRPr="008B76B8" w:rsidRDefault="008B76B8" w:rsidP="00591F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ДЧ-И (У</w:t>
            </w:r>
            <w:proofErr w:type="gramStart"/>
            <w:r w:rsidRPr="008B76B8">
              <w:rPr>
                <w:sz w:val="22"/>
                <w:szCs w:val="22"/>
              </w:rPr>
              <w:t>,Г</w:t>
            </w:r>
            <w:proofErr w:type="gramEnd"/>
            <w:r w:rsidRPr="008B76B8">
              <w:rPr>
                <w:sz w:val="22"/>
                <w:szCs w:val="22"/>
              </w:rPr>
              <w:t>,О,К)</w:t>
            </w:r>
          </w:p>
          <w:p w:rsidR="008B76B8" w:rsidRPr="008B76B8" w:rsidRDefault="008B76B8" w:rsidP="00591F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</w:t>
            </w:r>
            <w:proofErr w:type="gramStart"/>
            <w:r w:rsidRPr="008B76B8">
              <w:rPr>
                <w:sz w:val="22"/>
                <w:szCs w:val="22"/>
              </w:rPr>
              <w:t>У(</w:t>
            </w:r>
            <w:proofErr w:type="gramEnd"/>
            <w:r w:rsidRPr="008B76B8">
              <w:rPr>
                <w:sz w:val="22"/>
                <w:szCs w:val="22"/>
              </w:rPr>
              <w:t>С)</w:t>
            </w:r>
          </w:p>
        </w:tc>
        <w:tc>
          <w:tcPr>
            <w:tcW w:w="1134" w:type="dxa"/>
          </w:tcPr>
          <w:p w:rsidR="008B76B8" w:rsidRPr="00470619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B76B8" w:rsidRPr="00470619" w:rsidRDefault="00207CC9" w:rsidP="00646B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B76B8" w:rsidRPr="00470619" w:rsidTr="0062179C">
        <w:tc>
          <w:tcPr>
            <w:tcW w:w="453" w:type="dxa"/>
          </w:tcPr>
          <w:p w:rsidR="008B76B8" w:rsidRPr="00470619" w:rsidRDefault="008B76B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:rsidR="008B76B8" w:rsidRPr="00470619" w:rsidRDefault="008B76B8" w:rsidP="004D1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8B76B8" w:rsidRPr="008B76B8" w:rsidRDefault="008B76B8" w:rsidP="00591F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76B8">
              <w:rPr>
                <w:sz w:val="22"/>
                <w:szCs w:val="22"/>
              </w:rPr>
              <w:t>ДУ</w:t>
            </w:r>
          </w:p>
        </w:tc>
        <w:tc>
          <w:tcPr>
            <w:tcW w:w="1134" w:type="dxa"/>
          </w:tcPr>
          <w:p w:rsidR="008B76B8" w:rsidRPr="00470619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76B8" w:rsidRPr="00470619" w:rsidRDefault="00207CC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76B8" w:rsidRPr="00470619" w:rsidTr="0062179C">
        <w:tc>
          <w:tcPr>
            <w:tcW w:w="453" w:type="dxa"/>
          </w:tcPr>
          <w:p w:rsidR="008B76B8" w:rsidRPr="00470619" w:rsidRDefault="008B76B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4050" w:type="dxa"/>
          </w:tcPr>
          <w:p w:rsidR="008B76B8" w:rsidRPr="00470619" w:rsidRDefault="008B76B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</w:t>
            </w:r>
          </w:p>
          <w:p w:rsidR="008B76B8" w:rsidRPr="00470619" w:rsidRDefault="008B76B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8B76B8" w:rsidRPr="002601CF" w:rsidRDefault="008B76B8" w:rsidP="00591F8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1CF">
              <w:rPr>
                <w:sz w:val="22"/>
                <w:szCs w:val="22"/>
              </w:rPr>
              <w:t>ДЧ-И (О, Г, У)</w:t>
            </w:r>
          </w:p>
          <w:p w:rsidR="008B76B8" w:rsidRPr="00467DB9" w:rsidRDefault="008B76B8" w:rsidP="00591F8F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601CF">
              <w:rPr>
                <w:sz w:val="22"/>
                <w:szCs w:val="22"/>
              </w:rPr>
              <w:t>ДУ (С, К)</w:t>
            </w:r>
          </w:p>
        </w:tc>
        <w:tc>
          <w:tcPr>
            <w:tcW w:w="1134" w:type="dxa"/>
          </w:tcPr>
          <w:p w:rsidR="008B76B8" w:rsidRPr="00470619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76B8" w:rsidRPr="00470619" w:rsidRDefault="00207CC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4D13F0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b/>
          <w:i/>
          <w:sz w:val="22"/>
          <w:szCs w:val="22"/>
        </w:rPr>
        <w:t xml:space="preserve">** </w:t>
      </w:r>
      <w:r w:rsidRPr="00470619">
        <w:rPr>
          <w:i/>
          <w:sz w:val="22"/>
          <w:szCs w:val="22"/>
        </w:rPr>
        <w:t>Указывается:</w:t>
      </w:r>
      <w:r w:rsidRPr="00470619">
        <w:rPr>
          <w:b/>
          <w:i/>
          <w:sz w:val="22"/>
          <w:szCs w:val="22"/>
        </w:rPr>
        <w:t xml:space="preserve"> </w:t>
      </w:r>
      <w:proofErr w:type="gramStart"/>
      <w:r w:rsidRPr="00470619">
        <w:rPr>
          <w:b/>
          <w:i/>
          <w:sz w:val="22"/>
          <w:szCs w:val="22"/>
        </w:rPr>
        <w:t>ДП-В</w:t>
      </w:r>
      <w:r w:rsidRPr="00470619">
        <w:rPr>
          <w:i/>
          <w:sz w:val="22"/>
          <w:szCs w:val="22"/>
        </w:rPr>
        <w:t xml:space="preserve"> - доступно полностью всем;  </w:t>
      </w:r>
      <w:r w:rsidRPr="00470619">
        <w:rPr>
          <w:b/>
          <w:i/>
          <w:sz w:val="22"/>
          <w:szCs w:val="22"/>
        </w:rPr>
        <w:t>ДП-И</w:t>
      </w:r>
      <w:r w:rsidRPr="00470619">
        <w:rPr>
          <w:i/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470619">
        <w:rPr>
          <w:b/>
          <w:i/>
          <w:sz w:val="22"/>
          <w:szCs w:val="22"/>
        </w:rPr>
        <w:t>ДЧ-В</w:t>
      </w:r>
      <w:r w:rsidRPr="00470619">
        <w:rPr>
          <w:i/>
          <w:sz w:val="22"/>
          <w:szCs w:val="22"/>
        </w:rPr>
        <w:t xml:space="preserve"> - доступно частично всем; </w:t>
      </w:r>
      <w:r w:rsidRPr="00470619">
        <w:rPr>
          <w:b/>
          <w:i/>
          <w:sz w:val="22"/>
          <w:szCs w:val="22"/>
        </w:rPr>
        <w:t>ДЧ-И</w:t>
      </w:r>
      <w:r w:rsidRPr="00470619">
        <w:rPr>
          <w:i/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470619">
        <w:rPr>
          <w:b/>
          <w:i/>
          <w:sz w:val="22"/>
          <w:szCs w:val="22"/>
        </w:rPr>
        <w:t>ДУ</w:t>
      </w:r>
      <w:r w:rsidRPr="00470619">
        <w:rPr>
          <w:i/>
          <w:sz w:val="22"/>
          <w:szCs w:val="22"/>
        </w:rPr>
        <w:t xml:space="preserve"> - доступно условно, </w:t>
      </w:r>
      <w:r w:rsidRPr="00470619">
        <w:rPr>
          <w:b/>
          <w:i/>
          <w:sz w:val="22"/>
          <w:szCs w:val="22"/>
        </w:rPr>
        <w:t>ВНД</w:t>
      </w:r>
      <w:r w:rsidRPr="00470619">
        <w:rPr>
          <w:i/>
          <w:sz w:val="22"/>
          <w:szCs w:val="22"/>
        </w:rPr>
        <w:t xml:space="preserve"> </w:t>
      </w:r>
      <w:r w:rsidR="00550465" w:rsidRPr="00470619">
        <w:rPr>
          <w:i/>
          <w:sz w:val="22"/>
          <w:szCs w:val="22"/>
        </w:rPr>
        <w:t>–</w:t>
      </w:r>
      <w:r w:rsidRPr="00470619">
        <w:rPr>
          <w:i/>
          <w:sz w:val="22"/>
          <w:szCs w:val="22"/>
        </w:rPr>
        <w:t xml:space="preserve"> недоступно</w:t>
      </w:r>
      <w:proofErr w:type="gramEnd"/>
    </w:p>
    <w:p w:rsidR="00550465" w:rsidRPr="00470619" w:rsidRDefault="00550465" w:rsidP="004D13F0">
      <w:pPr>
        <w:spacing w:line="240" w:lineRule="auto"/>
        <w:ind w:firstLine="0"/>
        <w:rPr>
          <w:i/>
          <w:sz w:val="22"/>
          <w:szCs w:val="22"/>
        </w:rPr>
      </w:pPr>
    </w:p>
    <w:p w:rsidR="00E6547A" w:rsidRPr="00470619" w:rsidRDefault="003C4BAD" w:rsidP="00E6547A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470619">
        <w:rPr>
          <w:b/>
          <w:sz w:val="22"/>
          <w:szCs w:val="22"/>
        </w:rPr>
        <w:t xml:space="preserve">3.5. </w:t>
      </w:r>
      <w:r w:rsidRPr="00470619">
        <w:rPr>
          <w:sz w:val="22"/>
          <w:szCs w:val="22"/>
        </w:rPr>
        <w:t>ИТОГОВОЕ  ЗАКЛЮЧЕНИЕ</w:t>
      </w:r>
      <w:r w:rsidR="008E7E8A" w:rsidRPr="00470619">
        <w:rPr>
          <w:color w:val="000000" w:themeColor="text1"/>
          <w:sz w:val="22"/>
          <w:szCs w:val="22"/>
        </w:rPr>
        <w:t>:</w:t>
      </w:r>
    </w:p>
    <w:p w:rsidR="001932BB" w:rsidRPr="00470619" w:rsidRDefault="001932BB" w:rsidP="001932BB">
      <w:pPr>
        <w:spacing w:line="240" w:lineRule="auto"/>
        <w:ind w:firstLine="0"/>
        <w:rPr>
          <w:b/>
          <w:sz w:val="22"/>
          <w:szCs w:val="22"/>
          <w:highlight w:val="lightGray"/>
          <w:u w:val="single"/>
        </w:rPr>
      </w:pPr>
      <w:r>
        <w:rPr>
          <w:i/>
          <w:sz w:val="22"/>
          <w:szCs w:val="22"/>
        </w:rPr>
        <w:t xml:space="preserve">      </w:t>
      </w:r>
      <w:r w:rsidR="0068023F">
        <w:rPr>
          <w:i/>
          <w:sz w:val="22"/>
          <w:szCs w:val="22"/>
        </w:rPr>
        <w:t xml:space="preserve"> </w:t>
      </w:r>
      <w:r w:rsidRPr="004752D7">
        <w:rPr>
          <w:i/>
          <w:sz w:val="22"/>
          <w:szCs w:val="22"/>
        </w:rPr>
        <w:t xml:space="preserve">Обследуемый объект </w:t>
      </w:r>
      <w:r>
        <w:rPr>
          <w:i/>
          <w:sz w:val="22"/>
          <w:szCs w:val="22"/>
        </w:rPr>
        <w:t>частично</w:t>
      </w:r>
      <w:r w:rsidRPr="004752D7">
        <w:rPr>
          <w:i/>
          <w:sz w:val="22"/>
          <w:szCs w:val="22"/>
        </w:rPr>
        <w:t xml:space="preserve"> удовлетворяет требованиям доступности для </w:t>
      </w:r>
      <w:proofErr w:type="spellStart"/>
      <w:r w:rsidRPr="004752D7">
        <w:rPr>
          <w:i/>
          <w:sz w:val="22"/>
          <w:szCs w:val="22"/>
        </w:rPr>
        <w:t>маломобильных</w:t>
      </w:r>
      <w:proofErr w:type="spellEnd"/>
      <w:r w:rsidRPr="004752D7">
        <w:rPr>
          <w:i/>
          <w:sz w:val="22"/>
          <w:szCs w:val="22"/>
        </w:rPr>
        <w:t xml:space="preserve"> групп населения (необходима дополнительная помощь </w:t>
      </w:r>
      <w:r>
        <w:rPr>
          <w:i/>
          <w:sz w:val="22"/>
          <w:szCs w:val="22"/>
        </w:rPr>
        <w:t xml:space="preserve">квалифицированного </w:t>
      </w:r>
      <w:r w:rsidRPr="004752D7">
        <w:rPr>
          <w:i/>
          <w:sz w:val="22"/>
          <w:szCs w:val="22"/>
        </w:rPr>
        <w:t>сотрудника).</w:t>
      </w:r>
      <w:r>
        <w:rPr>
          <w:i/>
          <w:sz w:val="22"/>
          <w:szCs w:val="22"/>
        </w:rPr>
        <w:t xml:space="preserve"> На объекте предусмотрены специально выделенные участки и помещения для инвалидов и МГН на первом этаже, оборудован санузел для инвалидов.</w:t>
      </w:r>
    </w:p>
    <w:p w:rsidR="005B0404" w:rsidRPr="00470619" w:rsidRDefault="005B0404" w:rsidP="00DB4BF6">
      <w:pPr>
        <w:spacing w:line="240" w:lineRule="auto"/>
        <w:ind w:firstLine="0"/>
        <w:rPr>
          <w:color w:val="FF0000"/>
          <w:sz w:val="22"/>
          <w:szCs w:val="22"/>
        </w:rPr>
      </w:pPr>
    </w:p>
    <w:p w:rsidR="003C4BAD" w:rsidRPr="00470619" w:rsidRDefault="003C4BAD" w:rsidP="004D13F0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4. Управленческое решение</w:t>
      </w:r>
      <w:r w:rsidRPr="00470619">
        <w:rPr>
          <w:sz w:val="22"/>
          <w:szCs w:val="22"/>
        </w:rPr>
        <w:t xml:space="preserve"> (проект)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4.1. Рекомендации по адаптации основных структурных элементов объекта: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3685"/>
      </w:tblGrid>
      <w:tr w:rsidR="003C4BAD" w:rsidRPr="00470619" w:rsidTr="00DE05B5">
        <w:trPr>
          <w:trHeight w:val="99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164CB4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164CB4">
            <w:pPr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 \</w:t>
            </w: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164CB4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164CB4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626531" w:rsidRPr="00470619" w:rsidTr="00DE05B5">
        <w:trPr>
          <w:trHeight w:val="276"/>
        </w:trPr>
        <w:tc>
          <w:tcPr>
            <w:tcW w:w="675" w:type="dxa"/>
          </w:tcPr>
          <w:p w:rsidR="00626531" w:rsidRPr="00470619" w:rsidRDefault="0062653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626531" w:rsidRPr="00470619" w:rsidRDefault="00626531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685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626531" w:rsidRPr="00470619" w:rsidTr="00DE05B5">
        <w:trPr>
          <w:trHeight w:val="276"/>
        </w:trPr>
        <w:tc>
          <w:tcPr>
            <w:tcW w:w="675" w:type="dxa"/>
          </w:tcPr>
          <w:p w:rsidR="00626531" w:rsidRPr="00470619" w:rsidRDefault="0062653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626531" w:rsidRPr="00470619" w:rsidRDefault="00626531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685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626531" w:rsidRPr="00470619" w:rsidTr="00DE05B5">
        <w:trPr>
          <w:trHeight w:val="276"/>
        </w:trPr>
        <w:tc>
          <w:tcPr>
            <w:tcW w:w="675" w:type="dxa"/>
          </w:tcPr>
          <w:p w:rsidR="00626531" w:rsidRPr="00470619" w:rsidRDefault="0062653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626531" w:rsidRPr="00470619" w:rsidRDefault="00626531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685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</w:t>
            </w:r>
            <w:r w:rsidRPr="005779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5779B5">
              <w:rPr>
                <w:sz w:val="22"/>
                <w:szCs w:val="22"/>
              </w:rPr>
              <w:t xml:space="preserve">екущий и капитальный ремонт </w:t>
            </w:r>
          </w:p>
        </w:tc>
      </w:tr>
      <w:tr w:rsidR="00626531" w:rsidRPr="00470619" w:rsidTr="00DE05B5">
        <w:trPr>
          <w:trHeight w:val="276"/>
        </w:trPr>
        <w:tc>
          <w:tcPr>
            <w:tcW w:w="675" w:type="dxa"/>
          </w:tcPr>
          <w:p w:rsidR="00626531" w:rsidRPr="00470619" w:rsidRDefault="0062653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626531" w:rsidRPr="00470619" w:rsidRDefault="00626531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685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 xml:space="preserve">Индивидуальное решение с ТСР, </w:t>
            </w:r>
            <w:r>
              <w:rPr>
                <w:sz w:val="22"/>
                <w:szCs w:val="22"/>
              </w:rPr>
              <w:t>капитальный</w:t>
            </w:r>
            <w:r w:rsidRPr="005779B5">
              <w:rPr>
                <w:sz w:val="22"/>
                <w:szCs w:val="22"/>
              </w:rPr>
              <w:t xml:space="preserve"> ремонт</w:t>
            </w:r>
          </w:p>
        </w:tc>
      </w:tr>
      <w:tr w:rsidR="00626531" w:rsidRPr="00470619" w:rsidTr="00DE05B5">
        <w:trPr>
          <w:trHeight w:val="276"/>
        </w:trPr>
        <w:tc>
          <w:tcPr>
            <w:tcW w:w="675" w:type="dxa"/>
          </w:tcPr>
          <w:p w:rsidR="00626531" w:rsidRPr="00470619" w:rsidRDefault="0062653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529" w:type="dxa"/>
          </w:tcPr>
          <w:p w:rsidR="00626531" w:rsidRPr="00470619" w:rsidRDefault="00626531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685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Текущий ремонт</w:t>
            </w:r>
          </w:p>
        </w:tc>
      </w:tr>
      <w:tr w:rsidR="00626531" w:rsidRPr="00470619" w:rsidTr="00DE05B5">
        <w:trPr>
          <w:trHeight w:val="276"/>
        </w:trPr>
        <w:tc>
          <w:tcPr>
            <w:tcW w:w="675" w:type="dxa"/>
          </w:tcPr>
          <w:p w:rsidR="00626531" w:rsidRPr="00470619" w:rsidRDefault="0062653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529" w:type="dxa"/>
          </w:tcPr>
          <w:p w:rsidR="00626531" w:rsidRPr="00470619" w:rsidRDefault="00626531" w:rsidP="00164CB4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685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Капитальный ремонт</w:t>
            </w:r>
          </w:p>
        </w:tc>
      </w:tr>
      <w:tr w:rsidR="00626531" w:rsidRPr="00470619" w:rsidTr="00DE05B5">
        <w:trPr>
          <w:trHeight w:val="276"/>
        </w:trPr>
        <w:tc>
          <w:tcPr>
            <w:tcW w:w="675" w:type="dxa"/>
          </w:tcPr>
          <w:p w:rsidR="00626531" w:rsidRPr="00470619" w:rsidRDefault="0062653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5529" w:type="dxa"/>
          </w:tcPr>
          <w:p w:rsidR="00626531" w:rsidRPr="00470619" w:rsidRDefault="00626531" w:rsidP="00164CB4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685" w:type="dxa"/>
          </w:tcPr>
          <w:p w:rsidR="00626531" w:rsidRPr="005779B5" w:rsidRDefault="00626531" w:rsidP="00591F8F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Индивидуальное решение с ТСР, капитальный ремонт</w:t>
            </w:r>
          </w:p>
        </w:tc>
      </w:tr>
      <w:tr w:rsidR="00626531" w:rsidRPr="00470619" w:rsidTr="00DE05B5">
        <w:trPr>
          <w:trHeight w:val="619"/>
        </w:trPr>
        <w:tc>
          <w:tcPr>
            <w:tcW w:w="675" w:type="dxa"/>
          </w:tcPr>
          <w:p w:rsidR="00626531" w:rsidRPr="00470619" w:rsidRDefault="0062653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</w:p>
          <w:p w:rsidR="00626531" w:rsidRPr="00470619" w:rsidRDefault="00626531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8.</w:t>
            </w:r>
          </w:p>
        </w:tc>
        <w:tc>
          <w:tcPr>
            <w:tcW w:w="5529" w:type="dxa"/>
          </w:tcPr>
          <w:p w:rsidR="00626531" w:rsidRPr="00470619" w:rsidRDefault="00626531" w:rsidP="008501B2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</w:p>
          <w:p w:rsidR="00626531" w:rsidRPr="00470619" w:rsidRDefault="00626531" w:rsidP="00671CBB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Все зоны и участки</w:t>
            </w:r>
          </w:p>
        </w:tc>
        <w:tc>
          <w:tcPr>
            <w:tcW w:w="3685" w:type="dxa"/>
          </w:tcPr>
          <w:p w:rsidR="00626531" w:rsidRPr="005779B5" w:rsidRDefault="00626531" w:rsidP="00591F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779B5">
              <w:rPr>
                <w:sz w:val="22"/>
                <w:szCs w:val="22"/>
              </w:rPr>
              <w:t>Текущий, капитальный ремонт и индивидуальное решение с ТСР</w:t>
            </w:r>
          </w:p>
        </w:tc>
      </w:tr>
    </w:tbl>
    <w:p w:rsidR="003C4BAD" w:rsidRPr="00470619" w:rsidRDefault="003C4BAD" w:rsidP="008501B2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3E4D1A">
      <w:pPr>
        <w:spacing w:line="240" w:lineRule="auto"/>
        <w:rPr>
          <w:sz w:val="22"/>
          <w:szCs w:val="22"/>
        </w:rPr>
      </w:pP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4.2. </w:t>
      </w:r>
      <w:r w:rsidR="00A81C57" w:rsidRPr="00470619">
        <w:rPr>
          <w:sz w:val="22"/>
          <w:szCs w:val="22"/>
        </w:rPr>
        <w:t>Период проведения работ</w:t>
      </w:r>
      <w:r w:rsidR="001D2047" w:rsidRPr="00470619">
        <w:rPr>
          <w:sz w:val="22"/>
          <w:szCs w:val="22"/>
        </w:rPr>
        <w:t xml:space="preserve">: </w:t>
      </w:r>
      <w:r w:rsidR="00A81C57" w:rsidRPr="00470619">
        <w:rPr>
          <w:b/>
          <w:sz w:val="22"/>
          <w:szCs w:val="22"/>
          <w:u w:val="single"/>
        </w:rPr>
        <w:t>не предусмотрено</w:t>
      </w:r>
      <w:r w:rsidRPr="00470619">
        <w:rPr>
          <w:sz w:val="22"/>
          <w:szCs w:val="22"/>
        </w:rPr>
        <w:t>_______</w:t>
      </w:r>
      <w:r w:rsidR="00A81C57" w:rsidRPr="00470619">
        <w:rPr>
          <w:sz w:val="22"/>
          <w:szCs w:val="22"/>
        </w:rPr>
        <w:t>__</w:t>
      </w:r>
      <w:r w:rsidR="001D2047" w:rsidRPr="00470619">
        <w:rPr>
          <w:sz w:val="22"/>
          <w:szCs w:val="22"/>
        </w:rPr>
        <w:t>_____</w:t>
      </w:r>
      <w:r w:rsidR="00A81C57" w:rsidRPr="00470619">
        <w:rPr>
          <w:sz w:val="22"/>
          <w:szCs w:val="22"/>
        </w:rPr>
        <w:t>_________________________</w:t>
      </w:r>
      <w:r w:rsidR="001D2047" w:rsidRPr="00470619">
        <w:rPr>
          <w:sz w:val="22"/>
          <w:szCs w:val="22"/>
        </w:rPr>
        <w:t>_</w:t>
      </w:r>
    </w:p>
    <w:p w:rsidR="003C4BAD" w:rsidRPr="00470619" w:rsidRDefault="00A81C57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в рамках исполнения</w:t>
      </w:r>
      <w:r w:rsidR="001D2047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  <w:u w:val="single"/>
        </w:rPr>
        <w:t xml:space="preserve">_____  </w:t>
      </w:r>
      <w:r w:rsidRPr="00470619">
        <w:rPr>
          <w:b/>
          <w:sz w:val="22"/>
          <w:szCs w:val="22"/>
          <w:u w:val="single"/>
        </w:rPr>
        <w:t xml:space="preserve"> не </w:t>
      </w:r>
      <w:r w:rsidR="00A1478E" w:rsidRPr="00470619">
        <w:rPr>
          <w:b/>
          <w:sz w:val="22"/>
          <w:szCs w:val="22"/>
          <w:u w:val="single"/>
        </w:rPr>
        <w:t>предусмотрено</w:t>
      </w:r>
      <w:r w:rsidRPr="00470619">
        <w:rPr>
          <w:sz w:val="22"/>
          <w:szCs w:val="22"/>
        </w:rPr>
        <w:t>___________________</w:t>
      </w:r>
      <w:r w:rsidR="003C4BAD" w:rsidRPr="00470619">
        <w:rPr>
          <w:sz w:val="22"/>
          <w:szCs w:val="22"/>
        </w:rPr>
        <w:t>______________________</w:t>
      </w:r>
    </w:p>
    <w:p w:rsidR="003C4BAD" w:rsidRPr="00470619" w:rsidRDefault="003C4BAD" w:rsidP="00DB4BF6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i/>
          <w:sz w:val="22"/>
          <w:szCs w:val="22"/>
        </w:rPr>
        <w:t>(указывается наименование документа: программы, плана)</w:t>
      </w: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4.3 Ожидаемый результат (по состоянию доступности) после выполнения работ </w:t>
      </w:r>
      <w:r w:rsidR="005E2EF2" w:rsidRPr="00470619">
        <w:rPr>
          <w:sz w:val="22"/>
          <w:szCs w:val="22"/>
        </w:rPr>
        <w:t xml:space="preserve">по адаптации                     </w:t>
      </w:r>
      <w:r w:rsidR="00F504D5" w:rsidRPr="00470619">
        <w:rPr>
          <w:sz w:val="22"/>
          <w:szCs w:val="22"/>
        </w:rPr>
        <w:t xml:space="preserve"> </w:t>
      </w:r>
      <w:r w:rsidR="005E2EF2" w:rsidRPr="00470619">
        <w:rPr>
          <w:b/>
          <w:sz w:val="22"/>
          <w:szCs w:val="22"/>
        </w:rPr>
        <w:t>доступно полностью всем категориям</w:t>
      </w:r>
      <w:r w:rsidR="00A81C57" w:rsidRPr="00470619">
        <w:rPr>
          <w:b/>
          <w:sz w:val="22"/>
          <w:szCs w:val="22"/>
        </w:rPr>
        <w:t xml:space="preserve"> по варианту «</w:t>
      </w:r>
      <w:r w:rsidR="005A60DA" w:rsidRPr="00470619">
        <w:rPr>
          <w:b/>
          <w:sz w:val="22"/>
          <w:szCs w:val="22"/>
        </w:rPr>
        <w:t>А</w:t>
      </w:r>
      <w:r w:rsidR="00A81C57" w:rsidRPr="00470619">
        <w:rPr>
          <w:b/>
          <w:sz w:val="22"/>
          <w:szCs w:val="22"/>
        </w:rPr>
        <w:t>»</w:t>
      </w: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Оценка результата исполнения программы, плана (по состоянию доступности)</w:t>
      </w:r>
      <w:r w:rsidR="005E2EF2" w:rsidRPr="00470619">
        <w:rPr>
          <w:sz w:val="22"/>
          <w:szCs w:val="22"/>
        </w:rPr>
        <w:t xml:space="preserve"> __</w:t>
      </w:r>
      <w:r w:rsidRPr="00470619">
        <w:rPr>
          <w:sz w:val="22"/>
          <w:szCs w:val="22"/>
          <w:u w:val="single"/>
        </w:rPr>
        <w:t>_</w:t>
      </w:r>
      <w:r w:rsidRPr="00470619">
        <w:rPr>
          <w:sz w:val="22"/>
          <w:szCs w:val="22"/>
        </w:rPr>
        <w:t>__</w:t>
      </w:r>
      <w:r w:rsidR="00D636D1" w:rsidRPr="00470619">
        <w:rPr>
          <w:sz w:val="22"/>
          <w:szCs w:val="22"/>
          <w:u w:val="single"/>
        </w:rPr>
        <w:t>-</w:t>
      </w:r>
      <w:r w:rsidRPr="00470619">
        <w:rPr>
          <w:sz w:val="22"/>
          <w:szCs w:val="22"/>
        </w:rPr>
        <w:t>_____</w:t>
      </w:r>
      <w:r w:rsidR="00702F30" w:rsidRPr="00470619">
        <w:rPr>
          <w:sz w:val="22"/>
          <w:szCs w:val="22"/>
        </w:rPr>
        <w:t>____</w:t>
      </w: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DB4BF6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 xml:space="preserve">4.4. Для принятия решения требуется, не требуется </w:t>
      </w:r>
      <w:r w:rsidRPr="00470619">
        <w:rPr>
          <w:i/>
          <w:sz w:val="22"/>
          <w:szCs w:val="22"/>
        </w:rPr>
        <w:t>(</w:t>
      </w:r>
      <w:proofErr w:type="gramStart"/>
      <w:r w:rsidRPr="00470619">
        <w:rPr>
          <w:i/>
          <w:sz w:val="22"/>
          <w:szCs w:val="22"/>
        </w:rPr>
        <w:t>нужное</w:t>
      </w:r>
      <w:proofErr w:type="gramEnd"/>
      <w:r w:rsidRPr="00470619">
        <w:rPr>
          <w:i/>
          <w:sz w:val="22"/>
          <w:szCs w:val="22"/>
        </w:rPr>
        <w:t xml:space="preserve"> подчеркнуть):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4.4.1. согласование на Комиссии _____________________________________________________</w:t>
      </w:r>
      <w:r w:rsidR="00702F30" w:rsidRPr="00470619">
        <w:rPr>
          <w:sz w:val="22"/>
          <w:szCs w:val="22"/>
        </w:rPr>
        <w:t>__</w:t>
      </w:r>
    </w:p>
    <w:p w:rsidR="003C4BAD" w:rsidRPr="00470619" w:rsidRDefault="003C4BAD" w:rsidP="003F2AA3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3C4BAD" w:rsidRPr="00470619" w:rsidRDefault="003C4BAD" w:rsidP="003F2AA3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 xml:space="preserve">4.4.2. </w:t>
      </w:r>
      <w:r w:rsidRPr="00470619">
        <w:rPr>
          <w:b/>
          <w:sz w:val="22"/>
          <w:szCs w:val="22"/>
        </w:rPr>
        <w:t>согласование работ с надзорными органами</w:t>
      </w:r>
      <w:r w:rsidRPr="00470619">
        <w:rPr>
          <w:sz w:val="22"/>
          <w:szCs w:val="22"/>
        </w:rPr>
        <w:t xml:space="preserve"> (</w:t>
      </w:r>
      <w:r w:rsidRPr="00470619"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__________________________________________________________________________________</w:t>
      </w:r>
      <w:r w:rsidR="00702F30" w:rsidRPr="00470619">
        <w:rPr>
          <w:sz w:val="22"/>
          <w:szCs w:val="22"/>
        </w:rPr>
        <w:t>___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4.4.3. </w:t>
      </w:r>
      <w:r w:rsidRPr="00470619">
        <w:rPr>
          <w:b/>
          <w:sz w:val="22"/>
          <w:szCs w:val="22"/>
        </w:rPr>
        <w:t>техническая экспертиза; разработка проектно-сметной документации</w:t>
      </w:r>
      <w:r w:rsidRPr="00470619">
        <w:rPr>
          <w:sz w:val="22"/>
          <w:szCs w:val="22"/>
        </w:rPr>
        <w:t>;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4.4.4. согласование с вышестоящей организацией  (собственником объекта);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4.4.5. </w:t>
      </w:r>
      <w:r w:rsidRPr="00D01946">
        <w:rPr>
          <w:sz w:val="22"/>
          <w:szCs w:val="22"/>
        </w:rPr>
        <w:t>согласование с общественными организациями инвалидов</w:t>
      </w:r>
      <w:r w:rsidRPr="00470619">
        <w:rPr>
          <w:sz w:val="22"/>
          <w:szCs w:val="22"/>
        </w:rPr>
        <w:t>;</w:t>
      </w:r>
    </w:p>
    <w:p w:rsidR="003C4BAD" w:rsidRPr="00470619" w:rsidRDefault="005E2EF2" w:rsidP="00164CB4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4.4.6. другое __</w:t>
      </w:r>
      <w:r w:rsidRPr="00470619">
        <w:rPr>
          <w:sz w:val="22"/>
          <w:szCs w:val="22"/>
          <w:u w:val="single"/>
        </w:rPr>
        <w:t>-</w:t>
      </w:r>
      <w:r w:rsidR="003C4BAD" w:rsidRPr="00470619">
        <w:rPr>
          <w:sz w:val="22"/>
          <w:szCs w:val="22"/>
        </w:rPr>
        <w:t>__________________________________________________________________</w:t>
      </w:r>
      <w:r w:rsidR="00702F30" w:rsidRPr="00470619">
        <w:rPr>
          <w:sz w:val="22"/>
          <w:szCs w:val="22"/>
        </w:rPr>
        <w:t>_____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Имеется заключение уполномоченной организации о состоянии доступности объекта (</w:t>
      </w:r>
      <w:r w:rsidRPr="00470619">
        <w:rPr>
          <w:i/>
          <w:sz w:val="22"/>
          <w:szCs w:val="22"/>
        </w:rPr>
        <w:t>наименование документа и выдавшей его организации, дата</w:t>
      </w:r>
      <w:r w:rsidRPr="00470619">
        <w:rPr>
          <w:sz w:val="22"/>
          <w:szCs w:val="22"/>
        </w:rPr>
        <w:t xml:space="preserve">), прилагается 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_____________________________________</w:t>
      </w:r>
      <w:r w:rsidR="00A93A21" w:rsidRPr="00470619">
        <w:rPr>
          <w:b/>
          <w:sz w:val="22"/>
          <w:szCs w:val="22"/>
          <w:u w:val="single"/>
        </w:rPr>
        <w:t>нет</w:t>
      </w:r>
      <w:r w:rsidRPr="00470619">
        <w:rPr>
          <w:b/>
          <w:sz w:val="22"/>
          <w:szCs w:val="22"/>
          <w:u w:val="single"/>
        </w:rPr>
        <w:t>_</w:t>
      </w:r>
      <w:r w:rsidRPr="00470619">
        <w:rPr>
          <w:sz w:val="22"/>
          <w:szCs w:val="22"/>
        </w:rPr>
        <w:t>______________________________________</w:t>
      </w:r>
      <w:r w:rsidR="00A93A21" w:rsidRPr="00470619">
        <w:rPr>
          <w:sz w:val="22"/>
          <w:szCs w:val="22"/>
        </w:rPr>
        <w:t>____</w:t>
      </w:r>
      <w:r w:rsidR="00702F30" w:rsidRPr="00470619">
        <w:rPr>
          <w:sz w:val="22"/>
          <w:szCs w:val="22"/>
        </w:rPr>
        <w:t>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4.7. Информация может быть размещена (обновлена) на Карте доступности субъекта РФ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____________________________</w:t>
      </w:r>
      <w:r w:rsidR="00F950C6" w:rsidRPr="00470619">
        <w:rPr>
          <w:b/>
          <w:sz w:val="22"/>
          <w:szCs w:val="22"/>
          <w:u w:val="single"/>
        </w:rPr>
        <w:t>нет</w:t>
      </w:r>
      <w:r w:rsidRPr="00470619">
        <w:rPr>
          <w:sz w:val="22"/>
          <w:szCs w:val="22"/>
        </w:rPr>
        <w:t>________</w:t>
      </w:r>
      <w:r w:rsidR="00DC0D13" w:rsidRPr="00470619">
        <w:rPr>
          <w:sz w:val="22"/>
          <w:szCs w:val="22"/>
        </w:rPr>
        <w:t>_____________________</w:t>
      </w:r>
      <w:r w:rsidR="00702F30" w:rsidRPr="00470619">
        <w:rPr>
          <w:sz w:val="22"/>
          <w:szCs w:val="22"/>
        </w:rPr>
        <w:t>_____________________</w:t>
      </w:r>
      <w:r w:rsidR="00DC0D13" w:rsidRPr="00470619">
        <w:rPr>
          <w:sz w:val="22"/>
          <w:szCs w:val="22"/>
        </w:rPr>
        <w:t>___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(наименование сайта, портала)</w:t>
      </w:r>
    </w:p>
    <w:p w:rsidR="002D2DCD" w:rsidRDefault="002D2DCD" w:rsidP="00994324">
      <w:pPr>
        <w:spacing w:line="240" w:lineRule="auto"/>
        <w:ind w:firstLine="0"/>
        <w:rPr>
          <w:b/>
          <w:sz w:val="22"/>
          <w:szCs w:val="22"/>
        </w:rPr>
      </w:pPr>
    </w:p>
    <w:p w:rsidR="002D2DCD" w:rsidRDefault="002D2DC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E859C6" w:rsidRDefault="00E859C6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FF4E06" w:rsidRDefault="00FF4E06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E859C6" w:rsidRDefault="00E859C6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Default="002526DB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Pr="003C0408" w:rsidRDefault="002526DB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Default="002526DB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0A2BBD" w:rsidRDefault="000A2BB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DE05B5" w:rsidRDefault="00DE05B5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DE05B5" w:rsidRDefault="00DE05B5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DE05B5" w:rsidRDefault="00DE05B5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DE05B5" w:rsidRDefault="00DE05B5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Pr="00470619" w:rsidRDefault="002526DB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C10959" w:rsidRPr="00470619" w:rsidRDefault="00C10959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lastRenderedPageBreak/>
        <w:t>5. Особые отметки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ПРИЛОЖЕНИЯ: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 Территории, прилегающей к объекту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на </w:t>
      </w:r>
      <w:r w:rsidR="00DE05B5">
        <w:rPr>
          <w:sz w:val="22"/>
          <w:szCs w:val="22"/>
        </w:rPr>
        <w:t>3</w:t>
      </w:r>
      <w:r w:rsidR="00965E8E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 Входа (входов) в здание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на </w:t>
      </w:r>
      <w:r w:rsidR="00DE05B5">
        <w:rPr>
          <w:sz w:val="22"/>
          <w:szCs w:val="22"/>
        </w:rPr>
        <w:t>2</w:t>
      </w:r>
      <w:r w:rsidR="002E67A2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 Путей движения в здании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 xml:space="preserve">на </w:t>
      </w:r>
      <w:r w:rsidR="00DE05B5">
        <w:rPr>
          <w:sz w:val="22"/>
          <w:szCs w:val="22"/>
        </w:rPr>
        <w:t>3</w:t>
      </w:r>
      <w:r w:rsidR="00965E8E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 Зоны целевого назначения объекта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 xml:space="preserve">на </w:t>
      </w:r>
      <w:r w:rsidR="00965E8E">
        <w:rPr>
          <w:sz w:val="22"/>
          <w:szCs w:val="22"/>
        </w:rPr>
        <w:t xml:space="preserve"> </w:t>
      </w:r>
      <w:r w:rsidR="00DE05B5">
        <w:rPr>
          <w:sz w:val="22"/>
          <w:szCs w:val="22"/>
        </w:rPr>
        <w:t xml:space="preserve">4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5. Санитарно-гигиенических помещений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на </w:t>
      </w:r>
      <w:r w:rsidR="00DE05B5">
        <w:rPr>
          <w:sz w:val="22"/>
          <w:szCs w:val="22"/>
        </w:rPr>
        <w:t>2</w:t>
      </w:r>
      <w:r w:rsidR="00965E8E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6. Системы информации (и связи) на объекте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 xml:space="preserve">на </w:t>
      </w:r>
      <w:r w:rsidR="00DE05B5">
        <w:rPr>
          <w:sz w:val="22"/>
          <w:szCs w:val="22"/>
        </w:rPr>
        <w:t xml:space="preserve">2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Результаты </w:t>
      </w:r>
      <w:proofErr w:type="spellStart"/>
      <w:r w:rsidRPr="00470619">
        <w:rPr>
          <w:sz w:val="22"/>
          <w:szCs w:val="22"/>
        </w:rPr>
        <w:t>фотофиксации</w:t>
      </w:r>
      <w:proofErr w:type="spellEnd"/>
      <w:r w:rsidRPr="00470619">
        <w:rPr>
          <w:sz w:val="22"/>
          <w:szCs w:val="22"/>
        </w:rPr>
        <w:t xml:space="preserve"> на объекте __________________</w:t>
      </w:r>
      <w:r w:rsidR="00255D0F">
        <w:rPr>
          <w:sz w:val="22"/>
          <w:szCs w:val="22"/>
        </w:rPr>
        <w:t xml:space="preserve">        </w:t>
      </w:r>
      <w:r w:rsidRPr="00470619">
        <w:rPr>
          <w:sz w:val="22"/>
          <w:szCs w:val="22"/>
        </w:rPr>
        <w:tab/>
        <w:t xml:space="preserve">на </w:t>
      </w:r>
      <w:r w:rsidR="00DE05B5">
        <w:rPr>
          <w:sz w:val="22"/>
          <w:szCs w:val="22"/>
        </w:rPr>
        <w:t xml:space="preserve">2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Поэтажные планы, паспорт БТИ _______________________</w:t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>на</w:t>
      </w:r>
      <w:r w:rsidR="00DE05B5">
        <w:rPr>
          <w:sz w:val="22"/>
          <w:szCs w:val="22"/>
        </w:rPr>
        <w:t xml:space="preserve"> 2</w:t>
      </w:r>
      <w:r w:rsidR="002204C2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6832C4" w:rsidRPr="00470619" w:rsidRDefault="006832C4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D2D76" w:rsidRPr="00470619" w:rsidRDefault="002D2D76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3C4BAD" w:rsidRPr="00470619" w:rsidRDefault="00702F30" w:rsidP="00C00C00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br w:type="page"/>
      </w:r>
      <w:r w:rsidR="003C4BAD" w:rsidRPr="00470619">
        <w:rPr>
          <w:sz w:val="22"/>
          <w:szCs w:val="22"/>
        </w:rPr>
        <w:lastRenderedPageBreak/>
        <w:t xml:space="preserve">Приложение 1 </w:t>
      </w:r>
    </w:p>
    <w:p w:rsidR="003C4BAD" w:rsidRPr="00470619" w:rsidRDefault="003C4BAD" w:rsidP="003F2AA3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F025CE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0D0169" w:rsidRPr="00470619">
        <w:rPr>
          <w:sz w:val="22"/>
          <w:szCs w:val="22"/>
        </w:rPr>
        <w:t>2</w:t>
      </w:r>
      <w:r w:rsidR="002526DB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» </w:t>
      </w:r>
      <w:r w:rsidR="00556D8A" w:rsidRPr="00470619">
        <w:rPr>
          <w:sz w:val="22"/>
          <w:szCs w:val="22"/>
        </w:rPr>
        <w:t xml:space="preserve"> </w:t>
      </w:r>
      <w:r w:rsidR="002526DB">
        <w:rPr>
          <w:sz w:val="22"/>
          <w:szCs w:val="22"/>
        </w:rPr>
        <w:t>марта</w:t>
      </w:r>
      <w:r w:rsidR="008B669F" w:rsidRPr="00470619">
        <w:rPr>
          <w:sz w:val="22"/>
          <w:szCs w:val="22"/>
        </w:rPr>
        <w:t xml:space="preserve"> </w:t>
      </w:r>
      <w:r w:rsidR="00535911" w:rsidRPr="00470619">
        <w:rPr>
          <w:sz w:val="22"/>
          <w:szCs w:val="22"/>
        </w:rPr>
        <w:t xml:space="preserve"> </w:t>
      </w:r>
      <w:r w:rsidR="0024573F" w:rsidRPr="00470619">
        <w:rPr>
          <w:sz w:val="22"/>
          <w:szCs w:val="22"/>
        </w:rPr>
        <w:t xml:space="preserve"> </w:t>
      </w:r>
      <w:r w:rsidR="005264FC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8B669F" w:rsidRPr="00470619">
        <w:rPr>
          <w:sz w:val="22"/>
          <w:szCs w:val="22"/>
        </w:rPr>
        <w:t>2</w:t>
      </w:r>
      <w:r w:rsidR="002526DB">
        <w:rPr>
          <w:sz w:val="22"/>
          <w:szCs w:val="22"/>
        </w:rPr>
        <w:t>2</w:t>
      </w:r>
      <w:r w:rsidRPr="00470619">
        <w:rPr>
          <w:sz w:val="22"/>
          <w:szCs w:val="22"/>
        </w:rPr>
        <w:t>г.</w:t>
      </w:r>
    </w:p>
    <w:p w:rsidR="003C4BAD" w:rsidRPr="00470619" w:rsidRDefault="003C4BAD" w:rsidP="003F2AA3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8C3913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1. Территории, прилегающей к зданию (участка)</w:t>
      </w:r>
    </w:p>
    <w:p w:rsidR="005453F2" w:rsidRPr="00A2522F" w:rsidRDefault="0077373B" w:rsidP="005453F2">
      <w:pPr>
        <w:spacing w:line="240" w:lineRule="auto"/>
        <w:ind w:firstLine="0"/>
        <w:rPr>
          <w:b/>
          <w:sz w:val="22"/>
          <w:szCs w:val="22"/>
        </w:rPr>
      </w:pPr>
      <w:r w:rsidRPr="0077373B">
        <w:rPr>
          <w:sz w:val="22"/>
          <w:szCs w:val="22"/>
          <w:u w:val="single"/>
        </w:rPr>
        <w:t>Колледж</w:t>
      </w:r>
      <w:r w:rsidR="00075D5B" w:rsidRPr="0077373B">
        <w:rPr>
          <w:sz w:val="22"/>
          <w:szCs w:val="22"/>
          <w:u w:val="single"/>
        </w:rPr>
        <w:t>, по адресу:</w:t>
      </w:r>
      <w:r w:rsidR="00244FFC" w:rsidRPr="0077373B">
        <w:rPr>
          <w:sz w:val="22"/>
          <w:szCs w:val="22"/>
          <w:u w:val="single"/>
        </w:rPr>
        <w:t xml:space="preserve"> </w:t>
      </w:r>
      <w:r w:rsidRPr="0077373B">
        <w:rPr>
          <w:sz w:val="22"/>
          <w:szCs w:val="22"/>
          <w:u w:val="single"/>
        </w:rPr>
        <w:t xml:space="preserve">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</w:t>
      </w:r>
      <w:proofErr w:type="gramStart"/>
      <w:r w:rsidRPr="0077373B">
        <w:rPr>
          <w:sz w:val="22"/>
          <w:szCs w:val="22"/>
          <w:u w:val="single"/>
        </w:rPr>
        <w:t>г</w:t>
      </w:r>
      <w:proofErr w:type="gramEnd"/>
      <w:r w:rsidRPr="0077373B">
        <w:rPr>
          <w:sz w:val="22"/>
          <w:szCs w:val="22"/>
          <w:u w:val="single"/>
        </w:rPr>
        <w:t xml:space="preserve">. Волхов, </w:t>
      </w:r>
      <w:r w:rsidR="000A2BBD" w:rsidRPr="000A2BBD">
        <w:rPr>
          <w:sz w:val="22"/>
          <w:szCs w:val="22"/>
          <w:u w:val="single"/>
        </w:rPr>
        <w:t>ул.</w:t>
      </w:r>
      <w:r w:rsidR="00355F87" w:rsidRPr="00355F87">
        <w:rPr>
          <w:sz w:val="22"/>
          <w:szCs w:val="22"/>
          <w:u w:val="single"/>
        </w:rPr>
        <w:t xml:space="preserve"> </w:t>
      </w:r>
      <w:r w:rsidR="005453F2" w:rsidRPr="005453F2">
        <w:rPr>
          <w:sz w:val="22"/>
          <w:szCs w:val="22"/>
          <w:u w:val="single"/>
        </w:rPr>
        <w:t>Дзержинского, д.26</w:t>
      </w:r>
    </w:p>
    <w:p w:rsidR="00253B19" w:rsidRPr="0077373B" w:rsidRDefault="00253B19" w:rsidP="0077373B">
      <w:pPr>
        <w:spacing w:line="240" w:lineRule="auto"/>
        <w:ind w:firstLine="0"/>
        <w:rPr>
          <w:sz w:val="22"/>
          <w:szCs w:val="22"/>
          <w:u w:val="single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35"/>
        <w:gridCol w:w="567"/>
        <w:gridCol w:w="567"/>
        <w:gridCol w:w="567"/>
        <w:gridCol w:w="2835"/>
        <w:gridCol w:w="708"/>
        <w:gridCol w:w="2552"/>
        <w:gridCol w:w="993"/>
      </w:tblGrid>
      <w:tr w:rsidR="003C4BAD" w:rsidRPr="00470619" w:rsidTr="00DE05B5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№ </w:t>
            </w:r>
            <w:proofErr w:type="gramStart"/>
            <w:r w:rsidRPr="00163348">
              <w:rPr>
                <w:sz w:val="18"/>
                <w:szCs w:val="18"/>
              </w:rPr>
              <w:t>п</w:t>
            </w:r>
            <w:proofErr w:type="gramEnd"/>
            <w:r w:rsidRPr="00163348">
              <w:rPr>
                <w:sz w:val="18"/>
                <w:szCs w:val="18"/>
              </w:rPr>
              <w:t>/п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DE05B5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DE05B5">
        <w:trPr>
          <w:trHeight w:val="77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1.1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3C4BAD" w:rsidRPr="006A572A" w:rsidRDefault="0077373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19301D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C4BAD" w:rsidRPr="007836F7" w:rsidRDefault="007836F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3C4BAD" w:rsidRDefault="008D36CF" w:rsidP="006A02D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91195">
              <w:rPr>
                <w:sz w:val="22"/>
                <w:szCs w:val="22"/>
              </w:rPr>
              <w:t>Вход на территорию не об</w:t>
            </w:r>
            <w:r>
              <w:rPr>
                <w:sz w:val="22"/>
                <w:szCs w:val="22"/>
              </w:rPr>
              <w:t xml:space="preserve">орудован </w:t>
            </w:r>
            <w:r w:rsidR="00AB6A8A">
              <w:rPr>
                <w:sz w:val="22"/>
                <w:szCs w:val="22"/>
              </w:rPr>
              <w:t xml:space="preserve">тактильной </w:t>
            </w:r>
            <w:r>
              <w:rPr>
                <w:sz w:val="22"/>
                <w:szCs w:val="22"/>
              </w:rPr>
              <w:t>информацией об объекте.</w:t>
            </w:r>
          </w:p>
          <w:p w:rsidR="00E34F6A" w:rsidRPr="00E34F6A" w:rsidRDefault="00E34F6A" w:rsidP="00355F8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C4BAD" w:rsidRPr="00470619" w:rsidRDefault="00892F7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2552" w:type="dxa"/>
            <w:vAlign w:val="center"/>
          </w:tcPr>
          <w:p w:rsidR="003323C6" w:rsidRPr="00470619" w:rsidRDefault="00180A39" w:rsidP="004D32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 вход на участок информацией об объекте с дублированием шрифтом  Брайля, содержащей информацию о наименовании, контактных телефонах и графике работы. На высоте от 1,2 до 1,6 м</w:t>
            </w:r>
          </w:p>
        </w:tc>
        <w:tc>
          <w:tcPr>
            <w:tcW w:w="993" w:type="dxa"/>
            <w:vAlign w:val="center"/>
          </w:tcPr>
          <w:p w:rsidR="003C14AF" w:rsidRDefault="00180A3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80A39">
              <w:rPr>
                <w:sz w:val="18"/>
                <w:szCs w:val="18"/>
              </w:rPr>
              <w:t>Теку</w:t>
            </w:r>
          </w:p>
          <w:p w:rsidR="003C4BAD" w:rsidRPr="00180A39" w:rsidRDefault="00180A3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80A39">
              <w:rPr>
                <w:sz w:val="18"/>
                <w:szCs w:val="18"/>
              </w:rPr>
              <w:t>щий</w:t>
            </w:r>
            <w:proofErr w:type="spellEnd"/>
            <w:r w:rsidRPr="00180A39">
              <w:rPr>
                <w:sz w:val="18"/>
                <w:szCs w:val="18"/>
              </w:rPr>
              <w:t xml:space="preserve"> ремонт</w:t>
            </w:r>
          </w:p>
        </w:tc>
      </w:tr>
      <w:tr w:rsidR="003C4BAD" w:rsidRPr="00470619" w:rsidTr="00DE05B5">
        <w:trPr>
          <w:trHeight w:val="140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1.2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на территории</w:t>
            </w:r>
          </w:p>
          <w:p w:rsidR="00CA05CE" w:rsidRPr="001C0128" w:rsidRDefault="00CA05CE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C0128">
              <w:rPr>
                <w:b/>
                <w:sz w:val="18"/>
                <w:szCs w:val="18"/>
              </w:rPr>
              <w:t xml:space="preserve">(не </w:t>
            </w:r>
            <w:proofErr w:type="gramStart"/>
            <w:r w:rsidRPr="001C0128">
              <w:rPr>
                <w:b/>
                <w:sz w:val="18"/>
                <w:szCs w:val="18"/>
              </w:rPr>
              <w:t>принадлежащий</w:t>
            </w:r>
            <w:proofErr w:type="gramEnd"/>
            <w:r w:rsidRPr="001C0128">
              <w:rPr>
                <w:b/>
                <w:sz w:val="18"/>
                <w:szCs w:val="18"/>
              </w:rPr>
              <w:t xml:space="preserve"> собственнику учреждения)</w:t>
            </w:r>
          </w:p>
          <w:p w:rsidR="00C17CDB" w:rsidRPr="00470619" w:rsidRDefault="00C17CDB" w:rsidP="00C17CD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9C1948" w:rsidRDefault="006355CE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C1948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19301D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7836F7" w:rsidRDefault="007836F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835" w:type="dxa"/>
            <w:vAlign w:val="center"/>
          </w:tcPr>
          <w:p w:rsidR="003C0408" w:rsidRDefault="003C0408" w:rsidP="003C040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-Тротуар</w:t>
            </w:r>
            <w:r w:rsidRPr="00FD40A2">
              <w:rPr>
                <w:sz w:val="22"/>
                <w:szCs w:val="22"/>
              </w:rPr>
              <w:t xml:space="preserve"> </w:t>
            </w:r>
            <w:r w:rsidR="002B34A2">
              <w:rPr>
                <w:sz w:val="22"/>
                <w:szCs w:val="22"/>
              </w:rPr>
              <w:t xml:space="preserve">возле остановки </w:t>
            </w:r>
            <w:r w:rsidRPr="00FD40A2">
              <w:rPr>
                <w:sz w:val="22"/>
                <w:szCs w:val="22"/>
              </w:rPr>
              <w:t>не оборудован бордюрным пандусом, что не соответствует нормативным требованиям.</w:t>
            </w:r>
          </w:p>
          <w:p w:rsidR="00EB44D2" w:rsidRDefault="00EB44D2" w:rsidP="003C040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C0408" w:rsidRDefault="00EB44D2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70165">
              <w:rPr>
                <w:sz w:val="22"/>
                <w:szCs w:val="22"/>
              </w:rPr>
              <w:t>Отсутствуют условия для безопасного, беспрепятственного и удобного передвижения МГН по участку от остановки общественного транспорта к доступному входу в здание (нет местами тротуара, п</w:t>
            </w:r>
            <w:r>
              <w:rPr>
                <w:sz w:val="22"/>
                <w:szCs w:val="22"/>
              </w:rPr>
              <w:t xml:space="preserve">окрытие пешеходных путей неровное, местами из гравия, что не </w:t>
            </w:r>
            <w:r w:rsidR="00270165">
              <w:rPr>
                <w:sz w:val="22"/>
                <w:szCs w:val="22"/>
              </w:rPr>
              <w:t>допускается)</w:t>
            </w:r>
          </w:p>
          <w:p w:rsidR="00EB44D2" w:rsidRPr="003C0408" w:rsidRDefault="00EB44D2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E467E" w:rsidRPr="00470619" w:rsidRDefault="000E467E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4D6A54" w:rsidRPr="00470619">
              <w:rPr>
                <w:sz w:val="22"/>
                <w:szCs w:val="22"/>
              </w:rPr>
              <w:t xml:space="preserve">Отсутствуют </w:t>
            </w:r>
            <w:r w:rsidR="001F3587" w:rsidRPr="00470619">
              <w:rPr>
                <w:sz w:val="22"/>
                <w:szCs w:val="22"/>
              </w:rPr>
              <w:t xml:space="preserve">предупреждающие </w:t>
            </w:r>
            <w:r w:rsidR="004D6A54" w:rsidRPr="00470619">
              <w:rPr>
                <w:sz w:val="22"/>
                <w:szCs w:val="22"/>
              </w:rPr>
              <w:t>тактильн</w:t>
            </w:r>
            <w:r w:rsidR="00ED5081" w:rsidRPr="00470619">
              <w:rPr>
                <w:sz w:val="22"/>
                <w:szCs w:val="22"/>
              </w:rPr>
              <w:t>о-контрастные</w:t>
            </w:r>
            <w:r w:rsidR="004D6A54" w:rsidRPr="00470619">
              <w:rPr>
                <w:sz w:val="22"/>
                <w:szCs w:val="22"/>
              </w:rPr>
              <w:t xml:space="preserve"> </w:t>
            </w:r>
            <w:r w:rsidR="0071448A" w:rsidRPr="00470619">
              <w:rPr>
                <w:sz w:val="22"/>
                <w:szCs w:val="22"/>
              </w:rPr>
              <w:t xml:space="preserve">указатели </w:t>
            </w:r>
            <w:r w:rsidR="004D6A54" w:rsidRPr="00470619">
              <w:rPr>
                <w:sz w:val="22"/>
                <w:szCs w:val="22"/>
              </w:rPr>
              <w:t xml:space="preserve"> на покрытии пешеходных путей</w:t>
            </w:r>
            <w:r w:rsidR="00820519" w:rsidRPr="00470619">
              <w:rPr>
                <w:sz w:val="22"/>
                <w:szCs w:val="22"/>
              </w:rPr>
              <w:t xml:space="preserve"> на расстоянии</w:t>
            </w:r>
            <w:r w:rsidR="00C2627B" w:rsidRPr="00470619">
              <w:rPr>
                <w:sz w:val="22"/>
                <w:szCs w:val="22"/>
              </w:rPr>
              <w:t xml:space="preserve"> 0,8</w:t>
            </w:r>
            <w:r w:rsidR="00ED5081" w:rsidRPr="00470619">
              <w:rPr>
                <w:sz w:val="22"/>
                <w:szCs w:val="22"/>
              </w:rPr>
              <w:t>-0,9</w:t>
            </w:r>
            <w:r w:rsidR="00C2627B" w:rsidRPr="00470619">
              <w:rPr>
                <w:sz w:val="22"/>
                <w:szCs w:val="22"/>
              </w:rPr>
              <w:t xml:space="preserve"> м </w:t>
            </w:r>
            <w:r w:rsidR="00BB7719" w:rsidRPr="00470619">
              <w:rPr>
                <w:sz w:val="22"/>
                <w:szCs w:val="22"/>
              </w:rPr>
              <w:t xml:space="preserve">до препятствия, </w:t>
            </w:r>
            <w:r w:rsidR="00180A39">
              <w:rPr>
                <w:sz w:val="22"/>
                <w:szCs w:val="22"/>
              </w:rPr>
              <w:t xml:space="preserve">пешеходного перехода, </w:t>
            </w:r>
            <w:r w:rsidR="00BB7719" w:rsidRPr="00470619">
              <w:rPr>
                <w:sz w:val="22"/>
                <w:szCs w:val="22"/>
              </w:rPr>
              <w:t>доступного</w:t>
            </w:r>
            <w:r w:rsidR="00180A39">
              <w:rPr>
                <w:sz w:val="22"/>
                <w:szCs w:val="22"/>
              </w:rPr>
              <w:t xml:space="preserve"> входа, начала опасного участка</w:t>
            </w:r>
            <w:r w:rsidR="00BB7719" w:rsidRPr="00470619">
              <w:rPr>
                <w:sz w:val="22"/>
                <w:szCs w:val="22"/>
              </w:rPr>
              <w:t xml:space="preserve"> и т.п.</w:t>
            </w:r>
            <w:r w:rsidR="00CF3E20" w:rsidRPr="00470619">
              <w:rPr>
                <w:sz w:val="22"/>
                <w:szCs w:val="22"/>
              </w:rPr>
              <w:t xml:space="preserve"> </w:t>
            </w:r>
          </w:p>
          <w:p w:rsidR="00F8047C" w:rsidRPr="00470619" w:rsidRDefault="00F8047C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80A39" w:rsidRPr="001F32FB" w:rsidRDefault="00180A39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-На остановке «</w:t>
            </w:r>
            <w:r w:rsidR="002B34A2">
              <w:rPr>
                <w:sz w:val="22"/>
                <w:szCs w:val="22"/>
              </w:rPr>
              <w:t>Волховстрой-1</w:t>
            </w:r>
            <w:r>
              <w:rPr>
                <w:sz w:val="22"/>
                <w:szCs w:val="22"/>
              </w:rPr>
              <w:t xml:space="preserve">» </w:t>
            </w:r>
            <w:r w:rsidR="00AB6A8A">
              <w:rPr>
                <w:sz w:val="22"/>
                <w:szCs w:val="22"/>
              </w:rPr>
              <w:t xml:space="preserve">отсутствует </w:t>
            </w:r>
            <w:r>
              <w:rPr>
                <w:sz w:val="22"/>
                <w:szCs w:val="22"/>
              </w:rPr>
              <w:t>скамья</w:t>
            </w:r>
            <w:r w:rsidR="00AB6A8A">
              <w:rPr>
                <w:sz w:val="22"/>
                <w:szCs w:val="22"/>
              </w:rPr>
              <w:t xml:space="preserve"> для отдыха/ожидания транспорта, отсутствует  навес. </w:t>
            </w:r>
          </w:p>
          <w:p w:rsidR="003F03BF" w:rsidRPr="00470619" w:rsidRDefault="003F03BF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77693" w:rsidRPr="00470619" w:rsidRDefault="00977693" w:rsidP="00CA05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C4BAD" w:rsidRPr="00470619" w:rsidRDefault="00533E9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все</w:t>
            </w:r>
          </w:p>
        </w:tc>
        <w:tc>
          <w:tcPr>
            <w:tcW w:w="2552" w:type="dxa"/>
            <w:vAlign w:val="center"/>
          </w:tcPr>
          <w:p w:rsidR="003C0408" w:rsidRDefault="003C0408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40A2">
              <w:rPr>
                <w:sz w:val="22"/>
                <w:szCs w:val="22"/>
              </w:rPr>
              <w:t>- Оборудовать перепады высот бордюрным  пандусом (перепад высот в местах съезда на проезжую часть не дол</w:t>
            </w:r>
            <w:r w:rsidR="00270165">
              <w:rPr>
                <w:sz w:val="22"/>
                <w:szCs w:val="22"/>
              </w:rPr>
              <w:t>жен превышать 0,015м).</w:t>
            </w:r>
          </w:p>
          <w:p w:rsidR="003C0408" w:rsidRDefault="003C0408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EB44D2" w:rsidRDefault="00EB44D2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Покрытие пешеходн</w:t>
            </w:r>
            <w:r w:rsidR="008C4416">
              <w:rPr>
                <w:sz w:val="22"/>
                <w:szCs w:val="22"/>
              </w:rPr>
              <w:t xml:space="preserve">ых дорожек, тротуаров, съездов </w:t>
            </w:r>
            <w:r>
              <w:rPr>
                <w:sz w:val="22"/>
                <w:szCs w:val="22"/>
              </w:rPr>
              <w:t>должно быть из твердых материалов, ровным, не создающим вибрацию при движении по нему.</w:t>
            </w:r>
          </w:p>
          <w:p w:rsidR="00EB44D2" w:rsidRDefault="00EB44D2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802CF" w:rsidRPr="00470619" w:rsidRDefault="00C802CF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A452AA" w:rsidRPr="00470619">
              <w:rPr>
                <w:sz w:val="22"/>
                <w:szCs w:val="22"/>
              </w:rPr>
              <w:t>Оборудо</w:t>
            </w:r>
            <w:r w:rsidR="002F68FB" w:rsidRPr="00470619">
              <w:rPr>
                <w:sz w:val="22"/>
                <w:szCs w:val="22"/>
              </w:rPr>
              <w:t xml:space="preserve">вать пути </w:t>
            </w:r>
            <w:r w:rsidR="003C0408">
              <w:rPr>
                <w:sz w:val="22"/>
                <w:szCs w:val="22"/>
              </w:rPr>
              <w:t xml:space="preserve">перед пешеходным переходом </w:t>
            </w:r>
            <w:r w:rsidR="002F68FB" w:rsidRPr="00470619">
              <w:rPr>
                <w:sz w:val="22"/>
                <w:szCs w:val="22"/>
              </w:rPr>
              <w:t xml:space="preserve">тактильно-контрастными </w:t>
            </w:r>
            <w:r w:rsidR="00A452AA" w:rsidRPr="00470619">
              <w:rPr>
                <w:sz w:val="22"/>
                <w:szCs w:val="22"/>
              </w:rPr>
              <w:t xml:space="preserve"> указателями</w:t>
            </w:r>
            <w:r w:rsidR="006F2185" w:rsidRPr="00470619">
              <w:rPr>
                <w:sz w:val="22"/>
                <w:szCs w:val="22"/>
              </w:rPr>
              <w:t xml:space="preserve"> в соответствии с ГОСТ </w:t>
            </w:r>
            <w:proofErr w:type="gramStart"/>
            <w:r w:rsidR="006F2185" w:rsidRPr="00470619">
              <w:rPr>
                <w:sz w:val="22"/>
                <w:szCs w:val="22"/>
              </w:rPr>
              <w:t>Р</w:t>
            </w:r>
            <w:proofErr w:type="gramEnd"/>
            <w:r w:rsidR="006F2185" w:rsidRPr="00470619">
              <w:rPr>
                <w:sz w:val="22"/>
                <w:szCs w:val="22"/>
              </w:rPr>
              <w:t xml:space="preserve"> 52875-2018</w:t>
            </w:r>
            <w:r w:rsidR="00A452AA" w:rsidRPr="00470619">
              <w:rPr>
                <w:sz w:val="22"/>
                <w:szCs w:val="22"/>
              </w:rPr>
              <w:t xml:space="preserve">. </w:t>
            </w:r>
          </w:p>
          <w:p w:rsidR="00F8047C" w:rsidRPr="00470619" w:rsidRDefault="00F8047C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81FEB" w:rsidRPr="00470619" w:rsidRDefault="00180A39" w:rsidP="008C4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D40A2">
              <w:rPr>
                <w:sz w:val="22"/>
                <w:szCs w:val="22"/>
              </w:rPr>
              <w:t xml:space="preserve"> </w:t>
            </w:r>
            <w:r w:rsidR="008C4416">
              <w:rPr>
                <w:iCs/>
                <w:sz w:val="22"/>
                <w:szCs w:val="22"/>
              </w:rPr>
              <w:t>П</w:t>
            </w:r>
            <w:r w:rsidRPr="00FD40A2">
              <w:rPr>
                <w:iCs/>
                <w:sz w:val="22"/>
                <w:szCs w:val="22"/>
              </w:rPr>
              <w:t>редусмотреть места отдыха</w:t>
            </w:r>
            <w:r w:rsidR="008C4416">
              <w:rPr>
                <w:iCs/>
                <w:sz w:val="22"/>
                <w:szCs w:val="22"/>
              </w:rPr>
              <w:t>/ожидания</w:t>
            </w:r>
            <w:r w:rsidRPr="00FD40A2">
              <w:rPr>
                <w:iCs/>
                <w:sz w:val="22"/>
                <w:szCs w:val="22"/>
              </w:rPr>
              <w:t xml:space="preserve">, доступные для МГН, оборудованные навесами, скамьями с опорой для спины и </w:t>
            </w:r>
            <w:r w:rsidRPr="00FD40A2">
              <w:rPr>
                <w:iCs/>
                <w:sz w:val="22"/>
                <w:szCs w:val="22"/>
              </w:rPr>
              <w:lastRenderedPageBreak/>
              <w:t>подлокотником, указателями, светильниками и т.п.</w:t>
            </w:r>
            <w:r w:rsidRPr="00FD40A2">
              <w:rPr>
                <w:i/>
                <w:iCs/>
                <w:sz w:val="22"/>
                <w:szCs w:val="22"/>
              </w:rPr>
              <w:t xml:space="preserve"> </w:t>
            </w:r>
            <w:r w:rsidRPr="00FD40A2">
              <w:rPr>
                <w:iCs/>
                <w:sz w:val="22"/>
                <w:szCs w:val="22"/>
              </w:rPr>
              <w:t>Скамьи в зоне отдыха необходимы разной высоты от 0,38 до 0,58 м с опорой для спины. Сиденья должны иметь не менее одного подлокотника. Минимальное свободное пространство для ног под сиденьем должно быть не менее 1/3 глубины сиденья (</w:t>
            </w:r>
            <w:r w:rsidRPr="00FD40A2">
              <w:rPr>
                <w:sz w:val="22"/>
                <w:szCs w:val="22"/>
              </w:rPr>
              <w:t>п. 5.3.1 СП 59.13330.2016)</w:t>
            </w:r>
          </w:p>
        </w:tc>
        <w:tc>
          <w:tcPr>
            <w:tcW w:w="993" w:type="dxa"/>
            <w:vAlign w:val="center"/>
          </w:tcPr>
          <w:p w:rsidR="00D95FE9" w:rsidRDefault="00180A3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65394B" w:rsidRPr="00D95FE9">
              <w:rPr>
                <w:sz w:val="18"/>
                <w:szCs w:val="18"/>
              </w:rPr>
              <w:t>апиталь</w:t>
            </w:r>
          </w:p>
          <w:p w:rsidR="003C4BAD" w:rsidRPr="00D95FE9" w:rsidRDefault="0065394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95FE9">
              <w:rPr>
                <w:sz w:val="18"/>
                <w:szCs w:val="18"/>
              </w:rPr>
              <w:t>ный</w:t>
            </w:r>
            <w:proofErr w:type="spellEnd"/>
            <w:r w:rsidRPr="00D95FE9">
              <w:rPr>
                <w:sz w:val="18"/>
                <w:szCs w:val="18"/>
              </w:rPr>
              <w:t xml:space="preserve"> </w:t>
            </w:r>
            <w:r w:rsidR="00E5727C" w:rsidRPr="00D95FE9">
              <w:rPr>
                <w:sz w:val="18"/>
                <w:szCs w:val="18"/>
              </w:rPr>
              <w:t>ремонт</w:t>
            </w:r>
          </w:p>
        </w:tc>
      </w:tr>
      <w:tr w:rsidR="00180A39" w:rsidRPr="00470619" w:rsidTr="00DE05B5">
        <w:trPr>
          <w:trHeight w:val="6754"/>
        </w:trPr>
        <w:tc>
          <w:tcPr>
            <w:tcW w:w="392" w:type="dxa"/>
            <w:vAlign w:val="center"/>
          </w:tcPr>
          <w:p w:rsidR="00180A39" w:rsidRPr="00470619" w:rsidRDefault="00180A39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180A39" w:rsidRPr="00470619" w:rsidRDefault="00180A39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180A39" w:rsidRPr="009C1948" w:rsidRDefault="00180A3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180A39" w:rsidRPr="0019301D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180A39" w:rsidRPr="007836F7" w:rsidRDefault="007836F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08701A" w:rsidRDefault="0008701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8701A" w:rsidRDefault="0008701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8701A" w:rsidRDefault="0008701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8701A" w:rsidRDefault="0008701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8701A" w:rsidRDefault="0008701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80A39" w:rsidRDefault="00180A39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Отсутствуют места отдыха для инвалидов на территории.</w:t>
            </w:r>
          </w:p>
          <w:p w:rsidR="00E34F6A" w:rsidRDefault="00E34F6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80A39" w:rsidRDefault="009021DA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D36CF" w:rsidRDefault="008D36CF" w:rsidP="008D36C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80A39" w:rsidRDefault="00180A39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80A39" w:rsidRPr="00470619" w:rsidRDefault="00180A39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80A39" w:rsidRPr="00470619" w:rsidRDefault="00163B1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2552" w:type="dxa"/>
            <w:vAlign w:val="center"/>
          </w:tcPr>
          <w:p w:rsidR="00620F84" w:rsidRPr="00620F84" w:rsidRDefault="00180A39" w:rsidP="00620F8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40A2">
              <w:rPr>
                <w:sz w:val="22"/>
                <w:szCs w:val="22"/>
              </w:rPr>
              <w:t xml:space="preserve">- </w:t>
            </w:r>
            <w:r w:rsidRPr="00FD40A2">
              <w:rPr>
                <w:iCs/>
                <w:sz w:val="22"/>
                <w:szCs w:val="22"/>
              </w:rPr>
              <w:t>На участке объекта на основных путях движения людей следует предусмотреть не менее чем через 100-150 м места отдыха, доступные для МГН, оборудованные навесами, скамьями с опорой для спины и подлокотником, указателями, светильниками и т.п.</w:t>
            </w:r>
            <w:r w:rsidRPr="00FD40A2">
              <w:rPr>
                <w:i/>
                <w:iCs/>
                <w:sz w:val="22"/>
                <w:szCs w:val="22"/>
              </w:rPr>
              <w:t xml:space="preserve"> </w:t>
            </w:r>
            <w:r w:rsidRPr="00FD40A2">
              <w:rPr>
                <w:iCs/>
                <w:sz w:val="22"/>
                <w:szCs w:val="22"/>
              </w:rPr>
              <w:t>Скамьи в зоне отдыха необходимы разной высоты от 0,38 до 0,58 м с опорой для спины. Сиденья должны иметь не менее одного подлокотника. Минимальное свободное пространство для ног под сиденьем должно быть не менее 1/3 глубины сиденья (</w:t>
            </w:r>
            <w:r w:rsidRPr="00FD40A2">
              <w:rPr>
                <w:sz w:val="22"/>
                <w:szCs w:val="22"/>
              </w:rPr>
              <w:t>п. 5.3.1 СП 59.13330.2016)</w:t>
            </w:r>
          </w:p>
        </w:tc>
        <w:tc>
          <w:tcPr>
            <w:tcW w:w="993" w:type="dxa"/>
            <w:vAlign w:val="center"/>
          </w:tcPr>
          <w:p w:rsidR="00180A39" w:rsidRDefault="00A21F38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D36CF">
              <w:rPr>
                <w:sz w:val="18"/>
                <w:szCs w:val="18"/>
              </w:rPr>
              <w:t>апитальный ремонт</w:t>
            </w:r>
          </w:p>
        </w:tc>
      </w:tr>
      <w:tr w:rsidR="003C4BAD" w:rsidRPr="00470619" w:rsidTr="00DE05B5">
        <w:trPr>
          <w:trHeight w:val="595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1.3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3C4BAD" w:rsidRPr="009C1948" w:rsidRDefault="00C156B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C194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C156B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156B9" w:rsidP="00B757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07189C" w:rsidRPr="00470619" w:rsidRDefault="00C156B9" w:rsidP="00C156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C4BAD" w:rsidRPr="00470619" w:rsidRDefault="00C156B9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AE704C" w:rsidRPr="00470619" w:rsidRDefault="00C156B9" w:rsidP="00C156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C4BAD" w:rsidRPr="00470619" w:rsidRDefault="00C156B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DE05B5">
        <w:trPr>
          <w:trHeight w:val="689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1.4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3C4BAD" w:rsidRPr="009C1948" w:rsidRDefault="00650251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C194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650251" w:rsidP="00B174C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4D51A6" w:rsidRPr="00470619" w:rsidRDefault="00650251" w:rsidP="006802D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DE05B5">
        <w:trPr>
          <w:trHeight w:val="836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1.5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Автостоянка и парковка</w:t>
            </w:r>
          </w:p>
          <w:p w:rsidR="00FC09E9" w:rsidRPr="001C0128" w:rsidRDefault="00FC09E9" w:rsidP="00367D6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4BAD" w:rsidRPr="009C1948" w:rsidRDefault="00B16E9C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19301D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7836F7" w:rsidRDefault="007836F7" w:rsidP="000823A0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F5056A" w:rsidP="00D3232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Отсутствуют</w:t>
            </w:r>
            <w:r w:rsidR="00BC6073" w:rsidRPr="00470619">
              <w:rPr>
                <w:sz w:val="22"/>
                <w:szCs w:val="22"/>
              </w:rPr>
              <w:t xml:space="preserve"> </w:t>
            </w:r>
            <w:r w:rsidR="00BC3599" w:rsidRPr="00470619">
              <w:rPr>
                <w:sz w:val="22"/>
                <w:szCs w:val="22"/>
              </w:rPr>
              <w:t xml:space="preserve">места для </w:t>
            </w:r>
            <w:r w:rsidRPr="00470619">
              <w:rPr>
                <w:sz w:val="22"/>
                <w:szCs w:val="22"/>
              </w:rPr>
              <w:t>автотранспорта</w:t>
            </w:r>
            <w:r w:rsidR="00BC3599" w:rsidRPr="00470619">
              <w:rPr>
                <w:sz w:val="22"/>
                <w:szCs w:val="22"/>
              </w:rPr>
              <w:t xml:space="preserve"> инвалидов</w:t>
            </w:r>
          </w:p>
        </w:tc>
        <w:tc>
          <w:tcPr>
            <w:tcW w:w="708" w:type="dxa"/>
            <w:vAlign w:val="center"/>
          </w:tcPr>
          <w:p w:rsidR="003C4BAD" w:rsidRPr="00470619" w:rsidRDefault="00D3232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552" w:type="dxa"/>
            <w:vAlign w:val="center"/>
          </w:tcPr>
          <w:p w:rsidR="004D51A6" w:rsidRPr="00470619" w:rsidRDefault="00D32328" w:rsidP="0008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См. комментарий</w:t>
            </w:r>
          </w:p>
        </w:tc>
        <w:tc>
          <w:tcPr>
            <w:tcW w:w="993" w:type="dxa"/>
            <w:vAlign w:val="center"/>
          </w:tcPr>
          <w:p w:rsidR="00B16E9C" w:rsidRDefault="00DB3D6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95FE9">
              <w:rPr>
                <w:sz w:val="18"/>
                <w:szCs w:val="18"/>
              </w:rPr>
              <w:t>Теку</w:t>
            </w:r>
          </w:p>
          <w:p w:rsidR="003C4BAD" w:rsidRPr="00D95FE9" w:rsidRDefault="00DB3D6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95FE9">
              <w:rPr>
                <w:sz w:val="18"/>
                <w:szCs w:val="18"/>
              </w:rPr>
              <w:t>щий</w:t>
            </w:r>
            <w:proofErr w:type="spellEnd"/>
            <w:r w:rsidRPr="00D95FE9">
              <w:rPr>
                <w:sz w:val="18"/>
                <w:szCs w:val="18"/>
              </w:rPr>
              <w:t xml:space="preserve"> ремонт</w:t>
            </w:r>
          </w:p>
        </w:tc>
      </w:tr>
      <w:tr w:rsidR="00163B16" w:rsidRPr="00470619" w:rsidTr="00DE05B5">
        <w:trPr>
          <w:trHeight w:val="273"/>
        </w:trPr>
        <w:tc>
          <w:tcPr>
            <w:tcW w:w="392" w:type="dxa"/>
            <w:vAlign w:val="center"/>
          </w:tcPr>
          <w:p w:rsidR="00163B16" w:rsidRPr="00470619" w:rsidRDefault="00163B16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F7F39">
              <w:rPr>
                <w:sz w:val="20"/>
                <w:szCs w:val="20"/>
              </w:rPr>
              <w:t>Беспрепятственное и удобное передвижение МГН по участку к зданию. Информационная поддержка на всех путях движения МГН. Организация мест отдыха на участке (рекомендуется)</w:t>
            </w:r>
          </w:p>
        </w:tc>
      </w:tr>
    </w:tbl>
    <w:p w:rsidR="008C3913" w:rsidRDefault="008C3913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03314E" w:rsidRDefault="0003314E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03314E" w:rsidRPr="007563AE" w:rsidRDefault="0003314E" w:rsidP="005453F2">
      <w:pPr>
        <w:spacing w:line="240" w:lineRule="auto"/>
        <w:ind w:firstLine="0"/>
        <w:rPr>
          <w:b/>
          <w:sz w:val="22"/>
          <w:szCs w:val="22"/>
        </w:rPr>
      </w:pPr>
    </w:p>
    <w:p w:rsidR="0003314E" w:rsidRDefault="0003314E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03314E" w:rsidRPr="00470619" w:rsidRDefault="0003314E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8C3913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35"/>
        <w:gridCol w:w="1276"/>
        <w:gridCol w:w="2475"/>
      </w:tblGrid>
      <w:tr w:rsidR="003C4BAD" w:rsidRPr="00470619" w:rsidTr="008C3913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8C3913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E94464">
        <w:trPr>
          <w:trHeight w:val="687"/>
        </w:trPr>
        <w:tc>
          <w:tcPr>
            <w:tcW w:w="2092" w:type="dxa"/>
          </w:tcPr>
          <w:p w:rsidR="003C4BAD" w:rsidRPr="00470619" w:rsidRDefault="00DA727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</w:t>
            </w:r>
          </w:p>
        </w:tc>
        <w:tc>
          <w:tcPr>
            <w:tcW w:w="2365" w:type="dxa"/>
            <w:vAlign w:val="center"/>
          </w:tcPr>
          <w:p w:rsidR="00960B17" w:rsidRPr="00163B16" w:rsidRDefault="009075EA" w:rsidP="00960B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3B16">
              <w:rPr>
                <w:sz w:val="22"/>
                <w:szCs w:val="22"/>
              </w:rPr>
              <w:t>ДЧ-И</w:t>
            </w:r>
            <w:r w:rsidR="00960B17" w:rsidRPr="00163B16">
              <w:rPr>
                <w:sz w:val="22"/>
                <w:szCs w:val="22"/>
              </w:rPr>
              <w:t xml:space="preserve"> </w:t>
            </w:r>
            <w:r w:rsidR="00B16E9C">
              <w:rPr>
                <w:sz w:val="22"/>
                <w:szCs w:val="22"/>
              </w:rPr>
              <w:t>(</w:t>
            </w:r>
            <w:r w:rsidRPr="00163B16">
              <w:rPr>
                <w:sz w:val="22"/>
                <w:szCs w:val="22"/>
              </w:rPr>
              <w:t>О,</w:t>
            </w:r>
            <w:r w:rsidR="00CA05CE" w:rsidRPr="00163B16">
              <w:rPr>
                <w:sz w:val="22"/>
                <w:szCs w:val="22"/>
              </w:rPr>
              <w:t xml:space="preserve"> </w:t>
            </w:r>
            <w:r w:rsidRPr="00163B16">
              <w:rPr>
                <w:sz w:val="22"/>
                <w:szCs w:val="22"/>
              </w:rPr>
              <w:t>Г,</w:t>
            </w:r>
            <w:r w:rsidR="0054060E" w:rsidRPr="00163B16">
              <w:rPr>
                <w:sz w:val="22"/>
                <w:szCs w:val="22"/>
              </w:rPr>
              <w:t xml:space="preserve"> </w:t>
            </w:r>
            <w:r w:rsidRPr="00163B16">
              <w:rPr>
                <w:sz w:val="22"/>
                <w:szCs w:val="22"/>
              </w:rPr>
              <w:t>У)</w:t>
            </w:r>
          </w:p>
          <w:p w:rsidR="003C4BAD" w:rsidRPr="00470619" w:rsidRDefault="009075EA" w:rsidP="00960B17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163B16">
              <w:rPr>
                <w:sz w:val="22"/>
                <w:szCs w:val="22"/>
              </w:rPr>
              <w:t>ДУ (С</w:t>
            </w:r>
            <w:r w:rsidR="00B16E9C">
              <w:rPr>
                <w:sz w:val="22"/>
                <w:szCs w:val="22"/>
              </w:rPr>
              <w:t>,</w:t>
            </w:r>
            <w:r w:rsidR="008C4416">
              <w:rPr>
                <w:sz w:val="22"/>
                <w:szCs w:val="22"/>
              </w:rPr>
              <w:t xml:space="preserve"> </w:t>
            </w:r>
            <w:r w:rsidR="00B16E9C">
              <w:rPr>
                <w:sz w:val="22"/>
                <w:szCs w:val="22"/>
              </w:rPr>
              <w:t>К</w:t>
            </w:r>
            <w:r w:rsidRPr="00163B16">
              <w:rPr>
                <w:sz w:val="22"/>
                <w:szCs w:val="22"/>
              </w:rPr>
              <w:t>)</w:t>
            </w:r>
          </w:p>
        </w:tc>
        <w:tc>
          <w:tcPr>
            <w:tcW w:w="1035" w:type="dxa"/>
            <w:vAlign w:val="center"/>
          </w:tcPr>
          <w:p w:rsidR="003C4BAD" w:rsidRPr="0019301D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1276" w:type="dxa"/>
            <w:vAlign w:val="center"/>
          </w:tcPr>
          <w:p w:rsidR="003C4BAD" w:rsidRPr="007836F7" w:rsidRDefault="007836F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2475" w:type="dxa"/>
          </w:tcPr>
          <w:p w:rsidR="003C4BAD" w:rsidRPr="00470619" w:rsidRDefault="000C567E" w:rsidP="005B23FE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В рамках текущего </w:t>
            </w:r>
            <w:r w:rsidR="008E46CB" w:rsidRPr="00470619">
              <w:rPr>
                <w:sz w:val="22"/>
                <w:szCs w:val="22"/>
              </w:rPr>
              <w:t xml:space="preserve">и капитального </w:t>
            </w:r>
            <w:r w:rsidRPr="00470619">
              <w:rPr>
                <w:sz w:val="22"/>
                <w:szCs w:val="22"/>
              </w:rPr>
              <w:t>ремонта</w:t>
            </w:r>
          </w:p>
        </w:tc>
      </w:tr>
    </w:tbl>
    <w:p w:rsidR="003C4BAD" w:rsidRPr="00470619" w:rsidRDefault="003C4BAD" w:rsidP="00A25B4B">
      <w:pPr>
        <w:spacing w:line="240" w:lineRule="auto"/>
        <w:ind w:firstLine="708"/>
        <w:jc w:val="left"/>
        <w:rPr>
          <w:sz w:val="22"/>
          <w:szCs w:val="22"/>
        </w:rPr>
      </w:pPr>
    </w:p>
    <w:p w:rsidR="003C4BAD" w:rsidRPr="008C4416" w:rsidRDefault="003C4BAD" w:rsidP="00A25B4B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8C4416">
        <w:rPr>
          <w:i/>
          <w:sz w:val="20"/>
          <w:szCs w:val="20"/>
        </w:rPr>
        <w:t>* указывается:</w:t>
      </w:r>
      <w:r w:rsidRPr="008C4416">
        <w:rPr>
          <w:b/>
          <w:i/>
          <w:sz w:val="20"/>
          <w:szCs w:val="20"/>
        </w:rPr>
        <w:t xml:space="preserve"> </w:t>
      </w:r>
      <w:proofErr w:type="gramStart"/>
      <w:r w:rsidRPr="008C4416">
        <w:rPr>
          <w:b/>
          <w:i/>
          <w:sz w:val="20"/>
          <w:szCs w:val="20"/>
        </w:rPr>
        <w:t>ДП-В</w:t>
      </w:r>
      <w:r w:rsidRPr="008C4416">
        <w:rPr>
          <w:i/>
          <w:sz w:val="20"/>
          <w:szCs w:val="20"/>
        </w:rPr>
        <w:t xml:space="preserve"> - доступно полностью всем;  </w:t>
      </w:r>
      <w:r w:rsidRPr="008C4416">
        <w:rPr>
          <w:b/>
          <w:i/>
          <w:sz w:val="20"/>
          <w:szCs w:val="20"/>
        </w:rPr>
        <w:t>ДП-И</w:t>
      </w:r>
      <w:r w:rsidRPr="008C4416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C4416">
        <w:rPr>
          <w:b/>
          <w:i/>
          <w:sz w:val="20"/>
          <w:szCs w:val="20"/>
        </w:rPr>
        <w:t>ДЧ-В</w:t>
      </w:r>
      <w:r w:rsidRPr="008C4416">
        <w:rPr>
          <w:i/>
          <w:sz w:val="20"/>
          <w:szCs w:val="20"/>
        </w:rPr>
        <w:t xml:space="preserve"> - доступно частично всем; </w:t>
      </w:r>
      <w:r w:rsidRPr="008C4416">
        <w:rPr>
          <w:b/>
          <w:i/>
          <w:sz w:val="20"/>
          <w:szCs w:val="20"/>
        </w:rPr>
        <w:t>ДЧ-И</w:t>
      </w:r>
      <w:r w:rsidRPr="008C4416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C4416">
        <w:rPr>
          <w:b/>
          <w:i/>
          <w:sz w:val="20"/>
          <w:szCs w:val="20"/>
        </w:rPr>
        <w:t>ДУ</w:t>
      </w:r>
      <w:r w:rsidRPr="008C4416">
        <w:rPr>
          <w:i/>
          <w:sz w:val="20"/>
          <w:szCs w:val="20"/>
        </w:rPr>
        <w:t xml:space="preserve"> - доступно условно, </w:t>
      </w:r>
      <w:r w:rsidRPr="008C4416">
        <w:rPr>
          <w:b/>
          <w:i/>
          <w:sz w:val="20"/>
          <w:szCs w:val="20"/>
        </w:rPr>
        <w:t>ВНД</w:t>
      </w:r>
      <w:r w:rsidRPr="008C4416">
        <w:rPr>
          <w:i/>
          <w:sz w:val="20"/>
          <w:szCs w:val="20"/>
        </w:rPr>
        <w:t xml:space="preserve"> - недоступно</w:t>
      </w:r>
      <w:proofErr w:type="gramEnd"/>
    </w:p>
    <w:p w:rsidR="003C4BAD" w:rsidRPr="008C4416" w:rsidRDefault="003C4BAD" w:rsidP="003F2AA3">
      <w:pPr>
        <w:spacing w:line="240" w:lineRule="auto"/>
        <w:rPr>
          <w:i/>
          <w:sz w:val="20"/>
          <w:szCs w:val="20"/>
        </w:rPr>
      </w:pPr>
      <w:r w:rsidRPr="008C4416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3F2AA3">
      <w:pPr>
        <w:spacing w:line="240" w:lineRule="auto"/>
        <w:ind w:firstLine="709"/>
        <w:rPr>
          <w:sz w:val="22"/>
          <w:szCs w:val="22"/>
        </w:rPr>
      </w:pPr>
    </w:p>
    <w:p w:rsidR="003C4BAD" w:rsidRPr="00470619" w:rsidRDefault="003C4BAD" w:rsidP="007E7D8C">
      <w:pPr>
        <w:spacing w:line="240" w:lineRule="auto"/>
        <w:ind w:firstLine="0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1C1E90" w:rsidRPr="00470619">
        <w:rPr>
          <w:b/>
          <w:sz w:val="22"/>
          <w:szCs w:val="22"/>
          <w:u w:val="single"/>
        </w:rPr>
        <w:t xml:space="preserve"> </w:t>
      </w:r>
    </w:p>
    <w:p w:rsidR="00D32328" w:rsidRPr="00470619" w:rsidRDefault="00192D5C" w:rsidP="00072AEB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   </w:t>
      </w:r>
      <w:r w:rsidR="009C119E" w:rsidRPr="00470619">
        <w:rPr>
          <w:sz w:val="22"/>
          <w:szCs w:val="22"/>
        </w:rPr>
        <w:t xml:space="preserve">  </w:t>
      </w:r>
      <w:r w:rsidR="00850E83" w:rsidRPr="00470619">
        <w:rPr>
          <w:sz w:val="22"/>
          <w:szCs w:val="22"/>
        </w:rPr>
        <w:t xml:space="preserve">    </w:t>
      </w:r>
      <w:r w:rsidR="007041DB" w:rsidRPr="00470619">
        <w:rPr>
          <w:sz w:val="22"/>
          <w:szCs w:val="22"/>
        </w:rPr>
        <w:t>Рекомендуется направить письмо в соответствующие организации для обеспечения доступа МГН на прилегающей территории от остановки общественного транспорта, а именно в письме учесть, что пути движения МГН должны стыковаться с транспортными и пешеходными коммуникациями</w:t>
      </w:r>
      <w:r w:rsidR="00B35A6F" w:rsidRPr="00470619">
        <w:rPr>
          <w:sz w:val="22"/>
          <w:szCs w:val="22"/>
        </w:rPr>
        <w:t xml:space="preserve"> (необходима установка бордюрных пандусов)</w:t>
      </w:r>
      <w:r w:rsidR="007041DB" w:rsidRPr="00470619">
        <w:rPr>
          <w:sz w:val="22"/>
          <w:szCs w:val="22"/>
        </w:rPr>
        <w:t>, специализированными парковочными местами, остановками общественного транспорта</w:t>
      </w:r>
      <w:r w:rsidR="0004291B" w:rsidRPr="00470619">
        <w:rPr>
          <w:sz w:val="22"/>
          <w:szCs w:val="22"/>
        </w:rPr>
        <w:t xml:space="preserve"> (дублирование светофоров звуковой сигнализацией, оборудование пешеходного перехода контрастно-тактильными указателями</w:t>
      </w:r>
      <w:r w:rsidR="00D32328" w:rsidRPr="00470619">
        <w:rPr>
          <w:sz w:val="22"/>
          <w:szCs w:val="22"/>
        </w:rPr>
        <w:t xml:space="preserve"> в соответствиями с ГОСТ </w:t>
      </w:r>
      <w:proofErr w:type="gramStart"/>
      <w:r w:rsidR="00D32328" w:rsidRPr="00470619">
        <w:rPr>
          <w:sz w:val="22"/>
          <w:szCs w:val="22"/>
        </w:rPr>
        <w:t>Р</w:t>
      </w:r>
      <w:proofErr w:type="gramEnd"/>
      <w:r w:rsidR="00D32328" w:rsidRPr="00470619">
        <w:rPr>
          <w:sz w:val="22"/>
          <w:szCs w:val="22"/>
        </w:rPr>
        <w:t xml:space="preserve"> 52875-2018</w:t>
      </w:r>
      <w:r w:rsidR="0004291B" w:rsidRPr="00470619">
        <w:rPr>
          <w:sz w:val="22"/>
          <w:szCs w:val="22"/>
        </w:rPr>
        <w:t>)</w:t>
      </w:r>
      <w:r w:rsidR="005A5218" w:rsidRPr="00470619">
        <w:rPr>
          <w:sz w:val="22"/>
          <w:szCs w:val="22"/>
        </w:rPr>
        <w:t xml:space="preserve"> а именно:</w:t>
      </w:r>
    </w:p>
    <w:p w:rsidR="005A5218" w:rsidRPr="00470619" w:rsidRDefault="005A5218" w:rsidP="008C3913">
      <w:pPr>
        <w:pStyle w:val="a3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Выделить 10% </w:t>
      </w:r>
      <w:proofErr w:type="spellStart"/>
      <w:r w:rsidRPr="00470619">
        <w:rPr>
          <w:rFonts w:ascii="Times New Roman" w:hAnsi="Times New Roman" w:cs="Times New Roman"/>
        </w:rPr>
        <w:t>машино</w:t>
      </w:r>
      <w:proofErr w:type="spellEnd"/>
      <w:r w:rsidRPr="00470619">
        <w:rPr>
          <w:rFonts w:ascii="Times New Roman" w:hAnsi="Times New Roman" w:cs="Times New Roman"/>
        </w:rPr>
        <w:t>- мест (но не менее одного места) для людей с инвалидностью, в том числе количество специализированных расширенных мест для транспортных средств инвалидов, передвигающихся на кресле-коляске (п.5.2.1 СП 59.13330.2016). Места для стоянки (парковки) транспортных средств, управляемых инвалидами или перевозящих инвалидов, следует размещать вблизи входа в организацию, доступного для инвалидов, но не далее 50 м (п.5.2.2 СП 59.13330.2016). Размер разметки мест для стоянки (парковки) предусмотреть 6,0х3,6 м, что даст возможность создать безопасную зону сбоку и сзади машины.</w:t>
      </w:r>
      <w:r w:rsidR="00BE1CCF" w:rsidRPr="00470619">
        <w:rPr>
          <w:rFonts w:ascii="Times New Roman" w:hAnsi="Times New Roman" w:cs="Times New Roman"/>
        </w:rPr>
        <w:t xml:space="preserve"> Путь от парковки до объекта должен соответствовать всем требованиям безопасности.</w:t>
      </w:r>
    </w:p>
    <w:p w:rsidR="00163B16" w:rsidRPr="00FD40A2" w:rsidRDefault="00163B16" w:rsidP="00163B16">
      <w:pPr>
        <w:pStyle w:val="a3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пешеходным переходом в соответствии с п.5.1.10. СП </w:t>
      </w:r>
      <w:r>
        <w:rPr>
          <w:rFonts w:ascii="Times New Roman" w:hAnsi="Times New Roman" w:cs="Times New Roman"/>
          <w:sz w:val="24"/>
          <w:szCs w:val="24"/>
        </w:rPr>
        <w:t>59.13330.2016 следует обустроить предупреждающие тактильные полосы, глубиной 0,5-0,6 м  и шириной, равной ширине перехода. На расстоянии 300 мм от кромки тротуара перед выходом на пешеходный переход.</w:t>
      </w:r>
    </w:p>
    <w:p w:rsidR="00286E9C" w:rsidRPr="001721AD" w:rsidRDefault="00163B16" w:rsidP="008C3913">
      <w:pPr>
        <w:pStyle w:val="a3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Оборудовать остановку общественного транспорта навесом и скамьями с опорой. </w:t>
      </w:r>
      <w:proofErr w:type="gramStart"/>
      <w:r w:rsidR="00286E9C" w:rsidRPr="00470619">
        <w:rPr>
          <w:rFonts w:ascii="Times New Roman" w:hAnsi="Times New Roman" w:cs="Times New Roman"/>
        </w:rPr>
        <w:t>В рамках улучшений формы предоставление услуг, рекомендовано на участке объекта  в не зависимости от форм собственности и принадлежности территорий, на основных путях движения людей предусмотреть места отдыха, доступные для МГН, оборудованные навесами, скамьями с опорой для спины и подлокотником, указателями, светильниками и т.п. минимальный уровень освещенности в местах отдыха следует принимать 20 лк.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257CFA" w:rsidRPr="00635434" w:rsidRDefault="009021DA" w:rsidP="00635434">
      <w:pPr>
        <w:pStyle w:val="a3"/>
        <w:numPr>
          <w:ilvl w:val="0"/>
          <w:numId w:val="97"/>
        </w:numPr>
        <w:spacing w:line="240" w:lineRule="auto"/>
        <w:jc w:val="both"/>
      </w:pPr>
      <w:r>
        <w:rPr>
          <w:rFonts w:ascii="Times New Roman" w:hAnsi="Times New Roman" w:cs="Times New Roman"/>
        </w:rPr>
        <w:t xml:space="preserve">Оборудовать пешеходные пути от остановки общественного транспорта до </w:t>
      </w:r>
      <w:r w:rsidR="00EA2895">
        <w:rPr>
          <w:rFonts w:ascii="Times New Roman" w:hAnsi="Times New Roman" w:cs="Times New Roman"/>
        </w:rPr>
        <w:t>Колледжа</w:t>
      </w:r>
      <w:r>
        <w:rPr>
          <w:rFonts w:ascii="Times New Roman" w:hAnsi="Times New Roman" w:cs="Times New Roman"/>
        </w:rPr>
        <w:t>.</w:t>
      </w:r>
    </w:p>
    <w:p w:rsidR="00934E8A" w:rsidRPr="007563AE" w:rsidRDefault="00934E8A" w:rsidP="005453F2">
      <w:pPr>
        <w:spacing w:line="240" w:lineRule="auto"/>
        <w:ind w:firstLine="0"/>
        <w:rPr>
          <w:sz w:val="22"/>
          <w:szCs w:val="22"/>
        </w:rPr>
      </w:pPr>
    </w:p>
    <w:p w:rsidR="00257CFA" w:rsidRDefault="00257CFA" w:rsidP="00B416FA">
      <w:pPr>
        <w:spacing w:line="240" w:lineRule="auto"/>
        <w:ind w:firstLine="0"/>
        <w:rPr>
          <w:sz w:val="22"/>
          <w:szCs w:val="22"/>
        </w:rPr>
      </w:pPr>
    </w:p>
    <w:p w:rsidR="00AB7707" w:rsidRDefault="00AB7707" w:rsidP="00B416FA">
      <w:pPr>
        <w:spacing w:line="240" w:lineRule="auto"/>
        <w:ind w:firstLine="0"/>
        <w:rPr>
          <w:sz w:val="22"/>
          <w:szCs w:val="22"/>
        </w:rPr>
      </w:pPr>
    </w:p>
    <w:p w:rsidR="00AB7707" w:rsidRDefault="00AB7707" w:rsidP="00B416FA">
      <w:pPr>
        <w:spacing w:line="240" w:lineRule="auto"/>
        <w:ind w:firstLine="0"/>
        <w:rPr>
          <w:sz w:val="22"/>
          <w:szCs w:val="22"/>
        </w:rPr>
      </w:pPr>
    </w:p>
    <w:p w:rsidR="00AB7707" w:rsidRDefault="00AB7707" w:rsidP="00B416FA">
      <w:pPr>
        <w:spacing w:line="240" w:lineRule="auto"/>
        <w:ind w:firstLine="0"/>
        <w:rPr>
          <w:sz w:val="22"/>
          <w:szCs w:val="22"/>
        </w:rPr>
      </w:pPr>
    </w:p>
    <w:p w:rsidR="00AB7707" w:rsidRDefault="00AB7707" w:rsidP="00B416FA">
      <w:pPr>
        <w:spacing w:line="240" w:lineRule="auto"/>
        <w:ind w:firstLine="0"/>
        <w:rPr>
          <w:sz w:val="22"/>
          <w:szCs w:val="22"/>
        </w:rPr>
      </w:pPr>
    </w:p>
    <w:p w:rsidR="00AB7707" w:rsidRDefault="00AB7707" w:rsidP="00B416FA">
      <w:pPr>
        <w:spacing w:line="240" w:lineRule="auto"/>
        <w:ind w:firstLine="0"/>
        <w:rPr>
          <w:sz w:val="22"/>
          <w:szCs w:val="22"/>
        </w:rPr>
      </w:pPr>
    </w:p>
    <w:p w:rsidR="00AB7707" w:rsidRDefault="00AB7707" w:rsidP="00B416FA">
      <w:pPr>
        <w:spacing w:line="240" w:lineRule="auto"/>
        <w:ind w:firstLine="0"/>
        <w:rPr>
          <w:sz w:val="22"/>
          <w:szCs w:val="22"/>
        </w:rPr>
      </w:pPr>
    </w:p>
    <w:p w:rsidR="00AB7707" w:rsidRDefault="00AB7707" w:rsidP="00B416FA">
      <w:pPr>
        <w:spacing w:line="240" w:lineRule="auto"/>
        <w:ind w:firstLine="0"/>
        <w:rPr>
          <w:sz w:val="22"/>
          <w:szCs w:val="22"/>
        </w:rPr>
      </w:pPr>
    </w:p>
    <w:p w:rsidR="00AB7707" w:rsidRDefault="00AB7707" w:rsidP="00B416FA">
      <w:pPr>
        <w:spacing w:line="240" w:lineRule="auto"/>
        <w:ind w:firstLine="0"/>
        <w:rPr>
          <w:sz w:val="22"/>
          <w:szCs w:val="22"/>
        </w:rPr>
      </w:pPr>
    </w:p>
    <w:p w:rsidR="00AB7707" w:rsidRPr="00470619" w:rsidRDefault="00AB7707" w:rsidP="00B416FA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246B33" w:rsidP="00CC5B4B">
      <w:pPr>
        <w:shd w:val="clear" w:color="auto" w:fill="FFFFFF"/>
        <w:spacing w:line="240" w:lineRule="auto"/>
        <w:ind w:firstLine="708"/>
        <w:jc w:val="right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>П</w:t>
      </w:r>
      <w:r w:rsidR="003C4BAD" w:rsidRPr="00470619">
        <w:rPr>
          <w:sz w:val="22"/>
          <w:szCs w:val="22"/>
        </w:rPr>
        <w:t xml:space="preserve">риложение 2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8857AE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773BF6" w:rsidRP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62448D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8B669F" w:rsidRPr="00470619">
        <w:rPr>
          <w:sz w:val="22"/>
          <w:szCs w:val="22"/>
        </w:rPr>
        <w:t xml:space="preserve"> </w:t>
      </w:r>
      <w:r w:rsidR="008857AE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8B669F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2. Входа (входов) в здание</w:t>
      </w:r>
    </w:p>
    <w:p w:rsidR="005453F2" w:rsidRPr="00A2522F" w:rsidRDefault="005453F2" w:rsidP="005453F2">
      <w:pPr>
        <w:spacing w:line="240" w:lineRule="auto"/>
        <w:ind w:firstLine="0"/>
        <w:rPr>
          <w:b/>
          <w:sz w:val="22"/>
          <w:szCs w:val="22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 w:rsidRPr="000A2BBD">
        <w:rPr>
          <w:sz w:val="22"/>
          <w:szCs w:val="22"/>
          <w:u w:val="single"/>
        </w:rPr>
        <w:t>ул</w:t>
      </w:r>
      <w:proofErr w:type="gramStart"/>
      <w:r w:rsidRPr="000A2BBD">
        <w:rPr>
          <w:sz w:val="22"/>
          <w:szCs w:val="22"/>
          <w:u w:val="single"/>
        </w:rPr>
        <w:t>.</w:t>
      </w:r>
      <w:r w:rsidRPr="005453F2">
        <w:rPr>
          <w:sz w:val="22"/>
          <w:szCs w:val="22"/>
          <w:u w:val="single"/>
        </w:rPr>
        <w:t>Д</w:t>
      </w:r>
      <w:proofErr w:type="gramEnd"/>
      <w:r w:rsidRPr="005453F2">
        <w:rPr>
          <w:sz w:val="22"/>
          <w:szCs w:val="22"/>
          <w:u w:val="single"/>
        </w:rPr>
        <w:t>зержинского, д.26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709"/>
        <w:gridCol w:w="567"/>
        <w:gridCol w:w="567"/>
        <w:gridCol w:w="2551"/>
        <w:gridCol w:w="567"/>
        <w:gridCol w:w="2552"/>
        <w:gridCol w:w="992"/>
      </w:tblGrid>
      <w:tr w:rsidR="003C4BAD" w:rsidRPr="00470619" w:rsidTr="00923D2D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№ </w:t>
            </w:r>
            <w:proofErr w:type="gramStart"/>
            <w:r w:rsidRPr="00163348">
              <w:rPr>
                <w:sz w:val="18"/>
                <w:szCs w:val="18"/>
              </w:rPr>
              <w:t>п</w:t>
            </w:r>
            <w:proofErr w:type="gramEnd"/>
            <w:r w:rsidRPr="0016334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923D2D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923D2D">
        <w:trPr>
          <w:trHeight w:val="637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3C4BAD" w:rsidRPr="00470619" w:rsidRDefault="0063543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7836F7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C4BAD" w:rsidRPr="007836F7" w:rsidRDefault="003C4BAD" w:rsidP="00F46380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3397F" w:rsidRDefault="0043397F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84B73" w:rsidRPr="00470619" w:rsidRDefault="00684B73" w:rsidP="006354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3C4BAD" w:rsidP="00DA02F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14BA6" w:rsidRDefault="00F14BA6" w:rsidP="00385D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033A0" w:rsidRPr="00470619" w:rsidRDefault="003033A0" w:rsidP="00860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7060C" w:rsidRPr="00D95FE9" w:rsidRDefault="0077060C" w:rsidP="00336D8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3C4BAD" w:rsidRPr="00470619" w:rsidTr="00923D2D">
        <w:trPr>
          <w:trHeight w:val="556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3C4BAD" w:rsidRPr="00F55099" w:rsidRDefault="00896FB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509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7836F7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C4BAD" w:rsidRPr="007836F7" w:rsidRDefault="003C4BAD" w:rsidP="00F14A3D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5453F2" w:rsidRPr="005453F2" w:rsidRDefault="005453F2" w:rsidP="003C14A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3C4BAD" w:rsidP="004E7E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A4108" w:rsidRPr="00470619" w:rsidRDefault="009A4108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4BAD" w:rsidRPr="00FA547B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BAD" w:rsidRPr="00470619" w:rsidTr="00923D2D">
        <w:trPr>
          <w:trHeight w:val="1089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2.3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709" w:type="dxa"/>
            <w:vAlign w:val="center"/>
          </w:tcPr>
          <w:p w:rsidR="003C4BAD" w:rsidRPr="00470619" w:rsidRDefault="00B240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7836F7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3C4BAD" w:rsidRPr="007836F7" w:rsidRDefault="007836F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51" w:type="dxa"/>
            <w:vAlign w:val="center"/>
          </w:tcPr>
          <w:p w:rsidR="00FA4139" w:rsidRDefault="00197616" w:rsidP="00FA41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55099">
              <w:rPr>
                <w:sz w:val="22"/>
                <w:szCs w:val="22"/>
              </w:rPr>
              <w:t>На главном входе расположена одна ступенька, что не соответствует нормативным требованиям (в</w:t>
            </w:r>
            <w:r w:rsidR="00896FB5" w:rsidRPr="00F55099">
              <w:rPr>
                <w:sz w:val="22"/>
                <w:szCs w:val="22"/>
              </w:rPr>
              <w:t xml:space="preserve">ысота </w:t>
            </w:r>
            <w:proofErr w:type="gramStart"/>
            <w:r w:rsidR="00896FB5" w:rsidRPr="00F55099">
              <w:rPr>
                <w:sz w:val="22"/>
                <w:szCs w:val="22"/>
              </w:rPr>
              <w:t>входной</w:t>
            </w:r>
            <w:proofErr w:type="gramEnd"/>
            <w:r w:rsidR="00896FB5" w:rsidRPr="00F55099">
              <w:rPr>
                <w:sz w:val="22"/>
                <w:szCs w:val="22"/>
              </w:rPr>
              <w:t xml:space="preserve"> площадки-</w:t>
            </w:r>
            <w:r w:rsidR="00B7198E" w:rsidRPr="00F55099">
              <w:rPr>
                <w:sz w:val="22"/>
                <w:szCs w:val="22"/>
              </w:rPr>
              <w:t>0,1</w:t>
            </w:r>
            <w:r w:rsidR="00F55099" w:rsidRPr="00F55099">
              <w:rPr>
                <w:sz w:val="22"/>
                <w:szCs w:val="22"/>
              </w:rPr>
              <w:t xml:space="preserve"> </w:t>
            </w:r>
            <w:r w:rsidR="00F55099">
              <w:rPr>
                <w:sz w:val="22"/>
                <w:szCs w:val="22"/>
              </w:rPr>
              <w:t>м)</w:t>
            </w:r>
          </w:p>
          <w:p w:rsidR="00AB7707" w:rsidRPr="00F55099" w:rsidRDefault="00AB7707" w:rsidP="00FA41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96FB5" w:rsidRPr="00470619" w:rsidRDefault="00197616" w:rsidP="00FA41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96FB5" w:rsidRPr="00F55099">
              <w:rPr>
                <w:sz w:val="22"/>
                <w:szCs w:val="22"/>
              </w:rPr>
              <w:t>Размеры входной площадки-</w:t>
            </w:r>
            <w:r w:rsidR="001A7ECD">
              <w:rPr>
                <w:sz w:val="22"/>
                <w:szCs w:val="22"/>
              </w:rPr>
              <w:t>2х</w:t>
            </w:r>
            <w:r w:rsidR="00B7198E">
              <w:rPr>
                <w:sz w:val="22"/>
                <w:szCs w:val="22"/>
              </w:rPr>
              <w:t>1,5</w:t>
            </w:r>
            <w:r w:rsidR="00F55099">
              <w:rPr>
                <w:sz w:val="22"/>
                <w:szCs w:val="22"/>
              </w:rPr>
              <w:t xml:space="preserve"> м.</w:t>
            </w:r>
          </w:p>
          <w:p w:rsidR="00DF71DC" w:rsidRPr="00470619" w:rsidRDefault="00DF71DC" w:rsidP="00C037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B60857" w:rsidP="003B498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923D2D">
              <w:rPr>
                <w:sz w:val="22"/>
                <w:szCs w:val="22"/>
              </w:rPr>
              <w:t>все</w:t>
            </w:r>
          </w:p>
        </w:tc>
        <w:tc>
          <w:tcPr>
            <w:tcW w:w="2552" w:type="dxa"/>
            <w:vAlign w:val="center"/>
          </w:tcPr>
          <w:p w:rsidR="00E80D4D" w:rsidRDefault="0025618F" w:rsidP="00E80D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 внешней лестницы не д</w:t>
            </w:r>
            <w:r w:rsidR="001A7ECD">
              <w:rPr>
                <w:sz w:val="22"/>
                <w:szCs w:val="22"/>
              </w:rPr>
              <w:t>олжен быть менее трех ступеней. Н</w:t>
            </w:r>
            <w:r>
              <w:rPr>
                <w:sz w:val="22"/>
                <w:szCs w:val="22"/>
              </w:rPr>
              <w:t>едопустимо применение одиночных ступеней, которые должны заменяться съездами.</w:t>
            </w:r>
            <w:r w:rsidR="000F6E2A">
              <w:rPr>
                <w:sz w:val="22"/>
                <w:szCs w:val="22"/>
              </w:rPr>
              <w:t xml:space="preserve"> </w:t>
            </w:r>
          </w:p>
          <w:p w:rsidR="000F6E2A" w:rsidRDefault="000F6E2A" w:rsidP="00E80D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высоте входной площадки, съезд должен быть не менее </w:t>
            </w:r>
            <w:r w:rsidR="001A7ECD">
              <w:rPr>
                <w:sz w:val="22"/>
                <w:szCs w:val="22"/>
              </w:rPr>
              <w:t xml:space="preserve">2 м (1:20). Поверхность съезда необходимо сделать противоскользящей и выделить контрастным цветом. </w:t>
            </w:r>
          </w:p>
          <w:p w:rsidR="00DF71DC" w:rsidRPr="00470619" w:rsidRDefault="001A7ECD" w:rsidP="001A7E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капитальном ремонте необходимо увеличить входную площадку до 2,2х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,2 м. </w:t>
            </w:r>
          </w:p>
        </w:tc>
        <w:tc>
          <w:tcPr>
            <w:tcW w:w="992" w:type="dxa"/>
            <w:vAlign w:val="center"/>
          </w:tcPr>
          <w:p w:rsidR="00B445F1" w:rsidRPr="00285FE4" w:rsidRDefault="0019761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85FE4">
              <w:rPr>
                <w:sz w:val="18"/>
                <w:szCs w:val="18"/>
              </w:rPr>
              <w:t>Капитальный ремонт</w:t>
            </w:r>
          </w:p>
        </w:tc>
      </w:tr>
      <w:tr w:rsidR="003C4BAD" w:rsidRPr="00470619" w:rsidTr="00923D2D">
        <w:trPr>
          <w:trHeight w:val="70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2.4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709" w:type="dxa"/>
            <w:vAlign w:val="center"/>
          </w:tcPr>
          <w:p w:rsidR="003C4BAD" w:rsidRPr="00470619" w:rsidRDefault="00B240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19301D" w:rsidRDefault="0019301D" w:rsidP="00E2773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3C4BAD" w:rsidRPr="007836F7" w:rsidRDefault="007836F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170945" w:rsidRDefault="00170945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A59B4" w:rsidRDefault="00D51D29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93770">
              <w:rPr>
                <w:sz w:val="22"/>
                <w:szCs w:val="22"/>
              </w:rPr>
              <w:t>-В</w:t>
            </w:r>
            <w:r w:rsidR="007A59B4" w:rsidRPr="00C93770">
              <w:rPr>
                <w:sz w:val="22"/>
                <w:szCs w:val="22"/>
              </w:rPr>
              <w:t>ысота порога</w:t>
            </w:r>
            <w:r w:rsidR="00923D2D">
              <w:rPr>
                <w:sz w:val="22"/>
                <w:szCs w:val="22"/>
              </w:rPr>
              <w:t xml:space="preserve"> выше нормативной величины  -</w:t>
            </w:r>
            <w:r w:rsidR="00B7198E" w:rsidRPr="00C93770">
              <w:rPr>
                <w:sz w:val="22"/>
                <w:szCs w:val="22"/>
              </w:rPr>
              <w:t>0,25</w:t>
            </w:r>
            <w:r w:rsidR="00923D2D">
              <w:rPr>
                <w:sz w:val="22"/>
                <w:szCs w:val="22"/>
              </w:rPr>
              <w:t xml:space="preserve"> м.</w:t>
            </w:r>
          </w:p>
          <w:p w:rsidR="00170945" w:rsidRDefault="00170945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11C0D" w:rsidRPr="004B0A9F" w:rsidRDefault="00FC3596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CC4340" w:rsidRPr="00470619">
              <w:rPr>
                <w:sz w:val="22"/>
                <w:szCs w:val="22"/>
              </w:rPr>
              <w:t>Д</w:t>
            </w:r>
            <w:r w:rsidR="007A58AB" w:rsidRPr="00470619">
              <w:rPr>
                <w:sz w:val="22"/>
                <w:szCs w:val="22"/>
              </w:rPr>
              <w:t>вери с доводчиками не обеспечивают задержку автоматического закрыван</w:t>
            </w:r>
            <w:r w:rsidR="004B0A9F">
              <w:rPr>
                <w:sz w:val="22"/>
                <w:szCs w:val="22"/>
              </w:rPr>
              <w:t>ия дверей, продолжительность 5с.</w:t>
            </w:r>
          </w:p>
        </w:tc>
        <w:tc>
          <w:tcPr>
            <w:tcW w:w="567" w:type="dxa"/>
            <w:vAlign w:val="center"/>
          </w:tcPr>
          <w:p w:rsidR="003C4BAD" w:rsidRPr="00470619" w:rsidRDefault="00923D2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</w:p>
        </w:tc>
        <w:tc>
          <w:tcPr>
            <w:tcW w:w="2552" w:type="dxa"/>
            <w:vAlign w:val="center"/>
          </w:tcPr>
          <w:p w:rsidR="00C93770" w:rsidRDefault="00C93770" w:rsidP="00C9377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Ликвидировать порог или предусмотреть перекатную рампу или снизить высоту порога (В проемах дверей допускаются пороги высотой не более 0,014м).</w:t>
            </w:r>
          </w:p>
          <w:p w:rsidR="004470C0" w:rsidRDefault="004470C0" w:rsidP="00C615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C3791" w:rsidRPr="004B0A9F" w:rsidRDefault="00504D82" w:rsidP="00FE446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Pr="00470619">
              <w:rPr>
                <w:color w:val="000000" w:themeColor="text1"/>
                <w:sz w:val="22"/>
                <w:szCs w:val="22"/>
              </w:rPr>
              <w:t>Оборудовать наружную дверь доводчиками в соответствии с нормативными требованиями</w:t>
            </w:r>
            <w:r w:rsidR="003374F6" w:rsidRPr="00470619">
              <w:rPr>
                <w:color w:val="000000" w:themeColor="text1"/>
                <w:sz w:val="22"/>
                <w:szCs w:val="22"/>
              </w:rPr>
              <w:t xml:space="preserve"> (усилие открывания двери не должно превышать 50 Нм, обеспечение автоматического </w:t>
            </w:r>
            <w:r w:rsidR="003374F6" w:rsidRPr="00470619">
              <w:rPr>
                <w:color w:val="000000" w:themeColor="text1"/>
                <w:sz w:val="22"/>
                <w:szCs w:val="22"/>
              </w:rPr>
              <w:lastRenderedPageBreak/>
              <w:t>закрывания дверей продолжительностью не менее 5 с)</w:t>
            </w:r>
            <w:r w:rsidR="004B0A9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FE6203" w:rsidRPr="00057BBE" w:rsidRDefault="00276121" w:rsidP="00742CE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Текущий</w:t>
            </w:r>
            <w:r w:rsidR="00C51665" w:rsidRPr="00057BBE">
              <w:rPr>
                <w:sz w:val="18"/>
                <w:szCs w:val="18"/>
              </w:rPr>
              <w:t>ремонт</w:t>
            </w:r>
            <w:proofErr w:type="spellEnd"/>
          </w:p>
        </w:tc>
      </w:tr>
      <w:tr w:rsidR="003C4BAD" w:rsidRPr="00470619" w:rsidTr="00923D2D">
        <w:trPr>
          <w:trHeight w:val="473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Тамбур</w:t>
            </w:r>
          </w:p>
        </w:tc>
        <w:tc>
          <w:tcPr>
            <w:tcW w:w="709" w:type="dxa"/>
            <w:vAlign w:val="center"/>
          </w:tcPr>
          <w:p w:rsidR="003C4BAD" w:rsidRPr="00470619" w:rsidRDefault="00BC6B5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19301D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9545BA" w:rsidRDefault="007836F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955517" w:rsidRDefault="00D2268C" w:rsidP="0095551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31EB0">
              <w:rPr>
                <w:sz w:val="22"/>
                <w:szCs w:val="22"/>
              </w:rPr>
              <w:t>-</w:t>
            </w:r>
            <w:r w:rsidR="00542AEA" w:rsidRPr="00F31EB0">
              <w:rPr>
                <w:sz w:val="22"/>
                <w:szCs w:val="22"/>
              </w:rPr>
              <w:t>В тамбуре присутствуют ковровые покрытия, которые не закреплены</w:t>
            </w:r>
            <w:r w:rsidR="004470C0">
              <w:rPr>
                <w:sz w:val="22"/>
                <w:szCs w:val="22"/>
              </w:rPr>
              <w:t>.</w:t>
            </w:r>
          </w:p>
          <w:p w:rsidR="004470C0" w:rsidRDefault="004470C0" w:rsidP="0095551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4470C0" w:rsidRDefault="000409D2" w:rsidP="004470C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470C0">
              <w:rPr>
                <w:sz w:val="22"/>
                <w:szCs w:val="22"/>
              </w:rPr>
              <w:t xml:space="preserve"> Глубина тамбура не нормативная.</w:t>
            </w:r>
          </w:p>
          <w:p w:rsidR="004470C0" w:rsidRDefault="004470C0" w:rsidP="0095551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2268C" w:rsidRDefault="00D2268C" w:rsidP="0095551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6409A" w:rsidRPr="00470619" w:rsidRDefault="0076409A" w:rsidP="004470C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9545BA" w:rsidRDefault="009545BA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К,</w:t>
            </w:r>
            <w:r w:rsidR="00542A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552" w:type="dxa"/>
            <w:vAlign w:val="center"/>
          </w:tcPr>
          <w:p w:rsidR="00097F0A" w:rsidRDefault="00532CB7" w:rsidP="000A384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42AEA" w:rsidRPr="00470619">
              <w:rPr>
                <w:sz w:val="22"/>
                <w:szCs w:val="22"/>
              </w:rPr>
              <w:t>Ковровые покрытия пола должны быть прочно закреплены, особенно по краям.</w:t>
            </w:r>
          </w:p>
          <w:p w:rsidR="00532CB7" w:rsidRDefault="00532CB7" w:rsidP="000A384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32CB7" w:rsidRPr="009545BA" w:rsidRDefault="004470C0" w:rsidP="000A384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23D2D">
              <w:rPr>
                <w:sz w:val="22"/>
                <w:szCs w:val="22"/>
              </w:rPr>
              <w:t xml:space="preserve"> При последовательном расположении навесных дверей  необходимо обеспечить, чтобы минимальное свободное пространство между  ними было не менее 1,4 м плюс ширина полотна  двери, открывающейся внутрь </w:t>
            </w:r>
            <w:proofErr w:type="spellStart"/>
            <w:r w:rsidR="00923D2D">
              <w:rPr>
                <w:sz w:val="22"/>
                <w:szCs w:val="22"/>
              </w:rPr>
              <w:t>междверного</w:t>
            </w:r>
            <w:proofErr w:type="spellEnd"/>
            <w:r w:rsidR="00923D2D">
              <w:rPr>
                <w:sz w:val="22"/>
                <w:szCs w:val="22"/>
              </w:rPr>
              <w:t xml:space="preserve"> пространства (ширина не менее 1,6 м, глубина не менее 2,3 м).</w:t>
            </w:r>
          </w:p>
        </w:tc>
        <w:tc>
          <w:tcPr>
            <w:tcW w:w="992" w:type="dxa"/>
            <w:vAlign w:val="center"/>
          </w:tcPr>
          <w:p w:rsidR="003C4BAD" w:rsidRPr="009545BA" w:rsidRDefault="00542AEA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4470C0">
              <w:rPr>
                <w:sz w:val="18"/>
                <w:szCs w:val="18"/>
              </w:rPr>
              <w:t xml:space="preserve"> и капитальный </w:t>
            </w:r>
            <w:r>
              <w:rPr>
                <w:sz w:val="18"/>
                <w:szCs w:val="18"/>
              </w:rPr>
              <w:t xml:space="preserve"> ремонт</w:t>
            </w:r>
          </w:p>
        </w:tc>
      </w:tr>
      <w:tr w:rsidR="004D72F1" w:rsidRPr="00470619" w:rsidTr="00EC4B66">
        <w:trPr>
          <w:trHeight w:val="831"/>
        </w:trPr>
        <w:tc>
          <w:tcPr>
            <w:tcW w:w="392" w:type="dxa"/>
            <w:vAlign w:val="center"/>
          </w:tcPr>
          <w:p w:rsidR="004D72F1" w:rsidRPr="00470619" w:rsidRDefault="004D72F1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Как минимум один вход, приспособленный для МГН,  с поверхности земли  </w:t>
            </w:r>
          </w:p>
        </w:tc>
      </w:tr>
    </w:tbl>
    <w:p w:rsidR="000019B3" w:rsidRPr="00470619" w:rsidRDefault="000019B3" w:rsidP="00057BBE">
      <w:pPr>
        <w:spacing w:line="240" w:lineRule="auto"/>
        <w:ind w:firstLine="0"/>
        <w:rPr>
          <w:b/>
          <w:sz w:val="22"/>
          <w:szCs w:val="22"/>
        </w:rPr>
      </w:pPr>
    </w:p>
    <w:p w:rsidR="000019B3" w:rsidRPr="00470619" w:rsidRDefault="000019B3" w:rsidP="00057BBE">
      <w:pPr>
        <w:spacing w:line="240" w:lineRule="auto"/>
        <w:ind w:firstLine="0"/>
        <w:rPr>
          <w:b/>
          <w:sz w:val="22"/>
          <w:szCs w:val="22"/>
        </w:rPr>
      </w:pPr>
    </w:p>
    <w:p w:rsidR="000019B3" w:rsidRPr="00470619" w:rsidRDefault="000019B3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0019B3" w:rsidRPr="00470619" w:rsidRDefault="000019B3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2365"/>
        <w:gridCol w:w="1075"/>
        <w:gridCol w:w="1029"/>
        <w:gridCol w:w="3467"/>
      </w:tblGrid>
      <w:tr w:rsidR="003C4BAD" w:rsidRPr="00470619" w:rsidTr="00923D2D">
        <w:trPr>
          <w:trHeight w:val="473"/>
        </w:trPr>
        <w:tc>
          <w:tcPr>
            <w:tcW w:w="2696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3467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923D2D">
        <w:trPr>
          <w:trHeight w:val="551"/>
        </w:trPr>
        <w:tc>
          <w:tcPr>
            <w:tcW w:w="2696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3467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923D2D">
        <w:trPr>
          <w:trHeight w:val="687"/>
        </w:trPr>
        <w:tc>
          <w:tcPr>
            <w:tcW w:w="2696" w:type="dxa"/>
          </w:tcPr>
          <w:p w:rsidR="003C4BAD" w:rsidRPr="00470619" w:rsidRDefault="00136102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Вход/выход</w:t>
            </w:r>
            <w:r w:rsidR="00117F39" w:rsidRPr="00470619">
              <w:rPr>
                <w:sz w:val="22"/>
                <w:szCs w:val="22"/>
              </w:rPr>
              <w:t xml:space="preserve"> в здание</w:t>
            </w:r>
          </w:p>
        </w:tc>
        <w:tc>
          <w:tcPr>
            <w:tcW w:w="2365" w:type="dxa"/>
            <w:vAlign w:val="center"/>
          </w:tcPr>
          <w:p w:rsidR="00483EA5" w:rsidRDefault="00E6764D" w:rsidP="005453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923D2D">
              <w:rPr>
                <w:sz w:val="22"/>
                <w:szCs w:val="22"/>
              </w:rPr>
              <w:t xml:space="preserve"> (К)</w:t>
            </w:r>
          </w:p>
          <w:p w:rsidR="00923D2D" w:rsidRDefault="00923D2D" w:rsidP="005453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(О, С)</w:t>
            </w:r>
          </w:p>
          <w:p w:rsidR="00923D2D" w:rsidRPr="00470619" w:rsidRDefault="00923D2D" w:rsidP="005453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(Г, У)</w:t>
            </w:r>
          </w:p>
        </w:tc>
        <w:tc>
          <w:tcPr>
            <w:tcW w:w="1075" w:type="dxa"/>
            <w:vAlign w:val="center"/>
          </w:tcPr>
          <w:p w:rsidR="003C4BAD" w:rsidRPr="0019301D" w:rsidRDefault="0019301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29" w:type="dxa"/>
            <w:vAlign w:val="center"/>
          </w:tcPr>
          <w:p w:rsidR="003C4BAD" w:rsidRPr="007836F7" w:rsidRDefault="007836F7" w:rsidP="00D6754F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467" w:type="dxa"/>
          </w:tcPr>
          <w:p w:rsidR="003C4BAD" w:rsidRPr="00470619" w:rsidRDefault="00136102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Капитальный </w:t>
            </w:r>
            <w:r w:rsidR="000518AF" w:rsidRPr="00470619">
              <w:rPr>
                <w:sz w:val="22"/>
                <w:szCs w:val="22"/>
              </w:rPr>
              <w:t xml:space="preserve">и текущий </w:t>
            </w:r>
            <w:r w:rsidRPr="00470619">
              <w:rPr>
                <w:sz w:val="22"/>
                <w:szCs w:val="22"/>
              </w:rPr>
              <w:t>ремонт</w:t>
            </w:r>
          </w:p>
        </w:tc>
      </w:tr>
    </w:tbl>
    <w:p w:rsidR="003C4BAD" w:rsidRPr="003E03F0" w:rsidRDefault="003C4BAD" w:rsidP="00921F50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3C4BAD" w:rsidRPr="003E03F0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3E03F0">
        <w:rPr>
          <w:i/>
          <w:sz w:val="20"/>
          <w:szCs w:val="20"/>
        </w:rPr>
        <w:t>* указывается:</w:t>
      </w:r>
      <w:r w:rsidRPr="003E03F0">
        <w:rPr>
          <w:b/>
          <w:i/>
          <w:sz w:val="20"/>
          <w:szCs w:val="20"/>
        </w:rPr>
        <w:t xml:space="preserve"> </w:t>
      </w:r>
      <w:proofErr w:type="gramStart"/>
      <w:r w:rsidRPr="003E03F0">
        <w:rPr>
          <w:b/>
          <w:i/>
          <w:sz w:val="20"/>
          <w:szCs w:val="20"/>
        </w:rPr>
        <w:t>ДП-В</w:t>
      </w:r>
      <w:r w:rsidRPr="003E03F0">
        <w:rPr>
          <w:i/>
          <w:sz w:val="20"/>
          <w:szCs w:val="20"/>
        </w:rPr>
        <w:t xml:space="preserve"> - доступно полностью всем;  </w:t>
      </w:r>
      <w:r w:rsidRPr="003E03F0">
        <w:rPr>
          <w:b/>
          <w:i/>
          <w:sz w:val="20"/>
          <w:szCs w:val="20"/>
        </w:rPr>
        <w:t>ДП-И</w:t>
      </w:r>
      <w:r w:rsidRPr="003E03F0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3E03F0">
        <w:rPr>
          <w:b/>
          <w:i/>
          <w:sz w:val="20"/>
          <w:szCs w:val="20"/>
        </w:rPr>
        <w:t>ДЧ-В</w:t>
      </w:r>
      <w:r w:rsidRPr="003E03F0">
        <w:rPr>
          <w:i/>
          <w:sz w:val="20"/>
          <w:szCs w:val="20"/>
        </w:rPr>
        <w:t xml:space="preserve"> - доступно частично всем; </w:t>
      </w:r>
      <w:r w:rsidRPr="003E03F0">
        <w:rPr>
          <w:b/>
          <w:i/>
          <w:sz w:val="20"/>
          <w:szCs w:val="20"/>
        </w:rPr>
        <w:t>ДЧ-И</w:t>
      </w:r>
      <w:r w:rsidRPr="003E03F0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3E03F0">
        <w:rPr>
          <w:b/>
          <w:i/>
          <w:sz w:val="20"/>
          <w:szCs w:val="20"/>
        </w:rPr>
        <w:t>ДУ</w:t>
      </w:r>
      <w:r w:rsidRPr="003E03F0">
        <w:rPr>
          <w:i/>
          <w:sz w:val="20"/>
          <w:szCs w:val="20"/>
        </w:rPr>
        <w:t xml:space="preserve"> - доступно условно, </w:t>
      </w:r>
      <w:r w:rsidRPr="003E03F0">
        <w:rPr>
          <w:b/>
          <w:i/>
          <w:sz w:val="20"/>
          <w:szCs w:val="20"/>
        </w:rPr>
        <w:t>ВНД</w:t>
      </w:r>
      <w:r w:rsidRPr="003E03F0">
        <w:rPr>
          <w:i/>
          <w:sz w:val="20"/>
          <w:szCs w:val="20"/>
        </w:rPr>
        <w:t xml:space="preserve"> - недоступно</w:t>
      </w:r>
      <w:proofErr w:type="gramEnd"/>
    </w:p>
    <w:p w:rsidR="003C4BAD" w:rsidRPr="003E03F0" w:rsidRDefault="003C4BAD" w:rsidP="00921F50">
      <w:pPr>
        <w:spacing w:line="240" w:lineRule="auto"/>
        <w:rPr>
          <w:i/>
          <w:sz w:val="20"/>
          <w:szCs w:val="20"/>
        </w:rPr>
      </w:pPr>
      <w:r w:rsidRPr="003E03F0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53B77" w:rsidRPr="00470619" w:rsidRDefault="00253B77" w:rsidP="00921F50">
      <w:pPr>
        <w:spacing w:line="240" w:lineRule="auto"/>
        <w:ind w:firstLine="0"/>
        <w:rPr>
          <w:sz w:val="22"/>
          <w:szCs w:val="22"/>
        </w:rPr>
      </w:pPr>
    </w:p>
    <w:p w:rsidR="00253B77" w:rsidRPr="00835C8F" w:rsidRDefault="00835C8F" w:rsidP="00921F50">
      <w:pPr>
        <w:spacing w:line="240" w:lineRule="auto"/>
        <w:ind w:firstLine="0"/>
        <w:rPr>
          <w:b/>
          <w:sz w:val="22"/>
          <w:szCs w:val="22"/>
          <w:u w:val="single"/>
        </w:rPr>
      </w:pPr>
      <w:r w:rsidRPr="00835C8F">
        <w:rPr>
          <w:b/>
          <w:sz w:val="22"/>
          <w:szCs w:val="22"/>
          <w:u w:val="single"/>
        </w:rPr>
        <w:t xml:space="preserve">Комментарий к заключению: </w:t>
      </w:r>
    </w:p>
    <w:p w:rsidR="00835C8F" w:rsidRDefault="00D51D29" w:rsidP="00835C8F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5C8F" w:rsidRPr="00470619" w:rsidRDefault="00835C8F" w:rsidP="00921F50">
      <w:pPr>
        <w:spacing w:line="240" w:lineRule="auto"/>
        <w:ind w:firstLine="0"/>
        <w:rPr>
          <w:sz w:val="22"/>
          <w:szCs w:val="22"/>
        </w:rPr>
      </w:pPr>
    </w:p>
    <w:p w:rsidR="00236D08" w:rsidRPr="00470619" w:rsidRDefault="000520D4" w:rsidP="00921F50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E51B6A" w:rsidRPr="00470619">
        <w:rPr>
          <w:sz w:val="22"/>
          <w:szCs w:val="22"/>
        </w:rPr>
        <w:t xml:space="preserve">  </w:t>
      </w:r>
      <w:r w:rsidR="00236D08" w:rsidRPr="00470619">
        <w:rPr>
          <w:sz w:val="22"/>
          <w:szCs w:val="22"/>
        </w:rPr>
        <w:t xml:space="preserve"> </w:t>
      </w:r>
      <w:r w:rsidR="00E51B6A" w:rsidRPr="00470619">
        <w:rPr>
          <w:sz w:val="22"/>
          <w:szCs w:val="22"/>
        </w:rPr>
        <w:t xml:space="preserve"> </w:t>
      </w:r>
      <w:r w:rsidR="00B62780" w:rsidRPr="00470619">
        <w:rPr>
          <w:sz w:val="22"/>
          <w:szCs w:val="22"/>
        </w:rPr>
        <w:t xml:space="preserve"> </w:t>
      </w:r>
      <w:r w:rsidR="004A0027" w:rsidRPr="00470619">
        <w:rPr>
          <w:sz w:val="22"/>
          <w:szCs w:val="22"/>
        </w:rPr>
        <w:t xml:space="preserve">  </w:t>
      </w:r>
      <w:r w:rsidR="00236D08" w:rsidRPr="00470619">
        <w:rPr>
          <w:sz w:val="22"/>
          <w:szCs w:val="22"/>
        </w:rPr>
        <w:t xml:space="preserve">  </w:t>
      </w:r>
    </w:p>
    <w:p w:rsidR="00E51B6A" w:rsidRPr="00470619" w:rsidRDefault="00E51B6A" w:rsidP="00921F50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</w:t>
      </w:r>
    </w:p>
    <w:p w:rsidR="0004391F" w:rsidRPr="00470619" w:rsidRDefault="0004391F" w:rsidP="00921F50">
      <w:pPr>
        <w:spacing w:line="240" w:lineRule="auto"/>
        <w:ind w:firstLine="0"/>
        <w:rPr>
          <w:sz w:val="22"/>
          <w:szCs w:val="22"/>
        </w:rPr>
      </w:pPr>
    </w:p>
    <w:p w:rsidR="0004391F" w:rsidRPr="00470619" w:rsidRDefault="0004391F" w:rsidP="00921F50">
      <w:pPr>
        <w:spacing w:line="240" w:lineRule="auto"/>
        <w:ind w:firstLine="0"/>
        <w:rPr>
          <w:sz w:val="22"/>
          <w:szCs w:val="22"/>
        </w:rPr>
      </w:pPr>
    </w:p>
    <w:p w:rsidR="00253B77" w:rsidRPr="00470619" w:rsidRDefault="00E51B6A" w:rsidP="00921F50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</w:p>
    <w:p w:rsidR="001B70DA" w:rsidRPr="00470619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1B70DA" w:rsidRPr="00470619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1B70DA" w:rsidRPr="00470619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5453F2" w:rsidRDefault="005453F2" w:rsidP="00921F50">
      <w:pPr>
        <w:spacing w:line="240" w:lineRule="auto"/>
        <w:ind w:firstLine="0"/>
        <w:rPr>
          <w:sz w:val="22"/>
          <w:szCs w:val="22"/>
        </w:rPr>
      </w:pPr>
    </w:p>
    <w:p w:rsidR="00723697" w:rsidRPr="00470619" w:rsidRDefault="00723697" w:rsidP="00921F50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04391F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>Приложение 3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737A4B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>»</w:t>
      </w:r>
      <w:r w:rsidR="00D92C95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354194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8B669F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="0047791E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 Пути (путей) движения внутри здания (в т.ч. путей эвакуации)</w:t>
      </w:r>
    </w:p>
    <w:p w:rsidR="005453F2" w:rsidRPr="00A2522F" w:rsidRDefault="005453F2" w:rsidP="005453F2">
      <w:pPr>
        <w:spacing w:line="240" w:lineRule="auto"/>
        <w:ind w:firstLine="0"/>
        <w:rPr>
          <w:b/>
          <w:sz w:val="22"/>
          <w:szCs w:val="22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 w:rsidRPr="000A2BBD">
        <w:rPr>
          <w:sz w:val="22"/>
          <w:szCs w:val="22"/>
          <w:u w:val="single"/>
        </w:rPr>
        <w:t>ул</w:t>
      </w:r>
      <w:proofErr w:type="gramStart"/>
      <w:r w:rsidRPr="000A2BBD">
        <w:rPr>
          <w:sz w:val="22"/>
          <w:szCs w:val="22"/>
          <w:u w:val="single"/>
        </w:rPr>
        <w:t>.</w:t>
      </w:r>
      <w:r w:rsidRPr="005453F2">
        <w:rPr>
          <w:sz w:val="22"/>
          <w:szCs w:val="22"/>
          <w:u w:val="single"/>
        </w:rPr>
        <w:t>Д</w:t>
      </w:r>
      <w:proofErr w:type="gramEnd"/>
      <w:r w:rsidRPr="005453F2">
        <w:rPr>
          <w:sz w:val="22"/>
          <w:szCs w:val="22"/>
          <w:u w:val="single"/>
        </w:rPr>
        <w:t>зержинского, д.26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59"/>
        <w:gridCol w:w="567"/>
        <w:gridCol w:w="567"/>
        <w:gridCol w:w="567"/>
        <w:gridCol w:w="2835"/>
        <w:gridCol w:w="567"/>
        <w:gridCol w:w="2410"/>
        <w:gridCol w:w="992"/>
      </w:tblGrid>
      <w:tr w:rsidR="003C4BAD" w:rsidRPr="00470619" w:rsidTr="00DF0761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№ </w:t>
            </w: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163348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0C40D3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0C40D3">
        <w:trPr>
          <w:trHeight w:val="309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3.1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3C4BAD" w:rsidRPr="00DF0761" w:rsidRDefault="00232DE4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F0761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19301D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3C4BAD" w:rsidRPr="007836F7" w:rsidRDefault="007836F7" w:rsidP="00635768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0B5D6C" w:rsidRDefault="000E64A7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DF350E" w:rsidRPr="00470619">
              <w:rPr>
                <w:sz w:val="22"/>
                <w:szCs w:val="22"/>
              </w:rPr>
              <w:t xml:space="preserve">На участках </w:t>
            </w:r>
            <w:proofErr w:type="gramStart"/>
            <w:r w:rsidR="00801263" w:rsidRPr="00470619">
              <w:rPr>
                <w:sz w:val="22"/>
                <w:szCs w:val="22"/>
              </w:rPr>
              <w:t>пола</w:t>
            </w:r>
            <w:proofErr w:type="gramEnd"/>
            <w:r w:rsidR="00DF350E" w:rsidRPr="00470619">
              <w:rPr>
                <w:sz w:val="22"/>
                <w:szCs w:val="22"/>
              </w:rPr>
              <w:t xml:space="preserve"> на путях движения перед </w:t>
            </w:r>
            <w:r w:rsidR="00E52706" w:rsidRPr="00470619">
              <w:rPr>
                <w:sz w:val="22"/>
                <w:szCs w:val="22"/>
              </w:rPr>
              <w:t xml:space="preserve">доступными </w:t>
            </w:r>
            <w:r w:rsidR="00DF350E" w:rsidRPr="00470619">
              <w:rPr>
                <w:sz w:val="22"/>
                <w:szCs w:val="22"/>
              </w:rPr>
              <w:t>дверными проемами</w:t>
            </w:r>
            <w:r w:rsidR="00A14933" w:rsidRPr="00470619">
              <w:rPr>
                <w:sz w:val="22"/>
                <w:szCs w:val="22"/>
              </w:rPr>
              <w:t>, находящимися фронтально по ходу движения,</w:t>
            </w:r>
            <w:r w:rsidR="00DF350E" w:rsidRPr="00470619">
              <w:rPr>
                <w:sz w:val="22"/>
                <w:szCs w:val="22"/>
              </w:rPr>
              <w:t xml:space="preserve"> и входами на лестницы,</w:t>
            </w:r>
            <w:r w:rsidR="00E52706" w:rsidRPr="00470619">
              <w:rPr>
                <w:sz w:val="22"/>
                <w:szCs w:val="22"/>
              </w:rPr>
              <w:t xml:space="preserve"> стационарными препятствиями</w:t>
            </w:r>
            <w:r w:rsidR="00DF350E" w:rsidRPr="00470619">
              <w:rPr>
                <w:sz w:val="22"/>
                <w:szCs w:val="22"/>
              </w:rPr>
              <w:t xml:space="preserve"> отсутствуют тактильн</w:t>
            </w:r>
            <w:r w:rsidR="00E52706" w:rsidRPr="00470619">
              <w:rPr>
                <w:sz w:val="22"/>
                <w:szCs w:val="22"/>
              </w:rPr>
              <w:t xml:space="preserve">о-контрастные </w:t>
            </w:r>
            <w:r w:rsidR="00B129AE">
              <w:rPr>
                <w:sz w:val="22"/>
                <w:szCs w:val="22"/>
              </w:rPr>
              <w:t>предупреждающие указатели.</w:t>
            </w:r>
          </w:p>
          <w:p w:rsidR="005453F2" w:rsidRDefault="005453F2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453F2" w:rsidRDefault="005453F2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вестибюле колонны не выделены контрастно.</w:t>
            </w:r>
          </w:p>
          <w:p w:rsidR="005453F2" w:rsidRDefault="005453F2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453F2" w:rsidRPr="00470619" w:rsidRDefault="005453F2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В вестибюле отсутствуют подлокотники на местах сидения.</w:t>
            </w:r>
          </w:p>
        </w:tc>
        <w:tc>
          <w:tcPr>
            <w:tcW w:w="567" w:type="dxa"/>
            <w:vAlign w:val="center"/>
          </w:tcPr>
          <w:p w:rsidR="003C4BAD" w:rsidRPr="00470619" w:rsidRDefault="001E70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С</w:t>
            </w:r>
          </w:p>
        </w:tc>
        <w:tc>
          <w:tcPr>
            <w:tcW w:w="2410" w:type="dxa"/>
            <w:vAlign w:val="center"/>
          </w:tcPr>
          <w:p w:rsidR="00483EA5" w:rsidRPr="00470619" w:rsidRDefault="00E55824" w:rsidP="001A5F6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DA4EA3" w:rsidRPr="00470619">
              <w:rPr>
                <w:sz w:val="22"/>
                <w:szCs w:val="22"/>
              </w:rPr>
              <w:t>См</w:t>
            </w:r>
            <w:proofErr w:type="gramStart"/>
            <w:r w:rsidR="00DA4EA3" w:rsidRPr="00470619">
              <w:rPr>
                <w:sz w:val="22"/>
                <w:szCs w:val="22"/>
              </w:rPr>
              <w:t>.к</w:t>
            </w:r>
            <w:proofErr w:type="gramEnd"/>
            <w:r w:rsidR="00DA4EA3" w:rsidRPr="00470619">
              <w:rPr>
                <w:sz w:val="22"/>
                <w:szCs w:val="22"/>
              </w:rPr>
              <w:t>омментарии</w:t>
            </w:r>
          </w:p>
          <w:p w:rsidR="001A5F62" w:rsidRPr="00470619" w:rsidRDefault="001A5F62" w:rsidP="001A5F6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3C4BAD" w:rsidRDefault="001A5F62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5453F2">
              <w:rPr>
                <w:sz w:val="22"/>
                <w:szCs w:val="22"/>
              </w:rPr>
              <w:t>- Выделить колонны в вестибюле контрастной маркировкой</w:t>
            </w:r>
            <w:r w:rsidR="00A0170A">
              <w:rPr>
                <w:sz w:val="22"/>
                <w:szCs w:val="22"/>
              </w:rPr>
              <w:t>.</w:t>
            </w:r>
          </w:p>
          <w:p w:rsidR="00A0170A" w:rsidRDefault="00A0170A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0170A" w:rsidRPr="00470619" w:rsidRDefault="00A0170A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-Для комфортного использования рекомендуется обустроить места отдыха и ожидания скамейками  с подлокотниками.</w:t>
            </w:r>
          </w:p>
        </w:tc>
        <w:tc>
          <w:tcPr>
            <w:tcW w:w="992" w:type="dxa"/>
            <w:vAlign w:val="center"/>
          </w:tcPr>
          <w:p w:rsidR="00163348" w:rsidRDefault="00514675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63348">
              <w:rPr>
                <w:sz w:val="18"/>
                <w:szCs w:val="18"/>
              </w:rPr>
              <w:t>Индиви</w:t>
            </w:r>
            <w:proofErr w:type="spellEnd"/>
            <w:r w:rsidR="00163348">
              <w:rPr>
                <w:sz w:val="18"/>
                <w:szCs w:val="18"/>
              </w:rPr>
              <w:t>-</w:t>
            </w:r>
          </w:p>
          <w:p w:rsidR="003C4BAD" w:rsidRPr="00163348" w:rsidRDefault="00514675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дуальное решение с ТСР</w:t>
            </w:r>
            <w:r w:rsidR="00A0170A">
              <w:rPr>
                <w:sz w:val="18"/>
                <w:szCs w:val="18"/>
              </w:rPr>
              <w:t xml:space="preserve"> и текущий ремонт</w:t>
            </w:r>
          </w:p>
        </w:tc>
      </w:tr>
      <w:tr w:rsidR="003C4BAD" w:rsidRPr="00470619" w:rsidTr="000C40D3">
        <w:trPr>
          <w:trHeight w:val="844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3.2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3C4BAD" w:rsidRPr="00DF0761" w:rsidRDefault="00725AF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F0761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3C4BAD" w:rsidRPr="007836F7" w:rsidRDefault="007836F7" w:rsidP="0073602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F51844" w:rsidRDefault="00F51844" w:rsidP="00A149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483EA5" w:rsidRDefault="00C942BD" w:rsidP="00A149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EA4721">
              <w:rPr>
                <w:sz w:val="22"/>
                <w:szCs w:val="22"/>
              </w:rPr>
              <w:t xml:space="preserve">Отсутствуют завершающие горизонтальные части поручней. </w:t>
            </w:r>
          </w:p>
          <w:p w:rsidR="002E05E0" w:rsidRPr="00470619" w:rsidRDefault="002E05E0" w:rsidP="00A149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31FDA" w:rsidRDefault="00731FDA" w:rsidP="00731FD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- На лестниц</w:t>
            </w:r>
            <w:r w:rsidR="001058D3">
              <w:rPr>
                <w:sz w:val="22"/>
                <w:szCs w:val="22"/>
              </w:rPr>
              <w:t>ах</w:t>
            </w:r>
            <w:r w:rsidRPr="00470619">
              <w:rPr>
                <w:sz w:val="22"/>
                <w:szCs w:val="22"/>
              </w:rPr>
              <w:t xml:space="preserve"> краевые ступени маршей </w:t>
            </w:r>
            <w:r>
              <w:rPr>
                <w:sz w:val="22"/>
                <w:szCs w:val="22"/>
              </w:rPr>
              <w:t xml:space="preserve">выделены </w:t>
            </w:r>
            <w:r w:rsidRPr="00470619">
              <w:rPr>
                <w:sz w:val="22"/>
                <w:szCs w:val="22"/>
              </w:rPr>
              <w:t xml:space="preserve"> контрастными полосами</w:t>
            </w:r>
            <w:r>
              <w:rPr>
                <w:sz w:val="22"/>
                <w:szCs w:val="22"/>
              </w:rPr>
              <w:t>, которые не соответствуют нормативным требованиям.</w:t>
            </w:r>
          </w:p>
          <w:p w:rsidR="00F12FD5" w:rsidRDefault="00F12FD5" w:rsidP="00731FD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12FD5" w:rsidRDefault="00F12FD5" w:rsidP="00731FD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-Лестница не дублируется пандусом или подъемным устройством.</w:t>
            </w:r>
          </w:p>
          <w:p w:rsidR="001058D3" w:rsidRDefault="001058D3" w:rsidP="00731FD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D3653" w:rsidRPr="00470619" w:rsidRDefault="00FD3653" w:rsidP="00EA472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32594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410" w:type="dxa"/>
            <w:vAlign w:val="center"/>
          </w:tcPr>
          <w:p w:rsidR="00EA4721" w:rsidRDefault="00C9479C" w:rsidP="000A42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EA4721" w:rsidRPr="00470619">
              <w:rPr>
                <w:sz w:val="22"/>
                <w:szCs w:val="22"/>
              </w:rPr>
              <w:t xml:space="preserve"> </w:t>
            </w:r>
            <w:r w:rsidR="0032594B" w:rsidRPr="00470619">
              <w:rPr>
                <w:sz w:val="22"/>
                <w:szCs w:val="22"/>
              </w:rPr>
              <w:t>Завершающие горизонтальные части поручня должны быть длиннее марша лестницы на 0,3м.</w:t>
            </w:r>
            <w:r w:rsidR="000A42D4" w:rsidRPr="00470619">
              <w:rPr>
                <w:sz w:val="22"/>
                <w:szCs w:val="22"/>
              </w:rPr>
              <w:t xml:space="preserve"> </w:t>
            </w:r>
          </w:p>
          <w:p w:rsidR="00B11884" w:rsidRDefault="00B11884" w:rsidP="000A42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F66E3" w:rsidRDefault="00EA4721" w:rsidP="005146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="00AE2F6F" w:rsidRPr="00470619">
              <w:rPr>
                <w:sz w:val="22"/>
                <w:szCs w:val="22"/>
              </w:rPr>
              <w:t>а верхней или боковой, внешней по отношению к маршу, поверхности поручней перил должны предусматриваться обозначения этажей с рельефным шрифтом и знаками шрифтом Брайля, а также предупредительные полосы об окончании перил.</w:t>
            </w:r>
          </w:p>
          <w:p w:rsidR="00622705" w:rsidRDefault="00622705" w:rsidP="005146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D1B1D" w:rsidRPr="00470619" w:rsidRDefault="008D1B1D" w:rsidP="005146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капитальном ремонте </w:t>
            </w:r>
            <w:r>
              <w:rPr>
                <w:sz w:val="22"/>
                <w:szCs w:val="22"/>
              </w:rPr>
              <w:lastRenderedPageBreak/>
              <w:t>предусмотреть подъемное устройство на второй этаж.</w:t>
            </w:r>
          </w:p>
        </w:tc>
        <w:tc>
          <w:tcPr>
            <w:tcW w:w="992" w:type="dxa"/>
            <w:vAlign w:val="center"/>
          </w:tcPr>
          <w:p w:rsidR="00DF0761" w:rsidRDefault="00514675" w:rsidP="00201E24">
            <w:pPr>
              <w:spacing w:line="240" w:lineRule="auto"/>
              <w:ind w:hanging="109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lastRenderedPageBreak/>
              <w:t>Капиталь</w:t>
            </w:r>
          </w:p>
          <w:p w:rsidR="003C4BAD" w:rsidRPr="00163348" w:rsidRDefault="00514675" w:rsidP="00201E24">
            <w:pPr>
              <w:spacing w:line="240" w:lineRule="auto"/>
              <w:ind w:hanging="109"/>
              <w:jc w:val="center"/>
              <w:rPr>
                <w:sz w:val="18"/>
                <w:szCs w:val="18"/>
              </w:rPr>
            </w:pPr>
            <w:proofErr w:type="spellStart"/>
            <w:r w:rsidRPr="00163348">
              <w:rPr>
                <w:sz w:val="18"/>
                <w:szCs w:val="18"/>
              </w:rPr>
              <w:t>ный</w:t>
            </w:r>
            <w:proofErr w:type="spellEnd"/>
            <w:r w:rsidRPr="00163348">
              <w:rPr>
                <w:sz w:val="18"/>
                <w:szCs w:val="18"/>
              </w:rPr>
              <w:t xml:space="preserve"> </w:t>
            </w:r>
            <w:r w:rsidR="002F40EE" w:rsidRPr="00163348">
              <w:rPr>
                <w:sz w:val="18"/>
                <w:szCs w:val="18"/>
              </w:rPr>
              <w:t xml:space="preserve"> ремонт</w:t>
            </w:r>
          </w:p>
          <w:p w:rsidR="00514675" w:rsidRPr="00470619" w:rsidRDefault="00514675" w:rsidP="00201E24">
            <w:pPr>
              <w:spacing w:line="240" w:lineRule="auto"/>
              <w:ind w:hanging="109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0C40D3">
        <w:trPr>
          <w:trHeight w:val="829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9A5E66" w:rsidP="0051739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</w:t>
            </w:r>
            <w:r w:rsidR="0051739B"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0C40D3">
        <w:trPr>
          <w:trHeight w:val="415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3.4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3C4BAD" w:rsidRPr="00243F83" w:rsidRDefault="00CE6ED2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CD2662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D2662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7F6D2A" w:rsidRPr="00470619" w:rsidRDefault="007F6D2A" w:rsidP="007F6D2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A48C6" w:rsidRPr="00470619" w:rsidRDefault="00BA48C6" w:rsidP="000F66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4BAD" w:rsidRPr="00DF0761" w:rsidRDefault="003C4BAD" w:rsidP="00DF076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3C4BAD" w:rsidRPr="00470619" w:rsidTr="000C40D3">
        <w:trPr>
          <w:trHeight w:val="63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3.5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Дверь</w:t>
            </w:r>
          </w:p>
        </w:tc>
        <w:tc>
          <w:tcPr>
            <w:tcW w:w="567" w:type="dxa"/>
            <w:vAlign w:val="center"/>
          </w:tcPr>
          <w:p w:rsidR="003C4BAD" w:rsidRPr="00E42A37" w:rsidRDefault="00A17A00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42A37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7836F7" w:rsidRDefault="007836F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835" w:type="dxa"/>
            <w:vAlign w:val="center"/>
          </w:tcPr>
          <w:p w:rsidR="00D220AF" w:rsidRDefault="001A58B9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Отсутствуют информирующие обозначения помещений рядом с дверью, со стороны дверной ручки, дублированные рельефными знаками</w:t>
            </w:r>
            <w:r w:rsidR="00B129AE">
              <w:rPr>
                <w:sz w:val="22"/>
                <w:szCs w:val="22"/>
              </w:rPr>
              <w:t>.</w:t>
            </w:r>
          </w:p>
          <w:p w:rsidR="00B129AE" w:rsidRPr="00470619" w:rsidRDefault="00B129AE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71F1F" w:rsidRPr="00470619" w:rsidRDefault="00D71F1F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4D0A0C" w:rsidRPr="00470619" w:rsidRDefault="004D0A0C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5F5C9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</w:t>
            </w:r>
          </w:p>
        </w:tc>
        <w:tc>
          <w:tcPr>
            <w:tcW w:w="2410" w:type="dxa"/>
            <w:vAlign w:val="center"/>
          </w:tcPr>
          <w:p w:rsidR="00D71F1F" w:rsidRPr="00470619" w:rsidRDefault="001A58B9" w:rsidP="00B129A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Оборудовать </w:t>
            </w:r>
            <w:r w:rsidR="00ED62F1" w:rsidRPr="00470619">
              <w:rPr>
                <w:sz w:val="22"/>
                <w:szCs w:val="22"/>
              </w:rPr>
              <w:t xml:space="preserve"> доступные </w:t>
            </w:r>
            <w:r w:rsidRPr="00470619">
              <w:rPr>
                <w:sz w:val="22"/>
                <w:szCs w:val="22"/>
              </w:rPr>
              <w:t>помещения информирующим</w:t>
            </w:r>
            <w:r w:rsidR="00735E5A" w:rsidRPr="00470619">
              <w:rPr>
                <w:sz w:val="22"/>
                <w:szCs w:val="22"/>
              </w:rPr>
              <w:t xml:space="preserve">и </w:t>
            </w:r>
            <w:r w:rsidRPr="00470619">
              <w:rPr>
                <w:sz w:val="22"/>
                <w:szCs w:val="22"/>
              </w:rPr>
              <w:t>обозначениями</w:t>
            </w:r>
            <w:r w:rsidR="00ED62F1" w:rsidRPr="00470619">
              <w:rPr>
                <w:sz w:val="22"/>
                <w:szCs w:val="22"/>
              </w:rPr>
              <w:t xml:space="preserve"> с дублированием рельефными знаками и разместить рядом с дверью со стороны дверной ручки на высоте  от 1,</w:t>
            </w:r>
            <w:r w:rsidR="00CB1207" w:rsidRPr="00470619">
              <w:rPr>
                <w:sz w:val="22"/>
                <w:szCs w:val="22"/>
              </w:rPr>
              <w:t>2</w:t>
            </w:r>
            <w:r w:rsidR="00ED62F1" w:rsidRPr="00470619">
              <w:rPr>
                <w:sz w:val="22"/>
                <w:szCs w:val="22"/>
              </w:rPr>
              <w:t xml:space="preserve"> до 1,</w:t>
            </w:r>
            <w:r w:rsidR="00CB1207" w:rsidRPr="00470619">
              <w:rPr>
                <w:sz w:val="22"/>
                <w:szCs w:val="22"/>
              </w:rPr>
              <w:t>6</w:t>
            </w:r>
            <w:r w:rsidR="00ED62F1" w:rsidRPr="0047061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992" w:type="dxa"/>
            <w:vAlign w:val="center"/>
          </w:tcPr>
          <w:p w:rsidR="003C4BAD" w:rsidRPr="00E42A37" w:rsidRDefault="00986501" w:rsidP="00D220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42A37">
              <w:rPr>
                <w:sz w:val="18"/>
                <w:szCs w:val="18"/>
              </w:rPr>
              <w:t>Текущий</w:t>
            </w:r>
            <w:r w:rsidR="00B63317" w:rsidRPr="00E42A37">
              <w:rPr>
                <w:sz w:val="18"/>
                <w:szCs w:val="18"/>
              </w:rPr>
              <w:t xml:space="preserve"> </w:t>
            </w:r>
            <w:r w:rsidRPr="00E42A37">
              <w:rPr>
                <w:sz w:val="18"/>
                <w:szCs w:val="18"/>
              </w:rPr>
              <w:t>ремонт</w:t>
            </w:r>
          </w:p>
        </w:tc>
      </w:tr>
      <w:tr w:rsidR="003C4BAD" w:rsidRPr="00470619" w:rsidTr="000C40D3">
        <w:trPr>
          <w:trHeight w:val="846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3.6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3C4BAD" w:rsidRPr="00E42A37" w:rsidRDefault="003B046A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42A37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4,5,6</w:t>
            </w:r>
          </w:p>
        </w:tc>
        <w:tc>
          <w:tcPr>
            <w:tcW w:w="567" w:type="dxa"/>
            <w:vAlign w:val="center"/>
          </w:tcPr>
          <w:p w:rsidR="003C4BAD" w:rsidRPr="007836F7" w:rsidRDefault="007836F7" w:rsidP="00EE2205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835" w:type="dxa"/>
            <w:vAlign w:val="center"/>
          </w:tcPr>
          <w:p w:rsidR="00115EE6" w:rsidRPr="00470619" w:rsidRDefault="002E05E0" w:rsidP="008114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15EE6" w:rsidRPr="00470619">
              <w:rPr>
                <w:sz w:val="22"/>
                <w:szCs w:val="22"/>
              </w:rPr>
              <w:t>тсутствует фотолюминесцентная эвакуационная система (ФЭС)</w:t>
            </w:r>
            <w:r w:rsidR="006F478C" w:rsidRPr="00470619">
              <w:rPr>
                <w:sz w:val="22"/>
                <w:szCs w:val="22"/>
              </w:rPr>
              <w:t>.</w:t>
            </w:r>
          </w:p>
          <w:p w:rsidR="00151FC9" w:rsidRPr="00470619" w:rsidRDefault="00151FC9" w:rsidP="008114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54DC1" w:rsidRPr="00470619" w:rsidRDefault="00D54DC1" w:rsidP="004A00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1F11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все</w:t>
            </w:r>
          </w:p>
        </w:tc>
        <w:tc>
          <w:tcPr>
            <w:tcW w:w="2410" w:type="dxa"/>
            <w:vAlign w:val="center"/>
          </w:tcPr>
          <w:p w:rsidR="00115EE6" w:rsidRDefault="003A48C1" w:rsidP="004E0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4E227C" w:rsidRPr="00470619">
              <w:rPr>
                <w:sz w:val="22"/>
                <w:szCs w:val="22"/>
              </w:rPr>
              <w:t>П</w:t>
            </w:r>
            <w:r w:rsidR="00900849" w:rsidRPr="00470619">
              <w:rPr>
                <w:sz w:val="22"/>
                <w:szCs w:val="22"/>
              </w:rPr>
              <w:t>оручни лестниц на путях эвакуации окрасить краской, светящейся в темноте, или на них наклеить световые ленты.</w:t>
            </w:r>
            <w:r w:rsidR="00E52B0A" w:rsidRPr="00470619">
              <w:rPr>
                <w:sz w:val="22"/>
                <w:szCs w:val="22"/>
              </w:rPr>
              <w:t xml:space="preserve"> В качестве дверных запоров на путях эвакуации следует предусмотреть ручки нажимного действия. Усилие открывания двери не должно превышать 50 Нм.</w:t>
            </w:r>
          </w:p>
          <w:p w:rsidR="001229D7" w:rsidRPr="00470619" w:rsidRDefault="001229D7" w:rsidP="004E0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478EE" w:rsidRPr="00470619" w:rsidRDefault="002E05E0" w:rsidP="00B62F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="00115EE6" w:rsidRPr="00470619">
              <w:rPr>
                <w:sz w:val="22"/>
                <w:szCs w:val="22"/>
              </w:rPr>
              <w:t xml:space="preserve">борудовать </w:t>
            </w:r>
            <w:r w:rsidR="004E4A12" w:rsidRPr="00470619">
              <w:rPr>
                <w:sz w:val="22"/>
                <w:szCs w:val="22"/>
              </w:rPr>
              <w:t xml:space="preserve">помещение </w:t>
            </w:r>
            <w:r w:rsidR="00115EE6" w:rsidRPr="00470619">
              <w:rPr>
                <w:sz w:val="22"/>
                <w:szCs w:val="22"/>
              </w:rPr>
              <w:t>ФЭС</w:t>
            </w:r>
            <w:r w:rsidR="00D54DC1" w:rsidRPr="00470619">
              <w:rPr>
                <w:sz w:val="22"/>
                <w:szCs w:val="22"/>
              </w:rPr>
              <w:t xml:space="preserve"> </w:t>
            </w:r>
            <w:r w:rsidR="00115EE6" w:rsidRPr="00470619">
              <w:rPr>
                <w:sz w:val="22"/>
                <w:szCs w:val="22"/>
              </w:rPr>
              <w:t xml:space="preserve">на полу, лестницах, стенах (непрерывный маршрут до эвакуационных выходов). </w:t>
            </w:r>
          </w:p>
        </w:tc>
        <w:tc>
          <w:tcPr>
            <w:tcW w:w="992" w:type="dxa"/>
            <w:vAlign w:val="center"/>
          </w:tcPr>
          <w:p w:rsidR="008535D6" w:rsidRPr="00E42A37" w:rsidRDefault="008535D6" w:rsidP="001229D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B6BE0" w:rsidRPr="00E42A37" w:rsidRDefault="006B6BE0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B6BE0" w:rsidRPr="00E42A37" w:rsidRDefault="006B6BE0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1229D7" w:rsidRDefault="001229D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</w:t>
            </w:r>
          </w:p>
          <w:p w:rsidR="008535D6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42A37">
              <w:rPr>
                <w:sz w:val="18"/>
                <w:szCs w:val="18"/>
              </w:rPr>
              <w:t>ный</w:t>
            </w:r>
            <w:proofErr w:type="spellEnd"/>
            <w:r w:rsidRPr="00E42A37">
              <w:rPr>
                <w:sz w:val="18"/>
                <w:szCs w:val="18"/>
              </w:rPr>
              <w:t xml:space="preserve"> ремонт</w:t>
            </w: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P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26E13" w:rsidRPr="00470619" w:rsidTr="00E50EDE">
        <w:trPr>
          <w:trHeight w:val="415"/>
        </w:trPr>
        <w:tc>
          <w:tcPr>
            <w:tcW w:w="392" w:type="dxa"/>
            <w:vAlign w:val="center"/>
          </w:tcPr>
          <w:p w:rsidR="00526E13" w:rsidRPr="00470619" w:rsidRDefault="00526E1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Определяется наиболее рациональный  (короткий и удобный) путь к зоне целевого назначения.  Предупредительная информация о препятствии (перед дверными проемами и входами на лестницы и пандусы, перед поворотом коммуникационных путей) на расстоянии 0,6 м до объекта информации, визуальная и тактильная. Проектные решения зданий должны обеспечивать безопасность МГН всех категорий. Конструкции эвакуационных путей </w:t>
            </w:r>
            <w:proofErr w:type="gramStart"/>
            <w:r w:rsidRPr="00470619">
              <w:rPr>
                <w:sz w:val="22"/>
                <w:szCs w:val="22"/>
              </w:rPr>
              <w:t>–н</w:t>
            </w:r>
            <w:proofErr w:type="gramEnd"/>
            <w:r w:rsidRPr="00470619">
              <w:rPr>
                <w:sz w:val="22"/>
                <w:szCs w:val="22"/>
              </w:rPr>
              <w:t>е пожароопасные.</w:t>
            </w:r>
          </w:p>
        </w:tc>
      </w:tr>
    </w:tbl>
    <w:p w:rsidR="00450BDD" w:rsidRDefault="00450BDD">
      <w:pPr>
        <w:spacing w:line="240" w:lineRule="auto"/>
        <w:ind w:firstLine="0"/>
        <w:jc w:val="left"/>
        <w:rPr>
          <w:b/>
          <w:sz w:val="22"/>
          <w:szCs w:val="22"/>
        </w:rPr>
      </w:pPr>
    </w:p>
    <w:p w:rsidR="00E22A54" w:rsidRDefault="00E22A54">
      <w:pPr>
        <w:spacing w:line="240" w:lineRule="auto"/>
        <w:ind w:firstLine="0"/>
        <w:jc w:val="left"/>
        <w:rPr>
          <w:b/>
          <w:sz w:val="22"/>
          <w:szCs w:val="22"/>
        </w:rPr>
      </w:pPr>
    </w:p>
    <w:p w:rsidR="00E22A54" w:rsidRDefault="00E22A54">
      <w:pPr>
        <w:spacing w:line="240" w:lineRule="auto"/>
        <w:ind w:firstLine="0"/>
        <w:jc w:val="left"/>
        <w:rPr>
          <w:b/>
          <w:sz w:val="22"/>
          <w:szCs w:val="22"/>
        </w:rPr>
      </w:pPr>
    </w:p>
    <w:p w:rsidR="00E22A54" w:rsidRDefault="00E22A54">
      <w:pPr>
        <w:spacing w:line="240" w:lineRule="auto"/>
        <w:ind w:firstLine="0"/>
        <w:jc w:val="left"/>
        <w:rPr>
          <w:b/>
          <w:sz w:val="22"/>
          <w:szCs w:val="22"/>
        </w:rPr>
      </w:pPr>
    </w:p>
    <w:p w:rsidR="00E22A54" w:rsidRDefault="00E22A54">
      <w:pPr>
        <w:spacing w:line="240" w:lineRule="auto"/>
        <w:ind w:firstLine="0"/>
        <w:jc w:val="left"/>
        <w:rPr>
          <w:b/>
          <w:sz w:val="22"/>
          <w:szCs w:val="22"/>
        </w:rPr>
      </w:pPr>
    </w:p>
    <w:p w:rsidR="00E22A54" w:rsidRDefault="00E22A54">
      <w:pPr>
        <w:spacing w:line="240" w:lineRule="auto"/>
        <w:ind w:firstLine="0"/>
        <w:jc w:val="left"/>
        <w:rPr>
          <w:b/>
          <w:sz w:val="22"/>
          <w:szCs w:val="22"/>
        </w:rPr>
      </w:pPr>
    </w:p>
    <w:p w:rsidR="00E22A54" w:rsidRPr="00526E13" w:rsidRDefault="00E22A54">
      <w:pPr>
        <w:spacing w:line="240" w:lineRule="auto"/>
        <w:ind w:firstLine="0"/>
        <w:jc w:val="left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lastRenderedPageBreak/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377"/>
        <w:gridCol w:w="2475"/>
      </w:tblGrid>
      <w:tr w:rsidR="003C4BAD" w:rsidRPr="00470619" w:rsidTr="00E6784F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070553" w:rsidRPr="00470619" w:rsidTr="00E6784F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0553" w:rsidRPr="00470619" w:rsidTr="00863009">
        <w:trPr>
          <w:trHeight w:val="687"/>
        </w:trPr>
        <w:tc>
          <w:tcPr>
            <w:tcW w:w="2092" w:type="dxa"/>
          </w:tcPr>
          <w:p w:rsidR="003C4BAD" w:rsidRPr="00470619" w:rsidRDefault="00FF2288" w:rsidP="0020630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(путей) движения внутри</w:t>
            </w:r>
            <w:r w:rsidR="00206300">
              <w:rPr>
                <w:sz w:val="22"/>
                <w:szCs w:val="22"/>
              </w:rPr>
              <w:t xml:space="preserve"> здания (в т.ч. путей эвакуации)</w:t>
            </w:r>
          </w:p>
        </w:tc>
        <w:tc>
          <w:tcPr>
            <w:tcW w:w="2365" w:type="dxa"/>
            <w:vAlign w:val="center"/>
          </w:tcPr>
          <w:p w:rsidR="00AC1A33" w:rsidRPr="002D0711" w:rsidRDefault="00BA2101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0711">
              <w:rPr>
                <w:sz w:val="22"/>
                <w:szCs w:val="22"/>
              </w:rPr>
              <w:t>ДУ (</w:t>
            </w:r>
            <w:r w:rsidR="007326C7" w:rsidRPr="002D0711">
              <w:rPr>
                <w:sz w:val="22"/>
                <w:szCs w:val="22"/>
              </w:rPr>
              <w:t>С)</w:t>
            </w:r>
          </w:p>
          <w:p w:rsidR="007326C7" w:rsidRPr="00470619" w:rsidRDefault="007326C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0711">
              <w:rPr>
                <w:sz w:val="22"/>
                <w:szCs w:val="22"/>
              </w:rPr>
              <w:t>ДЧ-И (</w:t>
            </w:r>
            <w:r w:rsidR="0078289E">
              <w:rPr>
                <w:sz w:val="22"/>
                <w:szCs w:val="22"/>
              </w:rPr>
              <w:t>К,</w:t>
            </w:r>
            <w:r w:rsidR="00226465">
              <w:rPr>
                <w:sz w:val="22"/>
                <w:szCs w:val="22"/>
              </w:rPr>
              <w:t xml:space="preserve"> </w:t>
            </w:r>
            <w:r w:rsidRPr="002D0711">
              <w:rPr>
                <w:sz w:val="22"/>
                <w:szCs w:val="22"/>
              </w:rPr>
              <w:t>У</w:t>
            </w:r>
            <w:r w:rsidR="00E22A54">
              <w:rPr>
                <w:sz w:val="22"/>
                <w:szCs w:val="22"/>
              </w:rPr>
              <w:t>, Г,</w:t>
            </w:r>
            <w:r w:rsidR="00276121">
              <w:rPr>
                <w:sz w:val="22"/>
                <w:szCs w:val="22"/>
              </w:rPr>
              <w:t xml:space="preserve"> </w:t>
            </w:r>
            <w:r w:rsidR="00E22A54">
              <w:rPr>
                <w:sz w:val="22"/>
                <w:szCs w:val="22"/>
              </w:rPr>
              <w:t>О</w:t>
            </w:r>
            <w:r w:rsidRPr="002D0711">
              <w:rPr>
                <w:sz w:val="22"/>
                <w:szCs w:val="22"/>
              </w:rPr>
              <w:t>)</w:t>
            </w:r>
          </w:p>
        </w:tc>
        <w:tc>
          <w:tcPr>
            <w:tcW w:w="1075" w:type="dxa"/>
            <w:vAlign w:val="center"/>
          </w:tcPr>
          <w:p w:rsidR="003C4BAD" w:rsidRPr="00470619" w:rsidRDefault="0019301D" w:rsidP="001C010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4,5,6</w:t>
            </w:r>
          </w:p>
        </w:tc>
        <w:tc>
          <w:tcPr>
            <w:tcW w:w="1377" w:type="dxa"/>
            <w:vAlign w:val="center"/>
          </w:tcPr>
          <w:p w:rsidR="003C4BAD" w:rsidRPr="007836F7" w:rsidRDefault="007836F7" w:rsidP="0007055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475" w:type="dxa"/>
          </w:tcPr>
          <w:p w:rsidR="003C4BAD" w:rsidRPr="00470619" w:rsidRDefault="008926D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Капитальный и текущий ремонт</w:t>
            </w:r>
          </w:p>
        </w:tc>
      </w:tr>
    </w:tbl>
    <w:p w:rsidR="003C4BAD" w:rsidRPr="00470619" w:rsidRDefault="003C4BAD" w:rsidP="00276121">
      <w:pPr>
        <w:spacing w:line="240" w:lineRule="auto"/>
        <w:ind w:firstLine="0"/>
        <w:jc w:val="left"/>
        <w:rPr>
          <w:sz w:val="22"/>
          <w:szCs w:val="22"/>
        </w:rPr>
      </w:pPr>
    </w:p>
    <w:p w:rsidR="003C4BAD" w:rsidRPr="00276121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276121">
        <w:rPr>
          <w:i/>
          <w:sz w:val="20"/>
          <w:szCs w:val="20"/>
        </w:rPr>
        <w:t>* указывается:</w:t>
      </w:r>
      <w:r w:rsidRPr="00276121">
        <w:rPr>
          <w:b/>
          <w:i/>
          <w:sz w:val="20"/>
          <w:szCs w:val="20"/>
        </w:rPr>
        <w:t xml:space="preserve"> </w:t>
      </w:r>
      <w:proofErr w:type="gramStart"/>
      <w:r w:rsidRPr="00276121">
        <w:rPr>
          <w:b/>
          <w:i/>
          <w:sz w:val="20"/>
          <w:szCs w:val="20"/>
        </w:rPr>
        <w:t>ДП-В</w:t>
      </w:r>
      <w:r w:rsidRPr="00276121">
        <w:rPr>
          <w:i/>
          <w:sz w:val="20"/>
          <w:szCs w:val="20"/>
        </w:rPr>
        <w:t xml:space="preserve"> - доступно полностью всем;  </w:t>
      </w:r>
      <w:r w:rsidRPr="00276121">
        <w:rPr>
          <w:b/>
          <w:i/>
          <w:sz w:val="20"/>
          <w:szCs w:val="20"/>
        </w:rPr>
        <w:t>ДП-И</w:t>
      </w:r>
      <w:r w:rsidRPr="00276121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276121">
        <w:rPr>
          <w:b/>
          <w:i/>
          <w:sz w:val="20"/>
          <w:szCs w:val="20"/>
        </w:rPr>
        <w:t>ДЧ-В</w:t>
      </w:r>
      <w:r w:rsidRPr="00276121">
        <w:rPr>
          <w:i/>
          <w:sz w:val="20"/>
          <w:szCs w:val="20"/>
        </w:rPr>
        <w:t xml:space="preserve"> - доступно частично всем; </w:t>
      </w:r>
      <w:r w:rsidRPr="00276121">
        <w:rPr>
          <w:b/>
          <w:i/>
          <w:sz w:val="20"/>
          <w:szCs w:val="20"/>
        </w:rPr>
        <w:t>ДЧ-И</w:t>
      </w:r>
      <w:r w:rsidRPr="00276121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276121">
        <w:rPr>
          <w:b/>
          <w:i/>
          <w:sz w:val="20"/>
          <w:szCs w:val="20"/>
        </w:rPr>
        <w:t>ДУ</w:t>
      </w:r>
      <w:r w:rsidRPr="00276121">
        <w:rPr>
          <w:i/>
          <w:sz w:val="20"/>
          <w:szCs w:val="20"/>
        </w:rPr>
        <w:t xml:space="preserve"> - доступно условно, </w:t>
      </w:r>
      <w:r w:rsidRPr="00276121">
        <w:rPr>
          <w:b/>
          <w:i/>
          <w:sz w:val="20"/>
          <w:szCs w:val="20"/>
        </w:rPr>
        <w:t>ВНД</w:t>
      </w:r>
      <w:r w:rsidRPr="00276121">
        <w:rPr>
          <w:i/>
          <w:sz w:val="20"/>
          <w:szCs w:val="20"/>
        </w:rPr>
        <w:t xml:space="preserve"> - недоступно</w:t>
      </w:r>
      <w:proofErr w:type="gramEnd"/>
    </w:p>
    <w:p w:rsidR="003C4BAD" w:rsidRPr="00276121" w:rsidRDefault="003C4BAD" w:rsidP="00921F50">
      <w:pPr>
        <w:spacing w:line="240" w:lineRule="auto"/>
        <w:rPr>
          <w:i/>
          <w:sz w:val="20"/>
          <w:szCs w:val="20"/>
        </w:rPr>
      </w:pPr>
      <w:r w:rsidRPr="00276121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872BA8" w:rsidRPr="00470619">
        <w:rPr>
          <w:b/>
          <w:sz w:val="22"/>
          <w:szCs w:val="22"/>
          <w:u w:val="single"/>
        </w:rPr>
        <w:t xml:space="preserve"> </w:t>
      </w:r>
    </w:p>
    <w:p w:rsidR="00031A5E" w:rsidRPr="00470619" w:rsidRDefault="00031A5E" w:rsidP="001256DB">
      <w:pPr>
        <w:spacing w:line="240" w:lineRule="auto"/>
        <w:ind w:firstLine="708"/>
        <w:rPr>
          <w:sz w:val="22"/>
          <w:szCs w:val="22"/>
        </w:rPr>
      </w:pPr>
    </w:p>
    <w:p w:rsidR="00526E13" w:rsidRPr="00470619" w:rsidRDefault="00D370F4" w:rsidP="00526E13">
      <w:pPr>
        <w:spacing w:line="240" w:lineRule="auto"/>
        <w:ind w:firstLine="708"/>
        <w:rPr>
          <w:sz w:val="22"/>
          <w:szCs w:val="22"/>
        </w:rPr>
      </w:pPr>
      <w:r w:rsidRPr="00470619">
        <w:rPr>
          <w:sz w:val="22"/>
          <w:szCs w:val="22"/>
        </w:rPr>
        <w:t xml:space="preserve">Согласно СП 59.13330.2016 на пути следования у каждой лестницы, доступными дверными полотнами необходимо тактильное опознавательное, тактильное мощение, предупреждающее об опасном участке пути. </w:t>
      </w:r>
      <w:r w:rsidR="00526E13">
        <w:rPr>
          <w:sz w:val="22"/>
          <w:szCs w:val="22"/>
        </w:rPr>
        <w:t>В</w:t>
      </w:r>
      <w:r w:rsidRPr="00470619">
        <w:rPr>
          <w:sz w:val="22"/>
          <w:szCs w:val="22"/>
        </w:rPr>
        <w:t xml:space="preserve"> рамках </w:t>
      </w:r>
      <w:r w:rsidR="005E0A14" w:rsidRPr="00470619">
        <w:rPr>
          <w:sz w:val="22"/>
          <w:szCs w:val="22"/>
        </w:rPr>
        <w:t>«</w:t>
      </w:r>
      <w:r w:rsidRPr="00470619">
        <w:rPr>
          <w:sz w:val="22"/>
          <w:szCs w:val="22"/>
        </w:rPr>
        <w:t>разумного приспособления</w:t>
      </w:r>
      <w:r w:rsidR="005E0A14" w:rsidRPr="00470619">
        <w:rPr>
          <w:sz w:val="22"/>
          <w:szCs w:val="22"/>
        </w:rPr>
        <w:t>»</w:t>
      </w:r>
      <w:r w:rsidRPr="00470619">
        <w:rPr>
          <w:sz w:val="22"/>
          <w:szCs w:val="22"/>
        </w:rPr>
        <w:t xml:space="preserve">, рекомендовано </w:t>
      </w:r>
      <w:r w:rsidR="00F11B8C" w:rsidRPr="00470619">
        <w:rPr>
          <w:sz w:val="22"/>
          <w:szCs w:val="22"/>
        </w:rPr>
        <w:t>предусмотреть</w:t>
      </w:r>
      <w:r w:rsidRPr="00470619">
        <w:rPr>
          <w:sz w:val="22"/>
          <w:szCs w:val="22"/>
        </w:rPr>
        <w:t xml:space="preserve"> сопровождение сотрудниками учреждения</w:t>
      </w:r>
      <w:r w:rsidR="00F11B8C" w:rsidRPr="00470619">
        <w:rPr>
          <w:sz w:val="22"/>
          <w:szCs w:val="22"/>
        </w:rPr>
        <w:t xml:space="preserve"> инвалидов с полной потерей зрения</w:t>
      </w:r>
      <w:r w:rsidR="00526E13">
        <w:rPr>
          <w:sz w:val="22"/>
          <w:szCs w:val="22"/>
        </w:rPr>
        <w:t>.</w:t>
      </w:r>
    </w:p>
    <w:p w:rsidR="002354DF" w:rsidRPr="00470619" w:rsidRDefault="002354DF" w:rsidP="001256DB">
      <w:pPr>
        <w:spacing w:line="240" w:lineRule="auto"/>
        <w:ind w:firstLine="708"/>
        <w:rPr>
          <w:sz w:val="22"/>
          <w:szCs w:val="22"/>
        </w:rPr>
      </w:pPr>
      <w:r w:rsidRPr="00470619">
        <w:rPr>
          <w:sz w:val="22"/>
          <w:szCs w:val="22"/>
        </w:rPr>
        <w:t>Если с каждого из этажей здания или сооружения невозможно обеспечить своевременную эвакуацию всех инвалидов за необходимое время, то следует предусматривать на этих этажах безопасные зоны, в которых  инвалиды могут находиться до их спасения пожарными подра</w:t>
      </w:r>
      <w:r w:rsidR="002F1BBC" w:rsidRPr="00470619">
        <w:rPr>
          <w:sz w:val="22"/>
          <w:szCs w:val="22"/>
        </w:rPr>
        <w:t>зделениями, согласно п. 6.2.25 СП 59.13330.2016.</w:t>
      </w:r>
      <w:r w:rsidR="00F4462F" w:rsidRPr="00470619">
        <w:rPr>
          <w:sz w:val="22"/>
          <w:szCs w:val="22"/>
        </w:rPr>
        <w:t xml:space="preserve"> На путях эвакуации посетителей и сотрудников на креслах-колясках в зонах безопасности перед лестницей следует выделять место для хранения эвакуационных стульев. Они предназначаются для эвакуации по лест</w:t>
      </w:r>
      <w:r w:rsidR="00206300">
        <w:rPr>
          <w:sz w:val="22"/>
          <w:szCs w:val="22"/>
        </w:rPr>
        <w:t>нице инвалидов с нарушением ОДА.</w:t>
      </w:r>
    </w:p>
    <w:p w:rsidR="00851056" w:rsidRPr="00470619" w:rsidRDefault="00851056" w:rsidP="00A35679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1256DB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br w:type="page"/>
      </w:r>
      <w:r w:rsidRPr="00470619">
        <w:rPr>
          <w:sz w:val="22"/>
          <w:szCs w:val="22"/>
        </w:rPr>
        <w:lastRenderedPageBreak/>
        <w:t>Приложение 4 (</w:t>
      </w:r>
      <w:r w:rsidRPr="00470619">
        <w:rPr>
          <w:sz w:val="22"/>
          <w:szCs w:val="22"/>
          <w:lang w:val="en-US"/>
        </w:rPr>
        <w:t>I</w:t>
      </w:r>
      <w:r w:rsidRPr="00470619">
        <w:rPr>
          <w:sz w:val="22"/>
          <w:szCs w:val="22"/>
        </w:rPr>
        <w:t xml:space="preserve">)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CA207A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FB03E6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 xml:space="preserve">марта </w:t>
      </w:r>
      <w:r w:rsidR="00AF6B41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7B22A8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Вариант </w:t>
      </w:r>
      <w:r w:rsidRPr="00470619">
        <w:rPr>
          <w:b/>
          <w:sz w:val="22"/>
          <w:szCs w:val="22"/>
          <w:lang w:val="en-US"/>
        </w:rPr>
        <w:t>I</w:t>
      </w:r>
      <w:r w:rsidRPr="00470619">
        <w:rPr>
          <w:b/>
          <w:sz w:val="22"/>
          <w:szCs w:val="22"/>
        </w:rPr>
        <w:t xml:space="preserve"> – зона обслуживания инвалидов</w:t>
      </w:r>
    </w:p>
    <w:p w:rsidR="005453F2" w:rsidRPr="00A2522F" w:rsidRDefault="005453F2" w:rsidP="005453F2">
      <w:pPr>
        <w:spacing w:line="240" w:lineRule="auto"/>
        <w:ind w:firstLine="0"/>
        <w:rPr>
          <w:b/>
          <w:sz w:val="22"/>
          <w:szCs w:val="22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 w:rsidRPr="000A2BBD">
        <w:rPr>
          <w:sz w:val="22"/>
          <w:szCs w:val="22"/>
          <w:u w:val="single"/>
        </w:rPr>
        <w:t>ул</w:t>
      </w:r>
      <w:proofErr w:type="gramStart"/>
      <w:r w:rsidRPr="000A2BBD">
        <w:rPr>
          <w:sz w:val="22"/>
          <w:szCs w:val="22"/>
          <w:u w:val="single"/>
        </w:rPr>
        <w:t>.</w:t>
      </w:r>
      <w:r w:rsidRPr="005453F2">
        <w:rPr>
          <w:sz w:val="22"/>
          <w:szCs w:val="22"/>
          <w:u w:val="single"/>
        </w:rPr>
        <w:t>Д</w:t>
      </w:r>
      <w:proofErr w:type="gramEnd"/>
      <w:r w:rsidRPr="005453F2">
        <w:rPr>
          <w:sz w:val="22"/>
          <w:szCs w:val="22"/>
          <w:u w:val="single"/>
        </w:rPr>
        <w:t>зержинского, д.26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A76541" w:rsidRPr="00470619" w:rsidRDefault="00A76541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709"/>
        <w:gridCol w:w="567"/>
        <w:gridCol w:w="567"/>
        <w:gridCol w:w="2976"/>
        <w:gridCol w:w="567"/>
        <w:gridCol w:w="2268"/>
        <w:gridCol w:w="851"/>
      </w:tblGrid>
      <w:tr w:rsidR="003C4BAD" w:rsidRPr="00470619" w:rsidTr="00554B4A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№ </w:t>
            </w:r>
            <w:proofErr w:type="gramStart"/>
            <w:r w:rsidRPr="00163348">
              <w:rPr>
                <w:sz w:val="18"/>
                <w:szCs w:val="18"/>
              </w:rPr>
              <w:t>п</w:t>
            </w:r>
            <w:proofErr w:type="gramEnd"/>
            <w:r w:rsidRPr="0016334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554B4A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554B4A">
        <w:trPr>
          <w:trHeight w:val="84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4.1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F5184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207CC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vAlign w:val="center"/>
          </w:tcPr>
          <w:p w:rsidR="0094051E" w:rsidRPr="00470619" w:rsidRDefault="00F51844" w:rsidP="004D2E6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Отсутствуют специальные персональные приборы усиления звука/индукционные петли и другие индивидуальные беспроводные устройства для лиц с дефектами слуха, </w:t>
            </w:r>
            <w:proofErr w:type="spellStart"/>
            <w:r>
              <w:rPr>
                <w:sz w:val="22"/>
                <w:szCs w:val="22"/>
              </w:rPr>
              <w:t>видеоувеличители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3C4BAD" w:rsidRPr="00470619" w:rsidRDefault="005E2D42" w:rsidP="00F5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</w:t>
            </w:r>
            <w:r w:rsidR="00F51844">
              <w:rPr>
                <w:sz w:val="22"/>
                <w:szCs w:val="22"/>
              </w:rPr>
              <w:t>С</w:t>
            </w:r>
            <w:proofErr w:type="gramStart"/>
            <w:r w:rsidR="00F51844">
              <w:rPr>
                <w:sz w:val="22"/>
                <w:szCs w:val="22"/>
              </w:rPr>
              <w:t>,Г</w:t>
            </w:r>
            <w:proofErr w:type="gramEnd"/>
          </w:p>
        </w:tc>
        <w:tc>
          <w:tcPr>
            <w:tcW w:w="2268" w:type="dxa"/>
            <w:vAlign w:val="center"/>
          </w:tcPr>
          <w:p w:rsidR="003C4BAD" w:rsidRPr="00470619" w:rsidRDefault="00F51844" w:rsidP="00F46A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Следует обеспечить техническими средствами для общения с посетителями с дефектами слуха (индукционная петля</w:t>
            </w:r>
            <w:r w:rsidR="001058D3">
              <w:rPr>
                <w:sz w:val="22"/>
                <w:szCs w:val="22"/>
              </w:rPr>
              <w:t xml:space="preserve">, </w:t>
            </w:r>
            <w:proofErr w:type="spellStart"/>
            <w:r w:rsidR="001058D3">
              <w:rPr>
                <w:sz w:val="22"/>
                <w:szCs w:val="22"/>
              </w:rPr>
              <w:t>текстофоны</w:t>
            </w:r>
            <w:proofErr w:type="spellEnd"/>
            <w:r w:rsidR="001058D3">
              <w:rPr>
                <w:sz w:val="22"/>
                <w:szCs w:val="22"/>
              </w:rPr>
              <w:t xml:space="preserve"> и т.п.</w:t>
            </w:r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видеоувеличители</w:t>
            </w:r>
            <w:proofErr w:type="spellEnd"/>
          </w:p>
        </w:tc>
        <w:tc>
          <w:tcPr>
            <w:tcW w:w="851" w:type="dxa"/>
            <w:vAlign w:val="center"/>
          </w:tcPr>
          <w:p w:rsidR="003C4BAD" w:rsidRPr="00F51844" w:rsidRDefault="00F51844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51844">
              <w:rPr>
                <w:sz w:val="18"/>
                <w:szCs w:val="18"/>
              </w:rPr>
              <w:t>Индивидуальное решение с ТСР</w:t>
            </w:r>
          </w:p>
        </w:tc>
      </w:tr>
      <w:tr w:rsidR="003C4BAD" w:rsidRPr="00470619" w:rsidTr="00554B4A">
        <w:trPr>
          <w:trHeight w:val="841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4.2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709" w:type="dxa"/>
            <w:vAlign w:val="center"/>
          </w:tcPr>
          <w:p w:rsidR="003C4BAD" w:rsidRPr="00A23150" w:rsidRDefault="00A23150" w:rsidP="00D25CE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23150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3C4BAD" w:rsidRPr="00470619" w:rsidRDefault="00207CC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2976" w:type="dxa"/>
            <w:vAlign w:val="center"/>
          </w:tcPr>
          <w:p w:rsidR="00A23150" w:rsidRPr="00231B4A" w:rsidRDefault="00A23150" w:rsidP="00A2315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proofErr w:type="spellStart"/>
            <w:proofErr w:type="gramStart"/>
            <w:r w:rsidRPr="00231B4A">
              <w:rPr>
                <w:b/>
                <w:sz w:val="22"/>
                <w:szCs w:val="22"/>
                <w:u w:val="single"/>
              </w:rPr>
              <w:t>Актовый-зал</w:t>
            </w:r>
            <w:proofErr w:type="spellEnd"/>
            <w:proofErr w:type="gramEnd"/>
            <w:r w:rsidRPr="00231B4A">
              <w:rPr>
                <w:b/>
                <w:sz w:val="22"/>
                <w:szCs w:val="22"/>
                <w:u w:val="single"/>
              </w:rPr>
              <w:t>:</w:t>
            </w:r>
          </w:p>
          <w:p w:rsidR="00A23150" w:rsidRDefault="00A23150" w:rsidP="00A231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Лестниц</w:t>
            </w:r>
            <w:r w:rsidR="00827E1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ведущ</w:t>
            </w:r>
            <w:r w:rsidR="00827E10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на сцену, не име</w:t>
            </w:r>
            <w:r w:rsidR="00827E1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 ограждения и не дублиру</w:t>
            </w:r>
            <w:r w:rsidR="00827E1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тся пандусом или другим подъемным устройством.</w:t>
            </w:r>
          </w:p>
          <w:p w:rsidR="00A23150" w:rsidRDefault="00A23150" w:rsidP="00A231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23150" w:rsidRDefault="00A23150" w:rsidP="00A231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-Выходы из зала не обозначены для </w:t>
            </w:r>
            <w:proofErr w:type="gramStart"/>
            <w:r>
              <w:rPr>
                <w:sz w:val="22"/>
                <w:szCs w:val="22"/>
              </w:rPr>
              <w:t>слабовидящих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A23150" w:rsidRDefault="00A23150" w:rsidP="00A231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23150" w:rsidRDefault="00A23150" w:rsidP="00A231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контрастная маркировка ступеней</w:t>
            </w:r>
          </w:p>
          <w:p w:rsidR="00A23150" w:rsidRDefault="00A23150" w:rsidP="00A231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C4BAD" w:rsidRDefault="00A23150" w:rsidP="00A231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индукционная петля для зала.</w:t>
            </w:r>
          </w:p>
          <w:p w:rsidR="009974E8" w:rsidRDefault="009974E8" w:rsidP="00A231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974E8" w:rsidRPr="00231B4A" w:rsidRDefault="009974E8" w:rsidP="00A2315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231B4A">
              <w:rPr>
                <w:b/>
                <w:sz w:val="22"/>
                <w:szCs w:val="22"/>
                <w:u w:val="single"/>
              </w:rPr>
              <w:t>Библиотека:</w:t>
            </w:r>
          </w:p>
          <w:p w:rsidR="009974E8" w:rsidRPr="00A23150" w:rsidRDefault="009974E8" w:rsidP="00A231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-Расстояние между стеллажами в библиотеке менее 1,2 м.</w:t>
            </w: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2DD" w:rsidRDefault="00A23150" w:rsidP="001122DD">
            <w:pPr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A23150">
              <w:rPr>
                <w:sz w:val="22"/>
                <w:szCs w:val="22"/>
                <w:u w:val="single"/>
              </w:rPr>
              <w:t>В актовых залах должен быть обеспечен доступ для инвалидов на креслах-колясках на сцену.</w:t>
            </w:r>
          </w:p>
          <w:p w:rsidR="00A23150" w:rsidRDefault="00A23150" w:rsidP="001122DD">
            <w:pPr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9974E8" w:rsidRDefault="009974E8" w:rsidP="001122DD">
            <w:pPr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- Предусмотреть оказание помощи в библиотеке для инвалидов, передвигающихся на креслах-колясках и с нарушением опорно-двигательного аппарата.</w:t>
            </w:r>
          </w:p>
          <w:p w:rsidR="009974E8" w:rsidRDefault="009974E8" w:rsidP="001122DD">
            <w:pPr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A23150" w:rsidRPr="00A23150" w:rsidRDefault="00A23150" w:rsidP="001122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3150">
              <w:rPr>
                <w:sz w:val="22"/>
                <w:szCs w:val="22"/>
              </w:rPr>
              <w:t>См</w:t>
            </w:r>
            <w:proofErr w:type="gramStart"/>
            <w:r w:rsidRPr="00A23150">
              <w:rPr>
                <w:sz w:val="22"/>
                <w:szCs w:val="22"/>
              </w:rPr>
              <w:t>.к</w:t>
            </w:r>
            <w:proofErr w:type="gramEnd"/>
            <w:r w:rsidRPr="00A23150">
              <w:rPr>
                <w:sz w:val="22"/>
                <w:szCs w:val="22"/>
              </w:rPr>
              <w:t>омментарий.</w:t>
            </w:r>
          </w:p>
        </w:tc>
        <w:tc>
          <w:tcPr>
            <w:tcW w:w="851" w:type="dxa"/>
            <w:vAlign w:val="center"/>
          </w:tcPr>
          <w:p w:rsidR="003C4BAD" w:rsidRPr="00A23150" w:rsidRDefault="00A23150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23150">
              <w:rPr>
                <w:sz w:val="18"/>
                <w:szCs w:val="18"/>
              </w:rPr>
              <w:t>Капитальный ремонт</w:t>
            </w:r>
          </w:p>
        </w:tc>
      </w:tr>
      <w:tr w:rsidR="003C4BAD" w:rsidRPr="00470619" w:rsidTr="00554B4A">
        <w:trPr>
          <w:trHeight w:val="83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4.3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709" w:type="dxa"/>
            <w:vAlign w:val="center"/>
          </w:tcPr>
          <w:p w:rsidR="003C4BAD" w:rsidRPr="00764FE6" w:rsidRDefault="00764FE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4FE6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94051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94051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3C4BAD" w:rsidRPr="00470619" w:rsidRDefault="003C4BAD" w:rsidP="000E115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4BAD" w:rsidRPr="00470619" w:rsidRDefault="003C4BAD" w:rsidP="00C139B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C4BAD" w:rsidRPr="002D0711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BAD" w:rsidRPr="00470619" w:rsidTr="00554B4A">
        <w:trPr>
          <w:trHeight w:val="99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4.4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vAlign w:val="center"/>
          </w:tcPr>
          <w:p w:rsidR="003C4BAD" w:rsidRPr="00470619" w:rsidRDefault="000B09C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554B4A">
        <w:trPr>
          <w:trHeight w:val="80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4.5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B61C6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1736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1736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3C4BAD" w:rsidRPr="00470619" w:rsidRDefault="00D238F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0B09C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C4BAD" w:rsidRPr="00470619" w:rsidRDefault="000B09C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C4BAD" w:rsidRPr="00470619" w:rsidRDefault="00D238F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554B4A" w:rsidRPr="00470619" w:rsidTr="002571E6">
        <w:trPr>
          <w:trHeight w:val="415"/>
        </w:trPr>
        <w:tc>
          <w:tcPr>
            <w:tcW w:w="392" w:type="dxa"/>
            <w:vAlign w:val="center"/>
          </w:tcPr>
          <w:p w:rsidR="00554B4A" w:rsidRPr="00470619" w:rsidRDefault="00554B4A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4B4A" w:rsidRPr="00470619" w:rsidRDefault="00554B4A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554B4A" w:rsidRPr="00470619" w:rsidRDefault="00554B4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54B4A" w:rsidRPr="00470619" w:rsidRDefault="00554B4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54B4A" w:rsidRPr="00470619" w:rsidRDefault="00554B4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554B4A" w:rsidRPr="00470619" w:rsidRDefault="00554B4A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Места целевого назначения могут быть универсальными либо специально выделенными для инвалидов и других МГН (в том числе вблизи входов).</w:t>
            </w:r>
          </w:p>
          <w:p w:rsidR="00554B4A" w:rsidRPr="00470619" w:rsidRDefault="00554B4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</w:p>
        </w:tc>
      </w:tr>
    </w:tbl>
    <w:p w:rsidR="005C6900" w:rsidRPr="00470619" w:rsidRDefault="005C6900" w:rsidP="00360934">
      <w:pPr>
        <w:spacing w:line="240" w:lineRule="auto"/>
        <w:ind w:firstLine="0"/>
        <w:rPr>
          <w:b/>
          <w:sz w:val="22"/>
          <w:szCs w:val="22"/>
        </w:rPr>
      </w:pPr>
    </w:p>
    <w:p w:rsidR="009604D2" w:rsidRPr="00470619" w:rsidRDefault="009604D2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F018AF" w:rsidRPr="00470619" w:rsidRDefault="003C4BAD" w:rsidP="00554B4A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2365"/>
        <w:gridCol w:w="1075"/>
        <w:gridCol w:w="1029"/>
        <w:gridCol w:w="3467"/>
      </w:tblGrid>
      <w:tr w:rsidR="003C4BAD" w:rsidRPr="00470619" w:rsidTr="00276121">
        <w:trPr>
          <w:trHeight w:val="473"/>
        </w:trPr>
        <w:tc>
          <w:tcPr>
            <w:tcW w:w="2696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3467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276121">
        <w:trPr>
          <w:trHeight w:val="551"/>
        </w:trPr>
        <w:tc>
          <w:tcPr>
            <w:tcW w:w="2696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3467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276121">
        <w:trPr>
          <w:trHeight w:val="687"/>
        </w:trPr>
        <w:tc>
          <w:tcPr>
            <w:tcW w:w="2696" w:type="dxa"/>
          </w:tcPr>
          <w:p w:rsidR="003C4BAD" w:rsidRPr="00470619" w:rsidRDefault="009E78AB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обслуживания инвалидов</w:t>
            </w:r>
          </w:p>
        </w:tc>
        <w:tc>
          <w:tcPr>
            <w:tcW w:w="2365" w:type="dxa"/>
            <w:vAlign w:val="center"/>
          </w:tcPr>
          <w:p w:rsidR="003C4BAD" w:rsidRPr="00470619" w:rsidRDefault="00AB196B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ДУ</w:t>
            </w:r>
          </w:p>
        </w:tc>
        <w:tc>
          <w:tcPr>
            <w:tcW w:w="1075" w:type="dxa"/>
            <w:vAlign w:val="center"/>
          </w:tcPr>
          <w:p w:rsidR="003C4BAD" w:rsidRPr="00470619" w:rsidRDefault="0019301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9" w:type="dxa"/>
            <w:vAlign w:val="center"/>
          </w:tcPr>
          <w:p w:rsidR="003C4BAD" w:rsidRPr="00470619" w:rsidRDefault="00207CC9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7,8,9</w:t>
            </w:r>
          </w:p>
        </w:tc>
        <w:tc>
          <w:tcPr>
            <w:tcW w:w="3467" w:type="dxa"/>
          </w:tcPr>
          <w:p w:rsidR="003C4BAD" w:rsidRPr="00470619" w:rsidRDefault="001038AC" w:rsidP="0027612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Индивидуальное решение с ТСР</w:t>
            </w:r>
            <w:r w:rsidR="00EF27F3">
              <w:rPr>
                <w:sz w:val="22"/>
                <w:szCs w:val="22"/>
              </w:rPr>
              <w:t xml:space="preserve">, </w:t>
            </w:r>
            <w:r w:rsidR="00276121">
              <w:rPr>
                <w:sz w:val="22"/>
                <w:szCs w:val="22"/>
              </w:rPr>
              <w:t>капитальный</w:t>
            </w:r>
            <w:r w:rsidR="00EF27F3">
              <w:rPr>
                <w:sz w:val="22"/>
                <w:szCs w:val="22"/>
              </w:rPr>
              <w:t xml:space="preserve"> ремонт</w:t>
            </w:r>
          </w:p>
        </w:tc>
      </w:tr>
    </w:tbl>
    <w:p w:rsidR="003C4BAD" w:rsidRPr="00276121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276121">
        <w:rPr>
          <w:i/>
          <w:sz w:val="20"/>
          <w:szCs w:val="20"/>
        </w:rPr>
        <w:t>* указывается:</w:t>
      </w:r>
      <w:r w:rsidRPr="00276121">
        <w:rPr>
          <w:b/>
          <w:i/>
          <w:sz w:val="20"/>
          <w:szCs w:val="20"/>
        </w:rPr>
        <w:t xml:space="preserve"> </w:t>
      </w:r>
      <w:proofErr w:type="gramStart"/>
      <w:r w:rsidRPr="00276121">
        <w:rPr>
          <w:b/>
          <w:i/>
          <w:sz w:val="20"/>
          <w:szCs w:val="20"/>
        </w:rPr>
        <w:t>ДП-В</w:t>
      </w:r>
      <w:r w:rsidRPr="00276121">
        <w:rPr>
          <w:i/>
          <w:sz w:val="20"/>
          <w:szCs w:val="20"/>
        </w:rPr>
        <w:t xml:space="preserve"> - доступно полностью всем;  </w:t>
      </w:r>
      <w:r w:rsidRPr="00276121">
        <w:rPr>
          <w:b/>
          <w:i/>
          <w:sz w:val="20"/>
          <w:szCs w:val="20"/>
        </w:rPr>
        <w:t>ДП-И</w:t>
      </w:r>
      <w:r w:rsidRPr="00276121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276121">
        <w:rPr>
          <w:b/>
          <w:i/>
          <w:sz w:val="20"/>
          <w:szCs w:val="20"/>
        </w:rPr>
        <w:t>ДЧ-В</w:t>
      </w:r>
      <w:r w:rsidRPr="00276121">
        <w:rPr>
          <w:i/>
          <w:sz w:val="20"/>
          <w:szCs w:val="20"/>
        </w:rPr>
        <w:t xml:space="preserve"> - доступно частично всем; </w:t>
      </w:r>
      <w:r w:rsidRPr="00276121">
        <w:rPr>
          <w:b/>
          <w:i/>
          <w:sz w:val="20"/>
          <w:szCs w:val="20"/>
        </w:rPr>
        <w:t>ДЧ-И</w:t>
      </w:r>
      <w:r w:rsidRPr="00276121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276121">
        <w:rPr>
          <w:b/>
          <w:i/>
          <w:sz w:val="20"/>
          <w:szCs w:val="20"/>
        </w:rPr>
        <w:t>ДУ</w:t>
      </w:r>
      <w:r w:rsidRPr="00276121">
        <w:rPr>
          <w:i/>
          <w:sz w:val="20"/>
          <w:szCs w:val="20"/>
        </w:rPr>
        <w:t xml:space="preserve"> - доступно условно, </w:t>
      </w:r>
      <w:r w:rsidRPr="00276121">
        <w:rPr>
          <w:b/>
          <w:i/>
          <w:sz w:val="20"/>
          <w:szCs w:val="20"/>
        </w:rPr>
        <w:t>ВНД</w:t>
      </w:r>
      <w:r w:rsidRPr="00276121">
        <w:rPr>
          <w:i/>
          <w:sz w:val="20"/>
          <w:szCs w:val="20"/>
        </w:rPr>
        <w:t xml:space="preserve"> - недоступно</w:t>
      </w:r>
      <w:proofErr w:type="gramEnd"/>
    </w:p>
    <w:p w:rsidR="003C4BAD" w:rsidRPr="00276121" w:rsidRDefault="003C4BAD" w:rsidP="00921F50">
      <w:pPr>
        <w:spacing w:line="240" w:lineRule="auto"/>
        <w:rPr>
          <w:sz w:val="20"/>
          <w:szCs w:val="20"/>
        </w:rPr>
      </w:pPr>
      <w:r w:rsidRPr="00276121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115931" w:rsidRDefault="003C4BAD" w:rsidP="00554B4A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454929" w:rsidRPr="00470619">
        <w:rPr>
          <w:sz w:val="22"/>
          <w:szCs w:val="22"/>
        </w:rPr>
        <w:t xml:space="preserve"> </w:t>
      </w:r>
    </w:p>
    <w:p w:rsidR="00827E10" w:rsidRPr="00B129AE" w:rsidRDefault="00827E10" w:rsidP="00827E10">
      <w:pPr>
        <w:spacing w:line="240" w:lineRule="auto"/>
        <w:ind w:firstLine="0"/>
        <w:rPr>
          <w:sz w:val="22"/>
          <w:szCs w:val="22"/>
        </w:rPr>
      </w:pPr>
      <w:r w:rsidRPr="00B129AE">
        <w:rPr>
          <w:sz w:val="22"/>
          <w:szCs w:val="22"/>
        </w:rPr>
        <w:t>Предусмотреть следующие мероприятия в актовом зале:</w:t>
      </w:r>
    </w:p>
    <w:p w:rsidR="00827E10" w:rsidRPr="00B129AE" w:rsidRDefault="00827E10" w:rsidP="00827E10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 xml:space="preserve">Установить световой маяк на высоте 1,5 м при выходе из зала.  </w:t>
      </w:r>
      <w:r w:rsidRPr="00B129AE">
        <w:rPr>
          <w:rFonts w:ascii="Times New Roman" w:hAnsi="Times New Roman" w:cs="Times New Roman"/>
          <w:color w:val="000000"/>
        </w:rPr>
        <w:t xml:space="preserve">Устанавливается на высоте 1,5 м парой световых маяков, для обозначения габаритов выхода. </w:t>
      </w:r>
    </w:p>
    <w:p w:rsidR="00827E10" w:rsidRPr="00B129AE" w:rsidRDefault="00827E10" w:rsidP="00827E10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  <w:color w:val="000000"/>
        </w:rPr>
        <w:t>Выходы из зала промаркировать контрастной маркировкой.</w:t>
      </w:r>
    </w:p>
    <w:p w:rsidR="00827E10" w:rsidRPr="00B129AE" w:rsidRDefault="00827E10" w:rsidP="00827E10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 xml:space="preserve">На </w:t>
      </w:r>
      <w:proofErr w:type="spellStart"/>
      <w:r w:rsidRPr="00B129AE">
        <w:rPr>
          <w:rFonts w:ascii="Times New Roman" w:hAnsi="Times New Roman" w:cs="Times New Roman"/>
        </w:rPr>
        <w:t>проступях</w:t>
      </w:r>
      <w:proofErr w:type="spellEnd"/>
      <w:r w:rsidRPr="00B129AE">
        <w:rPr>
          <w:rFonts w:ascii="Times New Roman" w:hAnsi="Times New Roman" w:cs="Times New Roman"/>
        </w:rPr>
        <w:t xml:space="preserve"> верхней и нижней ступеней марша лестницы  нанести контрастные или контрастные </w:t>
      </w:r>
      <w:proofErr w:type="spellStart"/>
      <w:r w:rsidRPr="00B129AE">
        <w:rPr>
          <w:rFonts w:ascii="Times New Roman" w:hAnsi="Times New Roman" w:cs="Times New Roman"/>
        </w:rPr>
        <w:t>фотолюминисцентные</w:t>
      </w:r>
      <w:proofErr w:type="spellEnd"/>
      <w:r w:rsidRPr="00B129AE">
        <w:rPr>
          <w:rFonts w:ascii="Times New Roman" w:hAnsi="Times New Roman" w:cs="Times New Roman"/>
        </w:rPr>
        <w:t xml:space="preserve"> полосы, шириной 0,08-0,1 м.</w:t>
      </w:r>
    </w:p>
    <w:p w:rsidR="00827E10" w:rsidRPr="00B129AE" w:rsidRDefault="00827E10" w:rsidP="00827E10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>Лестниц</w:t>
      </w:r>
      <w:r w:rsidR="00255157">
        <w:rPr>
          <w:rFonts w:ascii="Times New Roman" w:hAnsi="Times New Roman" w:cs="Times New Roman"/>
        </w:rPr>
        <w:t>у</w:t>
      </w:r>
      <w:r w:rsidRPr="00B129AE">
        <w:rPr>
          <w:rFonts w:ascii="Times New Roman" w:hAnsi="Times New Roman" w:cs="Times New Roman"/>
        </w:rPr>
        <w:t xml:space="preserve"> на сцену оборудовать поручн</w:t>
      </w:r>
      <w:r>
        <w:rPr>
          <w:rFonts w:ascii="Times New Roman" w:hAnsi="Times New Roman" w:cs="Times New Roman"/>
        </w:rPr>
        <w:t>я</w:t>
      </w:r>
      <w:r w:rsidRPr="00B129A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B129AE">
        <w:rPr>
          <w:rFonts w:ascii="Times New Roman" w:hAnsi="Times New Roman" w:cs="Times New Roman"/>
        </w:rPr>
        <w:t>.</w:t>
      </w:r>
    </w:p>
    <w:p w:rsidR="00827E10" w:rsidRPr="00B129AE" w:rsidRDefault="00827E10" w:rsidP="00827E10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>Выделить места для инвалидов на кресло - коляске в первых рядах. Каждое место должно иметь размеры в плане 0,9х</w:t>
      </w:r>
      <w:proofErr w:type="gramStart"/>
      <w:r w:rsidRPr="00B129AE">
        <w:rPr>
          <w:rFonts w:ascii="Times New Roman" w:hAnsi="Times New Roman" w:cs="Times New Roman"/>
        </w:rPr>
        <w:t>1</w:t>
      </w:r>
      <w:proofErr w:type="gramEnd"/>
      <w:r w:rsidRPr="00B129AE">
        <w:rPr>
          <w:rFonts w:ascii="Times New Roman" w:hAnsi="Times New Roman" w:cs="Times New Roman"/>
        </w:rPr>
        <w:t>,4 м.</w:t>
      </w:r>
    </w:p>
    <w:p w:rsidR="00827E10" w:rsidRDefault="00827E10" w:rsidP="00827E10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 xml:space="preserve">Оборудовать зал индукционной петлей </w:t>
      </w:r>
      <w:proofErr w:type="gramStart"/>
      <w:r w:rsidRPr="00B129AE">
        <w:rPr>
          <w:rFonts w:ascii="Times New Roman" w:hAnsi="Times New Roman" w:cs="Times New Roman"/>
        </w:rPr>
        <w:t>для</w:t>
      </w:r>
      <w:proofErr w:type="gramEnd"/>
      <w:r w:rsidRPr="00B129AE">
        <w:rPr>
          <w:rFonts w:ascii="Times New Roman" w:hAnsi="Times New Roman" w:cs="Times New Roman"/>
        </w:rPr>
        <w:t xml:space="preserve"> слабослышащих.</w:t>
      </w:r>
    </w:p>
    <w:p w:rsidR="008F64F6" w:rsidRPr="00B129AE" w:rsidRDefault="008F64F6" w:rsidP="00827E10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для учащихся инвалидов с нарушением опорно-двигательного аппарата следует предусмотреть в рядах, непосредственно примыкающих к проходам.</w:t>
      </w:r>
    </w:p>
    <w:p w:rsidR="00827E10" w:rsidRDefault="00827E10" w:rsidP="00554B4A">
      <w:pPr>
        <w:spacing w:line="240" w:lineRule="auto"/>
        <w:ind w:firstLine="0"/>
        <w:rPr>
          <w:sz w:val="22"/>
          <w:szCs w:val="22"/>
        </w:rPr>
      </w:pPr>
    </w:p>
    <w:p w:rsidR="00D616EE" w:rsidRDefault="00D616EE" w:rsidP="00FA08A4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00A5A">
        <w:rPr>
          <w:sz w:val="22"/>
          <w:szCs w:val="22"/>
        </w:rPr>
        <w:t xml:space="preserve">В учебном помещении первые столы в ряду у окна и в среднем ряду следует предусмотреть для учащихся с недостатками зрения и дефектами слуха, а для учащихся, передвигающихся в кресле-коляске, </w:t>
      </w:r>
      <w:proofErr w:type="gramStart"/>
      <w:r w:rsidR="00800A5A">
        <w:rPr>
          <w:sz w:val="22"/>
          <w:szCs w:val="22"/>
        </w:rPr>
        <w:t>-в</w:t>
      </w:r>
      <w:proofErr w:type="gramEnd"/>
      <w:r w:rsidR="00800A5A">
        <w:rPr>
          <w:sz w:val="22"/>
          <w:szCs w:val="22"/>
        </w:rPr>
        <w:t>ыделить один-два первых стола в ряду у дверного проема.</w:t>
      </w:r>
      <w:r w:rsidR="006A72DE">
        <w:rPr>
          <w:sz w:val="22"/>
          <w:szCs w:val="22"/>
        </w:rPr>
        <w:t xml:space="preserve"> </w:t>
      </w:r>
    </w:p>
    <w:p w:rsidR="006A72DE" w:rsidRDefault="006A72DE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D616EE" w:rsidRDefault="006A72DE" w:rsidP="00FA08A4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В образовательных учреждениях для учащихся-инвалидов с нарушением слуха во всех помещениях следует предусмотреть установку светового сигнализатора школьного звонка, а также световой сигнализации об </w:t>
      </w:r>
      <w:proofErr w:type="gramStart"/>
      <w:r>
        <w:rPr>
          <w:sz w:val="22"/>
          <w:szCs w:val="22"/>
        </w:rPr>
        <w:t>эвакуации</w:t>
      </w:r>
      <w:proofErr w:type="gramEnd"/>
      <w:r>
        <w:rPr>
          <w:sz w:val="22"/>
          <w:szCs w:val="22"/>
        </w:rPr>
        <w:t xml:space="preserve"> о случае чрезвычайных ситуаций. </w:t>
      </w:r>
    </w:p>
    <w:p w:rsidR="00D616EE" w:rsidRDefault="00D616EE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D616EE" w:rsidRDefault="00D616EE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D616EE" w:rsidRDefault="00D616EE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D616EE" w:rsidRDefault="00D616EE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D616EE" w:rsidRDefault="00D616EE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D616EE" w:rsidRDefault="00D616EE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D616EE" w:rsidRDefault="00D616EE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D616EE" w:rsidRDefault="00D616EE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D616EE" w:rsidRDefault="00D616EE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276121" w:rsidRDefault="00276121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276121" w:rsidRDefault="00276121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276121" w:rsidRDefault="00276121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276121" w:rsidRDefault="00276121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276121" w:rsidRDefault="00276121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D616EE" w:rsidRPr="00470619" w:rsidRDefault="00D616EE" w:rsidP="00FA08A4">
      <w:pPr>
        <w:spacing w:line="240" w:lineRule="auto"/>
        <w:ind w:firstLine="0"/>
        <w:jc w:val="left"/>
        <w:rPr>
          <w:sz w:val="22"/>
          <w:szCs w:val="22"/>
        </w:rPr>
      </w:pPr>
    </w:p>
    <w:p w:rsidR="003C4BAD" w:rsidRPr="00470619" w:rsidRDefault="003C4BAD" w:rsidP="005A3411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>Приложение 4 (</w:t>
      </w:r>
      <w:r w:rsidRPr="00470619">
        <w:rPr>
          <w:sz w:val="22"/>
          <w:szCs w:val="22"/>
          <w:lang w:val="en-US"/>
        </w:rPr>
        <w:t>II</w:t>
      </w:r>
      <w:r w:rsidRPr="00470619">
        <w:rPr>
          <w:sz w:val="22"/>
          <w:szCs w:val="22"/>
        </w:rPr>
        <w:t xml:space="preserve">)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CA207A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2E2126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» </w:t>
      </w:r>
      <w:r w:rsidR="00773BF6">
        <w:rPr>
          <w:sz w:val="22"/>
          <w:szCs w:val="22"/>
        </w:rPr>
        <w:t>марта</w:t>
      </w:r>
      <w:r w:rsidR="002E2126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7B22A8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Вариант </w:t>
      </w:r>
      <w:r w:rsidRPr="00470619">
        <w:rPr>
          <w:b/>
          <w:sz w:val="22"/>
          <w:szCs w:val="22"/>
          <w:lang w:val="en-US"/>
        </w:rPr>
        <w:t>II</w:t>
      </w:r>
      <w:r w:rsidRPr="00470619">
        <w:rPr>
          <w:b/>
          <w:sz w:val="22"/>
          <w:szCs w:val="22"/>
        </w:rPr>
        <w:t xml:space="preserve"> – места приложения труда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3C4BAD" w:rsidRPr="00470619" w:rsidTr="00E6784F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3C4BAD" w:rsidRPr="00470619" w:rsidTr="00E6784F"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есть</w:t>
            </w:r>
            <w:proofErr w:type="gramEnd"/>
            <w:r w:rsidRPr="00470619">
              <w:rPr>
                <w:sz w:val="22"/>
                <w:szCs w:val="22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</w:t>
            </w:r>
          </w:p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proofErr w:type="gramStart"/>
            <w:r w:rsidRPr="00470619">
              <w:rPr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2"/>
                <w:szCs w:val="22"/>
              </w:rPr>
            </w:pPr>
            <w:r w:rsidRPr="00470619">
              <w:rPr>
                <w:spacing w:val="-8"/>
                <w:sz w:val="22"/>
                <w:szCs w:val="22"/>
              </w:rPr>
              <w:t>Значимо для инвалида (</w:t>
            </w:r>
            <w:proofErr w:type="spellStart"/>
            <w:proofErr w:type="gramStart"/>
            <w:r w:rsidRPr="00470619">
              <w:rPr>
                <w:spacing w:val="-8"/>
                <w:sz w:val="22"/>
                <w:szCs w:val="22"/>
              </w:rPr>
              <w:t>катего-рия</w:t>
            </w:r>
            <w:proofErr w:type="spellEnd"/>
            <w:proofErr w:type="gramEnd"/>
            <w:r w:rsidRPr="00470619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Виды работ</w:t>
            </w:r>
          </w:p>
        </w:tc>
      </w:tr>
      <w:tr w:rsidR="003C4BAD" w:rsidRPr="00470619" w:rsidTr="00834ED7">
        <w:trPr>
          <w:trHeight w:val="2891"/>
        </w:trPr>
        <w:tc>
          <w:tcPr>
            <w:tcW w:w="22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3C4BAD" w:rsidRPr="0057456B" w:rsidRDefault="0057456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7456B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          - </w:t>
            </w:r>
          </w:p>
        </w:tc>
        <w:tc>
          <w:tcPr>
            <w:tcW w:w="850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985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815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3C4BAD" w:rsidRPr="00470619" w:rsidTr="00E6784F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E6784F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FD3C15">
        <w:trPr>
          <w:trHeight w:val="687"/>
        </w:trPr>
        <w:tc>
          <w:tcPr>
            <w:tcW w:w="2092" w:type="dxa"/>
          </w:tcPr>
          <w:p w:rsidR="001C6854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6854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3C4BAD" w:rsidRPr="00470619" w:rsidRDefault="003C4BAD" w:rsidP="00921F50">
      <w:pPr>
        <w:spacing w:line="240" w:lineRule="auto"/>
        <w:ind w:firstLine="708"/>
        <w:jc w:val="left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указывается:</w:t>
      </w:r>
      <w:r w:rsidRPr="00470619">
        <w:rPr>
          <w:b/>
          <w:i/>
          <w:sz w:val="22"/>
          <w:szCs w:val="22"/>
        </w:rPr>
        <w:t xml:space="preserve"> </w:t>
      </w:r>
      <w:proofErr w:type="gramStart"/>
      <w:r w:rsidRPr="00470619">
        <w:rPr>
          <w:b/>
          <w:i/>
          <w:sz w:val="22"/>
          <w:szCs w:val="22"/>
        </w:rPr>
        <w:t>ДП-В</w:t>
      </w:r>
      <w:r w:rsidRPr="00470619">
        <w:rPr>
          <w:i/>
          <w:sz w:val="22"/>
          <w:szCs w:val="22"/>
        </w:rPr>
        <w:t xml:space="preserve"> - доступно полностью всем;  </w:t>
      </w:r>
      <w:r w:rsidRPr="00470619">
        <w:rPr>
          <w:b/>
          <w:i/>
          <w:sz w:val="22"/>
          <w:szCs w:val="22"/>
        </w:rPr>
        <w:t>ДП-И</w:t>
      </w:r>
      <w:r w:rsidRPr="00470619">
        <w:rPr>
          <w:i/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470619">
        <w:rPr>
          <w:b/>
          <w:i/>
          <w:sz w:val="22"/>
          <w:szCs w:val="22"/>
        </w:rPr>
        <w:t>ДЧ-В</w:t>
      </w:r>
      <w:r w:rsidRPr="00470619">
        <w:rPr>
          <w:i/>
          <w:sz w:val="22"/>
          <w:szCs w:val="22"/>
        </w:rPr>
        <w:t xml:space="preserve"> - доступно частично всем; </w:t>
      </w:r>
      <w:r w:rsidRPr="00470619">
        <w:rPr>
          <w:b/>
          <w:i/>
          <w:sz w:val="22"/>
          <w:szCs w:val="22"/>
        </w:rPr>
        <w:t>ДЧ-И</w:t>
      </w:r>
      <w:r w:rsidRPr="00470619">
        <w:rPr>
          <w:i/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470619">
        <w:rPr>
          <w:b/>
          <w:i/>
          <w:sz w:val="22"/>
          <w:szCs w:val="22"/>
        </w:rPr>
        <w:t>ДУ</w:t>
      </w:r>
      <w:r w:rsidRPr="00470619">
        <w:rPr>
          <w:i/>
          <w:sz w:val="22"/>
          <w:szCs w:val="22"/>
        </w:rPr>
        <w:t xml:space="preserve"> - доступно условно, </w:t>
      </w:r>
      <w:r w:rsidRPr="00470619">
        <w:rPr>
          <w:b/>
          <w:i/>
          <w:sz w:val="22"/>
          <w:szCs w:val="22"/>
        </w:rPr>
        <w:t>ВНД</w:t>
      </w:r>
      <w:r w:rsidRPr="00470619">
        <w:rPr>
          <w:i/>
          <w:sz w:val="22"/>
          <w:szCs w:val="22"/>
        </w:rPr>
        <w:t xml:space="preserve"> - недоступно</w:t>
      </w:r>
      <w:proofErr w:type="gramEnd"/>
    </w:p>
    <w:p w:rsidR="003C4BAD" w:rsidRPr="00470619" w:rsidRDefault="003C4BAD" w:rsidP="00921F5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57456B" w:rsidRDefault="0057456B" w:rsidP="0057456B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Pr="00470619">
        <w:rPr>
          <w:sz w:val="22"/>
          <w:szCs w:val="22"/>
        </w:rPr>
        <w:t xml:space="preserve"> </w:t>
      </w:r>
    </w:p>
    <w:p w:rsidR="002B4242" w:rsidRDefault="0057456B" w:rsidP="00331363">
      <w:pPr>
        <w:shd w:val="clear" w:color="auto" w:fill="FFFFFF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4242">
        <w:rPr>
          <w:sz w:val="22"/>
          <w:szCs w:val="22"/>
        </w:rPr>
        <w:t xml:space="preserve">    </w:t>
      </w:r>
      <w:r>
        <w:rPr>
          <w:sz w:val="22"/>
          <w:szCs w:val="22"/>
        </w:rPr>
        <w:t>В мастерских профессиональных учебных заведений для учащихся, передвигающихся на креслах-колясках, ширину свободного прохода, а также расстояние между станками следует принимать не менее 1,6 м.</w:t>
      </w:r>
    </w:p>
    <w:p w:rsidR="003C4BAD" w:rsidRPr="00470619" w:rsidRDefault="002B4242" w:rsidP="00331363">
      <w:pPr>
        <w:shd w:val="clear" w:color="auto" w:fill="FFFFFF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В образовательных учреждениях для учащихся-инвалидов с нарушением слуха во всех помещениях следует предусмотреть установку светового сигнализатора школьного звонка, а также световой сигнализации об </w:t>
      </w:r>
      <w:proofErr w:type="gramStart"/>
      <w:r>
        <w:rPr>
          <w:sz w:val="22"/>
          <w:szCs w:val="22"/>
        </w:rPr>
        <w:t>эвакуации</w:t>
      </w:r>
      <w:proofErr w:type="gramEnd"/>
      <w:r>
        <w:rPr>
          <w:sz w:val="22"/>
          <w:szCs w:val="22"/>
        </w:rPr>
        <w:t xml:space="preserve"> о случае чрезвычайных ситуаций. </w:t>
      </w:r>
      <w:r w:rsidR="003C4BAD" w:rsidRPr="00470619">
        <w:rPr>
          <w:sz w:val="22"/>
          <w:szCs w:val="22"/>
        </w:rPr>
        <w:br w:type="page"/>
      </w:r>
      <w:r w:rsidR="003C4BAD" w:rsidRPr="00470619">
        <w:rPr>
          <w:sz w:val="22"/>
          <w:szCs w:val="22"/>
        </w:rPr>
        <w:lastRenderedPageBreak/>
        <w:t>Приложение 4(</w:t>
      </w:r>
      <w:r w:rsidR="003C4BAD" w:rsidRPr="00470619">
        <w:rPr>
          <w:sz w:val="22"/>
          <w:szCs w:val="22"/>
          <w:lang w:val="en-US"/>
        </w:rPr>
        <w:t>III</w:t>
      </w:r>
      <w:r w:rsidR="003C4BAD" w:rsidRPr="00470619">
        <w:rPr>
          <w:sz w:val="22"/>
          <w:szCs w:val="22"/>
        </w:rPr>
        <w:t xml:space="preserve">)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E94F82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3F4BE8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1</w:t>
      </w:r>
      <w:r w:rsidRPr="00470619">
        <w:rPr>
          <w:sz w:val="22"/>
          <w:szCs w:val="22"/>
        </w:rPr>
        <w:t>»</w:t>
      </w:r>
      <w:r w:rsidR="00E94F82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C94ACA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C94ACA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Вариант </w:t>
      </w:r>
      <w:r w:rsidRPr="00470619">
        <w:rPr>
          <w:b/>
          <w:sz w:val="22"/>
          <w:szCs w:val="22"/>
          <w:lang w:val="en-US"/>
        </w:rPr>
        <w:t>III</w:t>
      </w:r>
      <w:r w:rsidRPr="00470619">
        <w:rPr>
          <w:b/>
          <w:sz w:val="22"/>
          <w:szCs w:val="22"/>
        </w:rPr>
        <w:t xml:space="preserve"> – жилые помещения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3C4BAD" w:rsidRPr="00470619" w:rsidTr="00E6784F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3C4BAD" w:rsidRPr="00470619" w:rsidTr="00E6784F"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есть</w:t>
            </w:r>
            <w:proofErr w:type="gramEnd"/>
            <w:r w:rsidRPr="00470619">
              <w:rPr>
                <w:sz w:val="22"/>
                <w:szCs w:val="22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</w:t>
            </w:r>
          </w:p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proofErr w:type="gramStart"/>
            <w:r w:rsidRPr="00470619">
              <w:rPr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2"/>
                <w:szCs w:val="22"/>
              </w:rPr>
            </w:pPr>
            <w:r w:rsidRPr="00470619">
              <w:rPr>
                <w:spacing w:val="-8"/>
                <w:sz w:val="22"/>
                <w:szCs w:val="22"/>
              </w:rPr>
              <w:t>Значимо для инвалида (</w:t>
            </w:r>
            <w:proofErr w:type="spellStart"/>
            <w:proofErr w:type="gramStart"/>
            <w:r w:rsidRPr="00470619">
              <w:rPr>
                <w:spacing w:val="-8"/>
                <w:sz w:val="22"/>
                <w:szCs w:val="22"/>
              </w:rPr>
              <w:t>катего-рия</w:t>
            </w:r>
            <w:proofErr w:type="spellEnd"/>
            <w:proofErr w:type="gramEnd"/>
            <w:r w:rsidRPr="00470619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Виды работ</w:t>
            </w:r>
          </w:p>
        </w:tc>
      </w:tr>
      <w:tr w:rsidR="003C4BAD" w:rsidRPr="00470619" w:rsidTr="00834ED7">
        <w:trPr>
          <w:trHeight w:val="2607"/>
        </w:trPr>
        <w:tc>
          <w:tcPr>
            <w:tcW w:w="22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             -</w:t>
            </w:r>
          </w:p>
        </w:tc>
        <w:tc>
          <w:tcPr>
            <w:tcW w:w="850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985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15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3C4BAD" w:rsidRPr="00470619" w:rsidTr="00E6784F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E6784F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FD3C15">
        <w:trPr>
          <w:trHeight w:val="687"/>
        </w:trPr>
        <w:tc>
          <w:tcPr>
            <w:tcW w:w="2092" w:type="dxa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94974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3C4BAD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3C4BAD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3C4BAD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94974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указывается:</w:t>
      </w:r>
      <w:r w:rsidRPr="00470619">
        <w:rPr>
          <w:b/>
          <w:i/>
          <w:sz w:val="22"/>
          <w:szCs w:val="22"/>
        </w:rPr>
        <w:t xml:space="preserve"> </w:t>
      </w:r>
      <w:proofErr w:type="gramStart"/>
      <w:r w:rsidRPr="00470619">
        <w:rPr>
          <w:b/>
          <w:i/>
          <w:sz w:val="22"/>
          <w:szCs w:val="22"/>
        </w:rPr>
        <w:t>ДП-В</w:t>
      </w:r>
      <w:r w:rsidRPr="00470619">
        <w:rPr>
          <w:i/>
          <w:sz w:val="22"/>
          <w:szCs w:val="22"/>
        </w:rPr>
        <w:t xml:space="preserve"> - доступно полностью всем;  </w:t>
      </w:r>
      <w:r w:rsidRPr="00470619">
        <w:rPr>
          <w:b/>
          <w:i/>
          <w:sz w:val="22"/>
          <w:szCs w:val="22"/>
        </w:rPr>
        <w:t>ДП-И</w:t>
      </w:r>
      <w:r w:rsidRPr="00470619">
        <w:rPr>
          <w:i/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470619">
        <w:rPr>
          <w:b/>
          <w:i/>
          <w:sz w:val="22"/>
          <w:szCs w:val="22"/>
        </w:rPr>
        <w:t>ДЧ-В</w:t>
      </w:r>
      <w:r w:rsidRPr="00470619">
        <w:rPr>
          <w:i/>
          <w:sz w:val="22"/>
          <w:szCs w:val="22"/>
        </w:rPr>
        <w:t xml:space="preserve"> - доступно частично всем; </w:t>
      </w:r>
      <w:r w:rsidRPr="00470619">
        <w:rPr>
          <w:b/>
          <w:i/>
          <w:sz w:val="22"/>
          <w:szCs w:val="22"/>
        </w:rPr>
        <w:t>ДЧ-И</w:t>
      </w:r>
      <w:r w:rsidRPr="00470619">
        <w:rPr>
          <w:i/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470619">
        <w:rPr>
          <w:b/>
          <w:i/>
          <w:sz w:val="22"/>
          <w:szCs w:val="22"/>
        </w:rPr>
        <w:t>ДУ</w:t>
      </w:r>
      <w:r w:rsidRPr="00470619">
        <w:rPr>
          <w:i/>
          <w:sz w:val="22"/>
          <w:szCs w:val="22"/>
        </w:rPr>
        <w:t xml:space="preserve"> - доступно условно, </w:t>
      </w:r>
      <w:r w:rsidRPr="00470619">
        <w:rPr>
          <w:b/>
          <w:i/>
          <w:sz w:val="22"/>
          <w:szCs w:val="22"/>
        </w:rPr>
        <w:t>ВНД</w:t>
      </w:r>
      <w:r w:rsidRPr="00470619">
        <w:rPr>
          <w:i/>
          <w:sz w:val="22"/>
          <w:szCs w:val="22"/>
        </w:rPr>
        <w:t xml:space="preserve"> - недоступно</w:t>
      </w:r>
      <w:proofErr w:type="gramEnd"/>
    </w:p>
    <w:p w:rsidR="003C4BAD" w:rsidRPr="00470619" w:rsidRDefault="003C4BAD" w:rsidP="00921F5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i/>
          <w:sz w:val="22"/>
          <w:szCs w:val="22"/>
        </w:rPr>
      </w:pPr>
    </w:p>
    <w:p w:rsidR="003C4BAD" w:rsidRPr="00470619" w:rsidRDefault="003C4BAD" w:rsidP="00921F5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br w:type="page"/>
      </w:r>
      <w:r w:rsidRPr="00470619">
        <w:rPr>
          <w:sz w:val="22"/>
          <w:szCs w:val="22"/>
        </w:rPr>
        <w:lastRenderedPageBreak/>
        <w:t xml:space="preserve">Приложение 5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E94F82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>от «</w:t>
      </w:r>
      <w:r w:rsid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>»</w:t>
      </w:r>
      <w:r w:rsidR="006259E0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3F4BE8" w:rsidRPr="00470619">
        <w:rPr>
          <w:sz w:val="22"/>
          <w:szCs w:val="22"/>
        </w:rPr>
        <w:t xml:space="preserve"> </w:t>
      </w:r>
      <w:r w:rsidR="00323398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C94ACA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5. Санитарно-гигиенических помещений</w:t>
      </w:r>
    </w:p>
    <w:p w:rsidR="005453F2" w:rsidRPr="00A2522F" w:rsidRDefault="005453F2" w:rsidP="005453F2">
      <w:pPr>
        <w:spacing w:line="240" w:lineRule="auto"/>
        <w:ind w:firstLine="0"/>
        <w:rPr>
          <w:b/>
          <w:sz w:val="22"/>
          <w:szCs w:val="22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 w:rsidRPr="000A2BBD">
        <w:rPr>
          <w:sz w:val="22"/>
          <w:szCs w:val="22"/>
          <w:u w:val="single"/>
        </w:rPr>
        <w:t>ул</w:t>
      </w:r>
      <w:proofErr w:type="gramStart"/>
      <w:r w:rsidRPr="000A2BBD">
        <w:rPr>
          <w:sz w:val="22"/>
          <w:szCs w:val="22"/>
          <w:u w:val="single"/>
        </w:rPr>
        <w:t>.</w:t>
      </w:r>
      <w:r w:rsidRPr="005453F2">
        <w:rPr>
          <w:sz w:val="22"/>
          <w:szCs w:val="22"/>
          <w:u w:val="single"/>
        </w:rPr>
        <w:t>Д</w:t>
      </w:r>
      <w:proofErr w:type="gramEnd"/>
      <w:r w:rsidRPr="005453F2">
        <w:rPr>
          <w:sz w:val="22"/>
          <w:szCs w:val="22"/>
          <w:u w:val="single"/>
        </w:rPr>
        <w:t>зержинского, д.26</w:t>
      </w:r>
    </w:p>
    <w:p w:rsidR="003C4BAD" w:rsidRPr="00470619" w:rsidRDefault="003C4BAD" w:rsidP="000D75ED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708"/>
        <w:gridCol w:w="1985"/>
        <w:gridCol w:w="957"/>
      </w:tblGrid>
      <w:tr w:rsidR="003C4BAD" w:rsidRPr="00470619" w:rsidTr="00276121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№ </w:t>
            </w:r>
            <w:proofErr w:type="gramStart"/>
            <w:r w:rsidRPr="00F87247">
              <w:rPr>
                <w:sz w:val="18"/>
                <w:szCs w:val="18"/>
              </w:rPr>
              <w:t>п</w:t>
            </w:r>
            <w:proofErr w:type="gramEnd"/>
            <w:r w:rsidRPr="00F87247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2942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276121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F87247">
              <w:rPr>
                <w:sz w:val="18"/>
                <w:szCs w:val="18"/>
              </w:rPr>
              <w:t>есть</w:t>
            </w:r>
            <w:proofErr w:type="gramEnd"/>
            <w:r w:rsidRPr="00F87247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на</w:t>
            </w:r>
          </w:p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 </w:t>
            </w:r>
            <w:proofErr w:type="gramStart"/>
            <w:r w:rsidRPr="00F872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F87247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F87247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F87247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276121">
        <w:trPr>
          <w:trHeight w:val="94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3C4BAD" w:rsidRPr="00AF6F4A" w:rsidRDefault="0086666E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6F4A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19301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3C4BAD" w:rsidRPr="00470619" w:rsidRDefault="00207CC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FA08A4" w:rsidRDefault="00FA08A4" w:rsidP="00F13A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A08A4" w:rsidRDefault="00FA08A4" w:rsidP="00F13A9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13A97" w:rsidRDefault="00F13A97" w:rsidP="00FA08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-Отсутствует </w:t>
            </w:r>
            <w:r w:rsidR="00FA08A4">
              <w:rPr>
                <w:sz w:val="22"/>
                <w:szCs w:val="22"/>
              </w:rPr>
              <w:t>пространство рядом с унитазом шириной не менее 0,8м</w:t>
            </w:r>
            <w:r w:rsidR="00E25D40">
              <w:rPr>
                <w:sz w:val="22"/>
                <w:szCs w:val="22"/>
              </w:rPr>
              <w:t xml:space="preserve"> (т.к. мешает стационарный поручень)</w:t>
            </w:r>
            <w:r w:rsidR="00FA08A4">
              <w:rPr>
                <w:sz w:val="22"/>
                <w:szCs w:val="22"/>
              </w:rPr>
              <w:t>.</w:t>
            </w:r>
          </w:p>
          <w:p w:rsidR="00FA08A4" w:rsidRDefault="00FA08A4" w:rsidP="00FA08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B5797" w:rsidRDefault="00FA08A4" w:rsidP="00FA08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откидной опорный поручень  (унитаз оборудован стационарным</w:t>
            </w:r>
            <w:r w:rsidR="00A364CC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 поручн</w:t>
            </w:r>
            <w:r w:rsidR="00A364CC">
              <w:rPr>
                <w:sz w:val="22"/>
                <w:szCs w:val="22"/>
              </w:rPr>
              <w:t>ями</w:t>
            </w:r>
            <w:r>
              <w:rPr>
                <w:sz w:val="22"/>
                <w:szCs w:val="22"/>
              </w:rPr>
              <w:t xml:space="preserve"> с двух сторон)</w:t>
            </w:r>
            <w:r w:rsidR="006B4409">
              <w:rPr>
                <w:sz w:val="22"/>
                <w:szCs w:val="22"/>
              </w:rPr>
              <w:t>.</w:t>
            </w:r>
          </w:p>
          <w:p w:rsidR="006B4409" w:rsidRDefault="006B4409" w:rsidP="00D25CE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E25D40" w:rsidRPr="00470619" w:rsidRDefault="00E25D40" w:rsidP="00D25CE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-Высота поручня вокруг раковины сильно занижена.</w:t>
            </w:r>
          </w:p>
        </w:tc>
        <w:tc>
          <w:tcPr>
            <w:tcW w:w="708" w:type="dxa"/>
            <w:vAlign w:val="center"/>
          </w:tcPr>
          <w:p w:rsidR="003C4BAD" w:rsidRPr="00470619" w:rsidRDefault="00C51290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1985" w:type="dxa"/>
            <w:vAlign w:val="center"/>
          </w:tcPr>
          <w:p w:rsidR="003C4BAD" w:rsidRDefault="00FA08A4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87D93">
              <w:rPr>
                <w:sz w:val="22"/>
                <w:szCs w:val="22"/>
              </w:rPr>
              <w:t>Оборудовать санузел, крючками дл</w:t>
            </w:r>
            <w:r w:rsidR="00A364CC">
              <w:rPr>
                <w:sz w:val="22"/>
                <w:szCs w:val="22"/>
              </w:rPr>
              <w:t xml:space="preserve">я костылей и одежды, </w:t>
            </w:r>
            <w:r w:rsidR="00276121">
              <w:rPr>
                <w:sz w:val="22"/>
                <w:szCs w:val="22"/>
              </w:rPr>
              <w:t>откидным</w:t>
            </w:r>
            <w:r w:rsidR="00E25D40">
              <w:rPr>
                <w:sz w:val="22"/>
                <w:szCs w:val="22"/>
              </w:rPr>
              <w:t xml:space="preserve"> поручнем</w:t>
            </w:r>
            <w:r w:rsidR="00A364CC">
              <w:rPr>
                <w:sz w:val="22"/>
                <w:szCs w:val="22"/>
              </w:rPr>
              <w:t>.</w:t>
            </w:r>
          </w:p>
          <w:p w:rsidR="00FA08A4" w:rsidRDefault="00FA08A4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A08A4" w:rsidRDefault="00FA08A4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Предусмотреть около унитаза пространство не менее 0,8 м шириной.</w:t>
            </w:r>
          </w:p>
          <w:p w:rsidR="00E25D40" w:rsidRDefault="00E25D40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B4409" w:rsidRDefault="00E25D40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-Поручень вокруг раковины должен быть выше раковины</w:t>
            </w:r>
          </w:p>
          <w:p w:rsidR="00FA08A4" w:rsidRPr="00470619" w:rsidRDefault="00FA08A4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3C4BAD" w:rsidRPr="00345832" w:rsidRDefault="00BB075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</w:t>
            </w:r>
            <w:r w:rsidR="00D87D93">
              <w:rPr>
                <w:sz w:val="18"/>
                <w:szCs w:val="18"/>
              </w:rPr>
              <w:t>ремонт</w:t>
            </w:r>
          </w:p>
        </w:tc>
      </w:tr>
      <w:tr w:rsidR="003C4BAD" w:rsidRPr="00470619" w:rsidTr="001840CC">
        <w:trPr>
          <w:trHeight w:val="744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3C4BAD" w:rsidRPr="00AF6F4A" w:rsidRDefault="004711D1" w:rsidP="00FF50A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FF50A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FF50A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6C522D" w:rsidRPr="00470619" w:rsidRDefault="00CB1207" w:rsidP="00827F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C4BAD" w:rsidRPr="00470619" w:rsidRDefault="00FF50A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6C522D" w:rsidRPr="00470619" w:rsidRDefault="00CB120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3C4BAD" w:rsidRPr="00470619" w:rsidRDefault="00CB120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--</w:t>
            </w:r>
          </w:p>
        </w:tc>
      </w:tr>
      <w:tr w:rsidR="003C4BAD" w:rsidRPr="00470619" w:rsidTr="001840CC">
        <w:trPr>
          <w:trHeight w:val="69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3C4BAD" w:rsidRPr="00AF6F4A" w:rsidRDefault="00AB1EAC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6F4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250AF6" w:rsidRPr="00470619" w:rsidTr="00892F73">
        <w:trPr>
          <w:trHeight w:val="984"/>
        </w:trPr>
        <w:tc>
          <w:tcPr>
            <w:tcW w:w="392" w:type="dxa"/>
            <w:vAlign w:val="center"/>
          </w:tcPr>
          <w:p w:rsidR="00250AF6" w:rsidRPr="00470619" w:rsidRDefault="00250AF6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85" w:type="dxa"/>
            <w:gridSpan w:val="4"/>
            <w:vAlign w:val="center"/>
          </w:tcPr>
          <w:p w:rsidR="00250AF6" w:rsidRPr="00470619" w:rsidRDefault="00250AF6" w:rsidP="003A75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Доступная кабина в общей уборной должна иметь размеры в плане не менее, </w:t>
            </w:r>
            <w:proofErr w:type="gramStart"/>
            <w:r w:rsidRPr="00470619">
              <w:rPr>
                <w:sz w:val="22"/>
                <w:szCs w:val="22"/>
              </w:rPr>
              <w:t>м</w:t>
            </w:r>
            <w:proofErr w:type="gramEnd"/>
            <w:r w:rsidRPr="00470619">
              <w:rPr>
                <w:sz w:val="22"/>
                <w:szCs w:val="22"/>
              </w:rPr>
              <w:t xml:space="preserve">: ширина-1,65, глубина-2,2, ширина двери -0,9м. В кабине рядом с унитазом следует предусматривать пространство не менее 0,8 м для размещения кресла-коляски, а также крючки для одежды, костылей и других принадлежностей. </w:t>
            </w:r>
          </w:p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У дверей санитарно-бытовых помещений или доступных кабин следует предусматривать специальные знаки (в том числе рельефные), мнемосхемы на высоте 1,2-1,6м. Рекомендовано использование водопроводных кранов рычажного или нажимного действия (или управляемых электронными системами). Оборудование кабинки туалета кнопкой вызова персонала.</w:t>
            </w:r>
          </w:p>
        </w:tc>
      </w:tr>
    </w:tbl>
    <w:p w:rsidR="00FA1064" w:rsidRDefault="00FA1064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76121" w:rsidRDefault="00276121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76121" w:rsidRDefault="00276121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76121" w:rsidRDefault="00276121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1840CC" w:rsidRDefault="001840CC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1840CC" w:rsidRDefault="001840CC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76121" w:rsidRPr="00470619" w:rsidRDefault="00276121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lastRenderedPageBreak/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225"/>
        <w:gridCol w:w="1075"/>
        <w:gridCol w:w="1029"/>
        <w:gridCol w:w="3325"/>
      </w:tblGrid>
      <w:tr w:rsidR="003C4BAD" w:rsidRPr="00470619" w:rsidTr="00207CC9">
        <w:trPr>
          <w:trHeight w:val="473"/>
        </w:trPr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22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207CC9">
        <w:trPr>
          <w:trHeight w:val="551"/>
        </w:trPr>
        <w:tc>
          <w:tcPr>
            <w:tcW w:w="2694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332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ED1191">
        <w:trPr>
          <w:trHeight w:val="687"/>
        </w:trPr>
        <w:tc>
          <w:tcPr>
            <w:tcW w:w="2694" w:type="dxa"/>
          </w:tcPr>
          <w:p w:rsidR="003C4BAD" w:rsidRPr="00470619" w:rsidRDefault="00254E82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225" w:type="dxa"/>
            <w:vAlign w:val="center"/>
          </w:tcPr>
          <w:p w:rsidR="003C4BAD" w:rsidRPr="001F32FB" w:rsidRDefault="002B356B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F32FB">
              <w:rPr>
                <w:sz w:val="22"/>
                <w:szCs w:val="22"/>
              </w:rPr>
              <w:t>ДЧ-И (У,</w:t>
            </w:r>
            <w:r w:rsidR="00644491" w:rsidRPr="001F32FB">
              <w:rPr>
                <w:sz w:val="22"/>
                <w:szCs w:val="22"/>
              </w:rPr>
              <w:t xml:space="preserve"> </w:t>
            </w:r>
            <w:r w:rsidRPr="001F32FB">
              <w:rPr>
                <w:sz w:val="22"/>
                <w:szCs w:val="22"/>
              </w:rPr>
              <w:t>Г</w:t>
            </w:r>
            <w:r w:rsidR="002B47A7">
              <w:rPr>
                <w:sz w:val="22"/>
                <w:szCs w:val="22"/>
              </w:rPr>
              <w:t>,</w:t>
            </w:r>
            <w:r w:rsidR="00276121">
              <w:rPr>
                <w:sz w:val="22"/>
                <w:szCs w:val="22"/>
              </w:rPr>
              <w:t xml:space="preserve"> </w:t>
            </w:r>
            <w:r w:rsidR="002B47A7">
              <w:rPr>
                <w:sz w:val="22"/>
                <w:szCs w:val="22"/>
              </w:rPr>
              <w:t>О</w:t>
            </w:r>
            <w:r w:rsidR="00276121">
              <w:rPr>
                <w:sz w:val="22"/>
                <w:szCs w:val="22"/>
              </w:rPr>
              <w:t>, К</w:t>
            </w:r>
            <w:r w:rsidRPr="001F32FB">
              <w:rPr>
                <w:sz w:val="22"/>
                <w:szCs w:val="22"/>
              </w:rPr>
              <w:t>)</w:t>
            </w:r>
          </w:p>
          <w:p w:rsidR="009065EC" w:rsidRPr="00470619" w:rsidRDefault="00522A36" w:rsidP="00ED11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F32FB">
              <w:rPr>
                <w:sz w:val="22"/>
                <w:szCs w:val="22"/>
              </w:rPr>
              <w:t>ДУ (</w:t>
            </w:r>
            <w:r w:rsidR="002B47A7">
              <w:rPr>
                <w:sz w:val="22"/>
                <w:szCs w:val="22"/>
              </w:rPr>
              <w:t>С</w:t>
            </w:r>
            <w:r w:rsidRPr="001F32FB">
              <w:rPr>
                <w:sz w:val="22"/>
                <w:szCs w:val="22"/>
              </w:rPr>
              <w:t>)</w:t>
            </w:r>
          </w:p>
        </w:tc>
        <w:tc>
          <w:tcPr>
            <w:tcW w:w="1075" w:type="dxa"/>
            <w:vAlign w:val="center"/>
          </w:tcPr>
          <w:p w:rsidR="003C4BAD" w:rsidRPr="00470619" w:rsidRDefault="0019301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9" w:type="dxa"/>
            <w:vAlign w:val="center"/>
          </w:tcPr>
          <w:p w:rsidR="003C4BAD" w:rsidRPr="00470619" w:rsidRDefault="00207CC9" w:rsidP="008150D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25" w:type="dxa"/>
          </w:tcPr>
          <w:p w:rsidR="002E352A" w:rsidRPr="00470619" w:rsidRDefault="002B47A7" w:rsidP="00AF7E2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B319C4" w:rsidRPr="00470619">
              <w:rPr>
                <w:sz w:val="22"/>
                <w:szCs w:val="22"/>
              </w:rPr>
              <w:t xml:space="preserve"> ремонт</w:t>
            </w:r>
          </w:p>
        </w:tc>
      </w:tr>
    </w:tbl>
    <w:p w:rsidR="003C4BAD" w:rsidRPr="00470619" w:rsidRDefault="003C4BAD" w:rsidP="00276121">
      <w:pPr>
        <w:spacing w:line="240" w:lineRule="auto"/>
        <w:ind w:firstLine="0"/>
        <w:jc w:val="left"/>
        <w:rPr>
          <w:sz w:val="22"/>
          <w:szCs w:val="22"/>
        </w:rPr>
      </w:pPr>
    </w:p>
    <w:p w:rsidR="003C4BAD" w:rsidRPr="00276121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276121">
        <w:rPr>
          <w:i/>
          <w:sz w:val="20"/>
          <w:szCs w:val="20"/>
        </w:rPr>
        <w:t>* указывается:</w:t>
      </w:r>
      <w:r w:rsidRPr="00276121">
        <w:rPr>
          <w:b/>
          <w:i/>
          <w:sz w:val="20"/>
          <w:szCs w:val="20"/>
        </w:rPr>
        <w:t xml:space="preserve"> </w:t>
      </w:r>
      <w:proofErr w:type="gramStart"/>
      <w:r w:rsidRPr="00276121">
        <w:rPr>
          <w:b/>
          <w:i/>
          <w:sz w:val="20"/>
          <w:szCs w:val="20"/>
        </w:rPr>
        <w:t>ДП-В</w:t>
      </w:r>
      <w:r w:rsidRPr="00276121">
        <w:rPr>
          <w:i/>
          <w:sz w:val="20"/>
          <w:szCs w:val="20"/>
        </w:rPr>
        <w:t xml:space="preserve"> - доступно полностью всем;  </w:t>
      </w:r>
      <w:r w:rsidRPr="00276121">
        <w:rPr>
          <w:b/>
          <w:i/>
          <w:sz w:val="20"/>
          <w:szCs w:val="20"/>
        </w:rPr>
        <w:t>ДП-И</w:t>
      </w:r>
      <w:r w:rsidRPr="00276121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276121">
        <w:rPr>
          <w:b/>
          <w:i/>
          <w:sz w:val="20"/>
          <w:szCs w:val="20"/>
        </w:rPr>
        <w:t>ДЧ-В</w:t>
      </w:r>
      <w:r w:rsidRPr="00276121">
        <w:rPr>
          <w:i/>
          <w:sz w:val="20"/>
          <w:szCs w:val="20"/>
        </w:rPr>
        <w:t xml:space="preserve"> - доступно частично всем; </w:t>
      </w:r>
      <w:r w:rsidRPr="00276121">
        <w:rPr>
          <w:b/>
          <w:i/>
          <w:sz w:val="20"/>
          <w:szCs w:val="20"/>
        </w:rPr>
        <w:t>ДЧ-И</w:t>
      </w:r>
      <w:r w:rsidRPr="00276121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276121">
        <w:rPr>
          <w:b/>
          <w:i/>
          <w:sz w:val="20"/>
          <w:szCs w:val="20"/>
        </w:rPr>
        <w:t>ДУ</w:t>
      </w:r>
      <w:r w:rsidRPr="00276121">
        <w:rPr>
          <w:i/>
          <w:sz w:val="20"/>
          <w:szCs w:val="20"/>
        </w:rPr>
        <w:t xml:space="preserve"> - доступно условно, </w:t>
      </w:r>
      <w:r w:rsidRPr="00276121">
        <w:rPr>
          <w:b/>
          <w:i/>
          <w:sz w:val="20"/>
          <w:szCs w:val="20"/>
        </w:rPr>
        <w:t>ВНД</w:t>
      </w:r>
      <w:r w:rsidRPr="00276121">
        <w:rPr>
          <w:i/>
          <w:sz w:val="20"/>
          <w:szCs w:val="20"/>
        </w:rPr>
        <w:t xml:space="preserve"> - недоступно</w:t>
      </w:r>
      <w:proofErr w:type="gramEnd"/>
    </w:p>
    <w:p w:rsidR="003C4BAD" w:rsidRPr="00276121" w:rsidRDefault="003C4BAD" w:rsidP="00921F50">
      <w:pPr>
        <w:spacing w:line="240" w:lineRule="auto"/>
        <w:rPr>
          <w:i/>
          <w:sz w:val="20"/>
          <w:szCs w:val="20"/>
        </w:rPr>
      </w:pPr>
      <w:r w:rsidRPr="00276121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8D2858" w:rsidRPr="00470619" w:rsidRDefault="003C4BAD" w:rsidP="008D2858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444ED2" w:rsidRPr="00470619">
        <w:rPr>
          <w:sz w:val="22"/>
          <w:szCs w:val="22"/>
        </w:rPr>
        <w:t xml:space="preserve"> </w:t>
      </w:r>
      <w:r w:rsidR="007C5381" w:rsidRPr="00470619">
        <w:rPr>
          <w:sz w:val="22"/>
          <w:szCs w:val="22"/>
        </w:rPr>
        <w:t xml:space="preserve">Во всех зданиях, где должны быть санитарно-бытовые помещения для посетителей следует предусматривать специально оборудованные для инвалидов доступные кабины в уборных, места в раздевальных ванных и душевых. При этом должна обеспечиваться </w:t>
      </w:r>
      <w:r w:rsidR="007C5381" w:rsidRPr="00470619">
        <w:rPr>
          <w:sz w:val="22"/>
          <w:szCs w:val="22"/>
          <w:u w:val="single"/>
        </w:rPr>
        <w:t>доступность уборных общего  пользования для людей с нарушением зрения</w:t>
      </w:r>
      <w:r w:rsidR="00122ACD" w:rsidRPr="00470619">
        <w:rPr>
          <w:sz w:val="22"/>
          <w:szCs w:val="22"/>
          <w:u w:val="single"/>
        </w:rPr>
        <w:t xml:space="preserve"> </w:t>
      </w:r>
      <w:r w:rsidR="00122ACD" w:rsidRPr="00470619">
        <w:rPr>
          <w:sz w:val="22"/>
          <w:szCs w:val="22"/>
        </w:rPr>
        <w:t>(применение контрастного цветового решения в интерьере кабины и умывальной зоны)</w:t>
      </w:r>
      <w:r w:rsidR="003435AE" w:rsidRPr="00470619">
        <w:rPr>
          <w:sz w:val="22"/>
          <w:szCs w:val="22"/>
        </w:rPr>
        <w:t xml:space="preserve"> (п.6.3.1 СП 59.13330.2016)</w:t>
      </w:r>
      <w:r w:rsidR="007C5381" w:rsidRPr="00470619">
        <w:rPr>
          <w:sz w:val="22"/>
          <w:szCs w:val="22"/>
        </w:rPr>
        <w:t>.</w:t>
      </w:r>
    </w:p>
    <w:p w:rsidR="00F90FD8" w:rsidRPr="00470619" w:rsidRDefault="00761400" w:rsidP="00F90FD8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   </w:t>
      </w:r>
    </w:p>
    <w:p w:rsidR="00F90FD8" w:rsidRPr="00470619" w:rsidRDefault="00F90FD8" w:rsidP="00F90FD8">
      <w:pPr>
        <w:spacing w:line="240" w:lineRule="auto"/>
        <w:ind w:firstLine="0"/>
        <w:rPr>
          <w:sz w:val="22"/>
          <w:szCs w:val="22"/>
        </w:rPr>
      </w:pPr>
    </w:p>
    <w:p w:rsidR="00F90FD8" w:rsidRPr="00470619" w:rsidRDefault="00F90FD8" w:rsidP="00F90FD8">
      <w:pPr>
        <w:spacing w:line="240" w:lineRule="auto"/>
        <w:ind w:firstLine="0"/>
        <w:rPr>
          <w:sz w:val="22"/>
          <w:szCs w:val="22"/>
        </w:rPr>
      </w:pPr>
    </w:p>
    <w:p w:rsidR="00443135" w:rsidRPr="00470619" w:rsidRDefault="00443135" w:rsidP="00F90FD8">
      <w:pPr>
        <w:spacing w:line="240" w:lineRule="auto"/>
        <w:ind w:firstLine="0"/>
        <w:rPr>
          <w:sz w:val="22"/>
          <w:szCs w:val="22"/>
        </w:rPr>
      </w:pPr>
    </w:p>
    <w:p w:rsidR="008D2858" w:rsidRPr="00470619" w:rsidRDefault="008D2858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B135E6" w:rsidRPr="00470619" w:rsidRDefault="00B135E6" w:rsidP="00F90FD8">
      <w:pPr>
        <w:spacing w:line="240" w:lineRule="auto"/>
        <w:ind w:firstLine="0"/>
        <w:rPr>
          <w:sz w:val="22"/>
          <w:szCs w:val="22"/>
        </w:rPr>
      </w:pPr>
    </w:p>
    <w:p w:rsidR="00B135E6" w:rsidRPr="00470619" w:rsidRDefault="00B135E6" w:rsidP="00F90FD8">
      <w:pPr>
        <w:spacing w:line="240" w:lineRule="auto"/>
        <w:ind w:firstLine="0"/>
        <w:rPr>
          <w:sz w:val="22"/>
          <w:szCs w:val="22"/>
        </w:rPr>
      </w:pPr>
    </w:p>
    <w:p w:rsidR="00B135E6" w:rsidRPr="00470619" w:rsidRDefault="00B135E6" w:rsidP="00F90FD8">
      <w:pPr>
        <w:spacing w:line="240" w:lineRule="auto"/>
        <w:ind w:firstLine="0"/>
        <w:rPr>
          <w:sz w:val="22"/>
          <w:szCs w:val="22"/>
        </w:rPr>
      </w:pPr>
    </w:p>
    <w:p w:rsidR="00B135E6" w:rsidRPr="00470619" w:rsidRDefault="00B135E6" w:rsidP="00F90FD8">
      <w:pPr>
        <w:spacing w:line="240" w:lineRule="auto"/>
        <w:ind w:firstLine="0"/>
        <w:rPr>
          <w:sz w:val="22"/>
          <w:szCs w:val="22"/>
        </w:rPr>
      </w:pPr>
    </w:p>
    <w:p w:rsidR="00B135E6" w:rsidRPr="00470619" w:rsidRDefault="00B135E6" w:rsidP="00F90FD8">
      <w:pPr>
        <w:spacing w:line="240" w:lineRule="auto"/>
        <w:ind w:firstLine="0"/>
        <w:rPr>
          <w:sz w:val="22"/>
          <w:szCs w:val="22"/>
        </w:rPr>
      </w:pPr>
    </w:p>
    <w:p w:rsidR="00CE2A76" w:rsidRPr="00470619" w:rsidRDefault="00CE2A76" w:rsidP="00F90FD8">
      <w:pPr>
        <w:spacing w:line="240" w:lineRule="auto"/>
        <w:ind w:firstLine="0"/>
        <w:rPr>
          <w:sz w:val="22"/>
          <w:szCs w:val="22"/>
        </w:rPr>
      </w:pPr>
    </w:p>
    <w:p w:rsidR="00CE2A76" w:rsidRPr="00470619" w:rsidRDefault="00CE2A76" w:rsidP="00F90FD8">
      <w:pPr>
        <w:spacing w:line="240" w:lineRule="auto"/>
        <w:ind w:firstLine="0"/>
        <w:rPr>
          <w:sz w:val="22"/>
          <w:szCs w:val="22"/>
        </w:rPr>
      </w:pPr>
    </w:p>
    <w:p w:rsidR="00CE2A76" w:rsidRDefault="00CE2A76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0013E1" w:rsidRDefault="000013E1" w:rsidP="00F90FD8">
      <w:pPr>
        <w:spacing w:line="240" w:lineRule="auto"/>
        <w:ind w:firstLine="0"/>
        <w:rPr>
          <w:sz w:val="22"/>
          <w:szCs w:val="22"/>
        </w:rPr>
      </w:pPr>
    </w:p>
    <w:p w:rsidR="000013E1" w:rsidRDefault="000013E1" w:rsidP="00F90FD8">
      <w:pPr>
        <w:spacing w:line="240" w:lineRule="auto"/>
        <w:ind w:firstLine="0"/>
        <w:rPr>
          <w:sz w:val="22"/>
          <w:szCs w:val="22"/>
        </w:rPr>
      </w:pPr>
    </w:p>
    <w:p w:rsidR="000013E1" w:rsidRDefault="000013E1" w:rsidP="00F90FD8">
      <w:pPr>
        <w:spacing w:line="240" w:lineRule="auto"/>
        <w:ind w:firstLine="0"/>
        <w:rPr>
          <w:sz w:val="22"/>
          <w:szCs w:val="22"/>
        </w:rPr>
      </w:pPr>
    </w:p>
    <w:p w:rsidR="000013E1" w:rsidRDefault="000013E1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CE2A76" w:rsidRPr="00470619" w:rsidRDefault="00535417" w:rsidP="00F90FD8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C4BAD" w:rsidRPr="00470619" w:rsidRDefault="003C4BAD" w:rsidP="00EE114C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 xml:space="preserve">Приложение 6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0866DD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031CD3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1</w:t>
      </w:r>
      <w:r w:rsidRPr="00470619">
        <w:rPr>
          <w:sz w:val="22"/>
          <w:szCs w:val="22"/>
        </w:rPr>
        <w:t>»</w:t>
      </w:r>
      <w:r w:rsidR="00AF6B41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 xml:space="preserve">марта </w:t>
      </w:r>
      <w:r w:rsidR="00873239" w:rsidRPr="00470619">
        <w:rPr>
          <w:sz w:val="22"/>
          <w:szCs w:val="22"/>
        </w:rPr>
        <w:t xml:space="preserve"> </w:t>
      </w:r>
      <w:r w:rsidR="00AF6B41" w:rsidRPr="00470619">
        <w:rPr>
          <w:sz w:val="22"/>
          <w:szCs w:val="22"/>
        </w:rPr>
        <w:t xml:space="preserve"> </w:t>
      </w:r>
      <w:r w:rsidR="000866DD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873239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3F3FD5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6. Системы информации на объекте</w:t>
      </w:r>
    </w:p>
    <w:p w:rsidR="005453F2" w:rsidRPr="00A2522F" w:rsidRDefault="005453F2" w:rsidP="005453F2">
      <w:pPr>
        <w:spacing w:line="240" w:lineRule="auto"/>
        <w:ind w:firstLine="0"/>
        <w:rPr>
          <w:b/>
          <w:sz w:val="22"/>
          <w:szCs w:val="22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 w:rsidRPr="000A2BBD">
        <w:rPr>
          <w:sz w:val="22"/>
          <w:szCs w:val="22"/>
          <w:u w:val="single"/>
        </w:rPr>
        <w:t>ул</w:t>
      </w:r>
      <w:proofErr w:type="gramStart"/>
      <w:r w:rsidRPr="000A2BBD">
        <w:rPr>
          <w:sz w:val="22"/>
          <w:szCs w:val="22"/>
          <w:u w:val="single"/>
        </w:rPr>
        <w:t>.</w:t>
      </w:r>
      <w:r w:rsidRPr="005453F2">
        <w:rPr>
          <w:sz w:val="22"/>
          <w:szCs w:val="22"/>
          <w:u w:val="single"/>
        </w:rPr>
        <w:t>Д</w:t>
      </w:r>
      <w:proofErr w:type="gramEnd"/>
      <w:r w:rsidRPr="005453F2">
        <w:rPr>
          <w:sz w:val="22"/>
          <w:szCs w:val="22"/>
          <w:u w:val="single"/>
        </w:rPr>
        <w:t>зержинского, д.26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567"/>
        <w:gridCol w:w="567"/>
        <w:gridCol w:w="567"/>
        <w:gridCol w:w="1984"/>
        <w:gridCol w:w="567"/>
        <w:gridCol w:w="3119"/>
        <w:gridCol w:w="992"/>
      </w:tblGrid>
      <w:tr w:rsidR="003C4BAD" w:rsidRPr="00470619" w:rsidTr="00F21DDF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№ </w:t>
            </w:r>
            <w:proofErr w:type="gramStart"/>
            <w:r w:rsidRPr="00F87247">
              <w:rPr>
                <w:sz w:val="18"/>
                <w:szCs w:val="18"/>
              </w:rPr>
              <w:t>п</w:t>
            </w:r>
            <w:proofErr w:type="gramEnd"/>
            <w:r w:rsidRPr="00F87247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F21DDF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F87247">
              <w:rPr>
                <w:sz w:val="18"/>
                <w:szCs w:val="18"/>
              </w:rPr>
              <w:t>есть</w:t>
            </w:r>
            <w:proofErr w:type="gramEnd"/>
            <w:r w:rsidRPr="00F87247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на</w:t>
            </w:r>
          </w:p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 </w:t>
            </w:r>
            <w:proofErr w:type="gramStart"/>
            <w:r w:rsidRPr="00F872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фото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F87247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F87247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F87247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F21DDF">
        <w:trPr>
          <w:trHeight w:val="104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6.1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3C4BAD" w:rsidRPr="00470619" w:rsidRDefault="00C24BC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F441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F441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3C4BAD" w:rsidRPr="00470619" w:rsidRDefault="00AF4C5A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Визуальные средства отсутствуют</w:t>
            </w:r>
            <w:r w:rsidR="002000B4" w:rsidRPr="00470619">
              <w:rPr>
                <w:sz w:val="22"/>
                <w:szCs w:val="22"/>
              </w:rPr>
              <w:t>.</w:t>
            </w:r>
          </w:p>
          <w:p w:rsidR="002000B4" w:rsidRPr="00470619" w:rsidRDefault="002000B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025CCF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3119" w:type="dxa"/>
            <w:vAlign w:val="center"/>
          </w:tcPr>
          <w:p w:rsidR="00102710" w:rsidRDefault="002000B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9F16E9" w:rsidRPr="00470619">
              <w:rPr>
                <w:sz w:val="22"/>
                <w:szCs w:val="22"/>
              </w:rPr>
              <w:t xml:space="preserve"> Оснастить доступные для МГН элементы здания и территории символами доступности</w:t>
            </w:r>
            <w:r w:rsidR="00854425" w:rsidRPr="00470619">
              <w:rPr>
                <w:sz w:val="22"/>
                <w:szCs w:val="22"/>
              </w:rPr>
              <w:t>, с помощью технических средств информирования, ориентирования и сигнализации (световые маяки</w:t>
            </w:r>
            <w:r w:rsidR="00681002" w:rsidRPr="00470619">
              <w:rPr>
                <w:sz w:val="22"/>
                <w:szCs w:val="22"/>
              </w:rPr>
              <w:t xml:space="preserve">,  графические средства сигнализации </w:t>
            </w:r>
            <w:r w:rsidR="00B215CE" w:rsidRPr="00470619">
              <w:rPr>
                <w:sz w:val="22"/>
                <w:szCs w:val="22"/>
              </w:rPr>
              <w:t xml:space="preserve"> и т.д.</w:t>
            </w:r>
            <w:r w:rsidR="00854425" w:rsidRPr="00470619">
              <w:rPr>
                <w:sz w:val="22"/>
                <w:szCs w:val="22"/>
              </w:rPr>
              <w:t>)</w:t>
            </w:r>
          </w:p>
          <w:p w:rsidR="00035873" w:rsidRPr="00470619" w:rsidRDefault="00854425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</w:p>
          <w:p w:rsidR="003809FE" w:rsidRPr="00470619" w:rsidRDefault="004711D1" w:rsidP="004D70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3809FE" w:rsidRPr="00470619">
              <w:rPr>
                <w:sz w:val="22"/>
                <w:szCs w:val="22"/>
              </w:rPr>
              <w:t xml:space="preserve">редусмотреть контрастное сочетание цветов (дверь-стена, ручка; санитарный прибор-пол, стена; </w:t>
            </w:r>
            <w:proofErr w:type="gramStart"/>
            <w:r w:rsidR="003809FE" w:rsidRPr="00470619">
              <w:rPr>
                <w:sz w:val="22"/>
                <w:szCs w:val="22"/>
              </w:rPr>
              <w:t>стена-выключатели</w:t>
            </w:r>
            <w:proofErr w:type="gramEnd"/>
            <w:r w:rsidR="003809FE" w:rsidRPr="00470619">
              <w:rPr>
                <w:sz w:val="22"/>
                <w:szCs w:val="22"/>
              </w:rPr>
              <w:t>, средства визуальной информации и т.п.)</w:t>
            </w:r>
          </w:p>
        </w:tc>
        <w:tc>
          <w:tcPr>
            <w:tcW w:w="992" w:type="dxa"/>
            <w:vAlign w:val="center"/>
          </w:tcPr>
          <w:p w:rsidR="003C4BAD" w:rsidRPr="00795DC0" w:rsidRDefault="00BD7F72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5DC0">
              <w:rPr>
                <w:sz w:val="18"/>
                <w:szCs w:val="18"/>
              </w:rPr>
              <w:t xml:space="preserve">Капитальный </w:t>
            </w:r>
            <w:r w:rsidR="00863BD5" w:rsidRPr="00795DC0">
              <w:rPr>
                <w:sz w:val="18"/>
                <w:szCs w:val="18"/>
              </w:rPr>
              <w:t>ремонт</w:t>
            </w:r>
          </w:p>
        </w:tc>
      </w:tr>
      <w:tr w:rsidR="003C4BAD" w:rsidRPr="00470619" w:rsidTr="00F21DDF">
        <w:trPr>
          <w:trHeight w:val="837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6.2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3C4BAD" w:rsidRPr="004711D1" w:rsidRDefault="004711D1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711D1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C3439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3439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3C4BAD" w:rsidRPr="00470619" w:rsidRDefault="00CC719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Частично о</w:t>
            </w:r>
            <w:r w:rsidR="0046548A" w:rsidRPr="00470619">
              <w:rPr>
                <w:sz w:val="22"/>
                <w:szCs w:val="22"/>
              </w:rPr>
              <w:t>тсутствуют</w:t>
            </w:r>
          </w:p>
        </w:tc>
        <w:tc>
          <w:tcPr>
            <w:tcW w:w="567" w:type="dxa"/>
            <w:vAlign w:val="center"/>
          </w:tcPr>
          <w:p w:rsidR="003C4BAD" w:rsidRPr="00470619" w:rsidRDefault="00BF680F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3119" w:type="dxa"/>
            <w:vAlign w:val="center"/>
          </w:tcPr>
          <w:p w:rsidR="003C4BAD" w:rsidRDefault="00B215C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9F1B10" w:rsidRPr="00470619">
              <w:rPr>
                <w:sz w:val="22"/>
                <w:szCs w:val="22"/>
              </w:rPr>
              <w:t>Оборудовать центр звуков</w:t>
            </w:r>
            <w:r w:rsidR="000F5295" w:rsidRPr="00470619">
              <w:rPr>
                <w:sz w:val="22"/>
                <w:szCs w:val="22"/>
              </w:rPr>
              <w:t xml:space="preserve">ыми </w:t>
            </w:r>
            <w:r w:rsidR="009F1B10" w:rsidRPr="00470619">
              <w:rPr>
                <w:sz w:val="22"/>
                <w:szCs w:val="22"/>
              </w:rPr>
              <w:t xml:space="preserve"> </w:t>
            </w:r>
            <w:r w:rsidR="000F5295" w:rsidRPr="00470619">
              <w:rPr>
                <w:sz w:val="22"/>
                <w:szCs w:val="22"/>
              </w:rPr>
              <w:t xml:space="preserve"> сигнальными устройствами (сигнализацией, в том числе речевыми </w:t>
            </w:r>
            <w:proofErr w:type="spellStart"/>
            <w:r w:rsidR="000F5295" w:rsidRPr="00470619">
              <w:rPr>
                <w:sz w:val="22"/>
                <w:szCs w:val="22"/>
              </w:rPr>
              <w:t>радиооповещателями</w:t>
            </w:r>
            <w:proofErr w:type="spellEnd"/>
            <w:r w:rsidR="000F5295" w:rsidRPr="00470619">
              <w:rPr>
                <w:sz w:val="22"/>
                <w:szCs w:val="22"/>
              </w:rPr>
              <w:t xml:space="preserve">, звуковыми маяками) </w:t>
            </w:r>
            <w:r w:rsidR="00C465D7" w:rsidRPr="00470619">
              <w:rPr>
                <w:sz w:val="22"/>
                <w:szCs w:val="22"/>
              </w:rPr>
              <w:t>согласно разделу 10 СП 136.13330.2012</w:t>
            </w:r>
          </w:p>
          <w:p w:rsidR="00102710" w:rsidRPr="00470619" w:rsidRDefault="00102710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215CE" w:rsidRPr="00470619" w:rsidRDefault="002B4242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="00B215CE" w:rsidRPr="00470619">
              <w:rPr>
                <w:sz w:val="22"/>
                <w:szCs w:val="22"/>
              </w:rPr>
              <w:t xml:space="preserve">борудовать доступные для МГН элементы здания и территории системой </w:t>
            </w:r>
            <w:proofErr w:type="spellStart"/>
            <w:r w:rsidR="00B215CE" w:rsidRPr="00470619">
              <w:rPr>
                <w:sz w:val="22"/>
                <w:szCs w:val="22"/>
              </w:rPr>
              <w:t>радиоинформирования</w:t>
            </w:r>
            <w:proofErr w:type="spellEnd"/>
            <w:r w:rsidR="00B215CE" w:rsidRPr="00470619">
              <w:rPr>
                <w:sz w:val="22"/>
                <w:szCs w:val="22"/>
              </w:rPr>
              <w:t xml:space="preserve"> и ориентирования для инвалидов по зрению (например, систем</w:t>
            </w:r>
            <w:r w:rsidR="004D44CD" w:rsidRPr="00470619">
              <w:rPr>
                <w:sz w:val="22"/>
                <w:szCs w:val="22"/>
              </w:rPr>
              <w:t>ой</w:t>
            </w:r>
            <w:r w:rsidR="00B215CE" w:rsidRPr="00470619">
              <w:rPr>
                <w:sz w:val="22"/>
                <w:szCs w:val="22"/>
              </w:rPr>
              <w:t xml:space="preserve"> «Говорящий город»</w:t>
            </w:r>
            <w:r w:rsidR="004D44CD" w:rsidRPr="00470619">
              <w:rPr>
                <w:sz w:val="22"/>
                <w:szCs w:val="22"/>
              </w:rPr>
              <w:t xml:space="preserve"> и др.</w:t>
            </w:r>
            <w:r w:rsidR="00B215CE" w:rsidRPr="00470619">
              <w:rPr>
                <w:sz w:val="22"/>
                <w:szCs w:val="22"/>
              </w:rPr>
              <w:t>)</w:t>
            </w:r>
            <w:r w:rsidR="000A19C5" w:rsidRPr="00470619">
              <w:rPr>
                <w:sz w:val="22"/>
                <w:szCs w:val="22"/>
              </w:rPr>
              <w:t xml:space="preserve"> согласно разделу 10 СП 136.13330.2012</w:t>
            </w:r>
          </w:p>
        </w:tc>
        <w:tc>
          <w:tcPr>
            <w:tcW w:w="992" w:type="dxa"/>
            <w:vAlign w:val="center"/>
          </w:tcPr>
          <w:p w:rsidR="003C4BAD" w:rsidRPr="00795DC0" w:rsidRDefault="00392098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5DC0">
              <w:rPr>
                <w:sz w:val="18"/>
                <w:szCs w:val="18"/>
              </w:rPr>
              <w:t>Капитальный</w:t>
            </w:r>
            <w:r w:rsidR="006A4544" w:rsidRPr="00795DC0">
              <w:rPr>
                <w:sz w:val="18"/>
                <w:szCs w:val="18"/>
              </w:rPr>
              <w:t xml:space="preserve"> ремонт</w:t>
            </w:r>
          </w:p>
        </w:tc>
      </w:tr>
      <w:tr w:rsidR="003C4BAD" w:rsidRPr="00470619" w:rsidTr="00F21DDF">
        <w:trPr>
          <w:trHeight w:val="840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6.3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3C4BAD" w:rsidRPr="00470619" w:rsidRDefault="00C24BC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C4BAD" w:rsidRPr="00470619" w:rsidRDefault="005F3D1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Отсутствуют</w:t>
            </w: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02710" w:rsidRDefault="002000B4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E662A2" w:rsidRPr="00470619">
              <w:rPr>
                <w:sz w:val="22"/>
                <w:szCs w:val="22"/>
              </w:rPr>
              <w:t xml:space="preserve">Информирующие тактильные таблички с дублированием шрифтом Брайля должны размещаться рядом с дверью со стороны </w:t>
            </w:r>
            <w:r w:rsidR="00E662A2" w:rsidRPr="00470619">
              <w:rPr>
                <w:sz w:val="22"/>
                <w:szCs w:val="22"/>
              </w:rPr>
              <w:lastRenderedPageBreak/>
              <w:t>дверной ручки на высоте от 1,2 до 1,6 м перед входами во внутренние помещения, в которых оказываются услуги, с указанием номера и назначения помещения</w:t>
            </w:r>
            <w:r w:rsidR="0030053B" w:rsidRPr="00470619">
              <w:rPr>
                <w:sz w:val="22"/>
                <w:szCs w:val="22"/>
              </w:rPr>
              <w:t xml:space="preserve"> согласно п. 6.5.9 СП 59.13330.2016</w:t>
            </w:r>
            <w:r w:rsidR="00E662A2" w:rsidRPr="00470619">
              <w:rPr>
                <w:sz w:val="22"/>
                <w:szCs w:val="22"/>
              </w:rPr>
              <w:t xml:space="preserve">. </w:t>
            </w:r>
          </w:p>
          <w:p w:rsidR="00E662A2" w:rsidRPr="00470619" w:rsidRDefault="00E662A2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</w:p>
          <w:p w:rsidR="003C4BAD" w:rsidRPr="00470619" w:rsidRDefault="002000B4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933DFD" w:rsidRPr="00470619">
              <w:rPr>
                <w:sz w:val="22"/>
                <w:szCs w:val="22"/>
              </w:rPr>
              <w:t>В вестибюле</w:t>
            </w:r>
            <w:r w:rsidR="00091EDD" w:rsidRPr="00470619">
              <w:rPr>
                <w:sz w:val="22"/>
                <w:szCs w:val="22"/>
              </w:rPr>
              <w:t xml:space="preserve"> для инвалидов по зрению установить информационную мнемосхему (тактильная схема движения)</w:t>
            </w:r>
            <w:r w:rsidR="00D52FF6" w:rsidRPr="00470619">
              <w:rPr>
                <w:sz w:val="22"/>
                <w:szCs w:val="22"/>
              </w:rPr>
              <w:t xml:space="preserve"> согласно п.8.1</w:t>
            </w:r>
            <w:r w:rsidR="00091EDD" w:rsidRPr="00470619">
              <w:rPr>
                <w:sz w:val="22"/>
                <w:szCs w:val="22"/>
              </w:rPr>
              <w:t>.</w:t>
            </w:r>
            <w:r w:rsidR="00D52FF6" w:rsidRPr="00470619">
              <w:rPr>
                <w:sz w:val="22"/>
                <w:szCs w:val="22"/>
              </w:rPr>
              <w:t>6 СП 59.13330.2016</w:t>
            </w:r>
          </w:p>
        </w:tc>
        <w:tc>
          <w:tcPr>
            <w:tcW w:w="992" w:type="dxa"/>
            <w:vAlign w:val="center"/>
          </w:tcPr>
          <w:p w:rsidR="003C4BAD" w:rsidRPr="00795DC0" w:rsidRDefault="00810DCE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5DC0">
              <w:rPr>
                <w:sz w:val="18"/>
                <w:szCs w:val="18"/>
              </w:rPr>
              <w:lastRenderedPageBreak/>
              <w:t xml:space="preserve">Капитальный </w:t>
            </w:r>
            <w:r w:rsidR="00863BD5" w:rsidRPr="00795DC0">
              <w:rPr>
                <w:sz w:val="18"/>
                <w:szCs w:val="18"/>
              </w:rPr>
              <w:t>ремонт</w:t>
            </w:r>
          </w:p>
        </w:tc>
      </w:tr>
      <w:tr w:rsidR="00773BF6" w:rsidRPr="00470619" w:rsidTr="00892F73">
        <w:trPr>
          <w:trHeight w:val="982"/>
        </w:trPr>
        <w:tc>
          <w:tcPr>
            <w:tcW w:w="392" w:type="dxa"/>
            <w:vAlign w:val="center"/>
          </w:tcPr>
          <w:p w:rsidR="00773BF6" w:rsidRPr="00470619" w:rsidRDefault="00773BF6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773BF6" w:rsidRPr="00470619" w:rsidRDefault="00773BF6" w:rsidP="00426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06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Системы средств информации и сигнализации об опасности должны быть комплексными  для всех категорий инвалидов (визуальными, звуковыми и тактильными) и соответствовать ГОСТ</w:t>
            </w:r>
            <w:r w:rsidRPr="00470619">
              <w:rPr>
                <w:sz w:val="22"/>
                <w:szCs w:val="22"/>
              </w:rPr>
              <w:t xml:space="preserve"> </w:t>
            </w:r>
            <w:r w:rsidRPr="00470619">
              <w:rPr>
                <w:rFonts w:ascii="Times New Roman" w:hAnsi="Times New Roman" w:cs="Times New Roman"/>
                <w:sz w:val="22"/>
                <w:szCs w:val="22"/>
              </w:rPr>
              <w:t xml:space="preserve">Знаки и символы должны быть идентичными в пределах здания. Система оповещения о пожаре </w:t>
            </w:r>
            <w:proofErr w:type="gramStart"/>
            <w:r w:rsidRPr="00470619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470619">
              <w:rPr>
                <w:rFonts w:ascii="Times New Roman" w:hAnsi="Times New Roman" w:cs="Times New Roman"/>
                <w:sz w:val="22"/>
                <w:szCs w:val="22"/>
              </w:rPr>
              <w:t>ветовая, синхронно со звуковой сигнализацией.</w:t>
            </w:r>
          </w:p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B299C" w:rsidRPr="00470619" w:rsidRDefault="00BB299C" w:rsidP="00773BF6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773BF6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3F3FD5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236"/>
        <w:gridCol w:w="2475"/>
      </w:tblGrid>
      <w:tr w:rsidR="003C4BAD" w:rsidRPr="00470619" w:rsidTr="003F3FD5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3F3FD5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FD53EF">
        <w:trPr>
          <w:trHeight w:val="687"/>
        </w:trPr>
        <w:tc>
          <w:tcPr>
            <w:tcW w:w="2092" w:type="dxa"/>
          </w:tcPr>
          <w:p w:rsidR="003C4BAD" w:rsidRPr="00470619" w:rsidRDefault="008765D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3C4BAD" w:rsidRPr="00470619" w:rsidRDefault="00557668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ДУ</w:t>
            </w:r>
          </w:p>
        </w:tc>
        <w:tc>
          <w:tcPr>
            <w:tcW w:w="1075" w:type="dxa"/>
            <w:vAlign w:val="center"/>
          </w:tcPr>
          <w:p w:rsidR="003C4BAD" w:rsidRPr="00470619" w:rsidRDefault="00F4411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vAlign w:val="center"/>
          </w:tcPr>
          <w:p w:rsidR="003C4BAD" w:rsidRPr="00470619" w:rsidRDefault="00F4411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</w:tcPr>
          <w:p w:rsidR="003C4BAD" w:rsidRPr="00470619" w:rsidRDefault="00AF2099" w:rsidP="00AF20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Капитальный</w:t>
            </w:r>
            <w:r w:rsidR="00770ECE" w:rsidRPr="00470619">
              <w:rPr>
                <w:sz w:val="22"/>
                <w:szCs w:val="22"/>
              </w:rPr>
              <w:t xml:space="preserve"> ремонт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3C4BAD" w:rsidRPr="00470619" w:rsidRDefault="003C4BAD" w:rsidP="00921F50">
      <w:pPr>
        <w:spacing w:line="240" w:lineRule="auto"/>
        <w:ind w:firstLine="708"/>
        <w:jc w:val="left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указывается:</w:t>
      </w:r>
      <w:r w:rsidRPr="00470619">
        <w:rPr>
          <w:b/>
          <w:i/>
          <w:sz w:val="22"/>
          <w:szCs w:val="22"/>
        </w:rPr>
        <w:t xml:space="preserve"> </w:t>
      </w:r>
      <w:proofErr w:type="gramStart"/>
      <w:r w:rsidRPr="00470619">
        <w:rPr>
          <w:b/>
          <w:i/>
          <w:sz w:val="22"/>
          <w:szCs w:val="22"/>
        </w:rPr>
        <w:t>ДП-В</w:t>
      </w:r>
      <w:r w:rsidRPr="00470619">
        <w:rPr>
          <w:i/>
          <w:sz w:val="22"/>
          <w:szCs w:val="22"/>
        </w:rPr>
        <w:t xml:space="preserve"> - доступно полностью всем;  </w:t>
      </w:r>
      <w:r w:rsidRPr="00470619">
        <w:rPr>
          <w:b/>
          <w:i/>
          <w:sz w:val="22"/>
          <w:szCs w:val="22"/>
        </w:rPr>
        <w:t>ДП-И</w:t>
      </w:r>
      <w:r w:rsidRPr="00470619">
        <w:rPr>
          <w:i/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470619">
        <w:rPr>
          <w:b/>
          <w:i/>
          <w:sz w:val="22"/>
          <w:szCs w:val="22"/>
        </w:rPr>
        <w:t>ДЧ-В</w:t>
      </w:r>
      <w:r w:rsidRPr="00470619">
        <w:rPr>
          <w:i/>
          <w:sz w:val="22"/>
          <w:szCs w:val="22"/>
        </w:rPr>
        <w:t xml:space="preserve"> - доступно частично всем; </w:t>
      </w:r>
      <w:r w:rsidRPr="00470619">
        <w:rPr>
          <w:b/>
          <w:i/>
          <w:sz w:val="22"/>
          <w:szCs w:val="22"/>
        </w:rPr>
        <w:t>ДЧ-И</w:t>
      </w:r>
      <w:r w:rsidRPr="00470619">
        <w:rPr>
          <w:i/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470619">
        <w:rPr>
          <w:b/>
          <w:i/>
          <w:sz w:val="22"/>
          <w:szCs w:val="22"/>
        </w:rPr>
        <w:t>ДУ</w:t>
      </w:r>
      <w:r w:rsidRPr="00470619">
        <w:rPr>
          <w:i/>
          <w:sz w:val="22"/>
          <w:szCs w:val="22"/>
        </w:rPr>
        <w:t xml:space="preserve"> - доступно условно, </w:t>
      </w:r>
      <w:r w:rsidRPr="00470619">
        <w:rPr>
          <w:b/>
          <w:i/>
          <w:sz w:val="22"/>
          <w:szCs w:val="22"/>
        </w:rPr>
        <w:t>ВНД</w:t>
      </w:r>
      <w:r w:rsidRPr="00470619">
        <w:rPr>
          <w:i/>
          <w:sz w:val="22"/>
          <w:szCs w:val="22"/>
        </w:rPr>
        <w:t xml:space="preserve"> - недоступно</w:t>
      </w:r>
      <w:proofErr w:type="gramEnd"/>
    </w:p>
    <w:p w:rsidR="003C4BAD" w:rsidRPr="00102710" w:rsidRDefault="003C4BAD" w:rsidP="0010271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D61F6" w:rsidRPr="00470619" w:rsidRDefault="003C4BAD" w:rsidP="000D61F6">
      <w:pPr>
        <w:spacing w:line="240" w:lineRule="auto"/>
        <w:jc w:val="left"/>
        <w:rPr>
          <w:b/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D00B9B" w:rsidRPr="00470619">
        <w:rPr>
          <w:b/>
          <w:sz w:val="22"/>
          <w:szCs w:val="22"/>
        </w:rPr>
        <w:t xml:space="preserve"> </w:t>
      </w:r>
    </w:p>
    <w:p w:rsidR="000D61F6" w:rsidRPr="00470619" w:rsidRDefault="000D61F6" w:rsidP="000D61F6">
      <w:pPr>
        <w:spacing w:line="240" w:lineRule="auto"/>
        <w:jc w:val="left"/>
        <w:rPr>
          <w:sz w:val="22"/>
          <w:szCs w:val="22"/>
        </w:rPr>
      </w:pPr>
      <w:r w:rsidRPr="00470619">
        <w:rPr>
          <w:sz w:val="22"/>
          <w:szCs w:val="22"/>
        </w:rPr>
        <w:t xml:space="preserve">На главной странице интернет-сайта </w:t>
      </w:r>
      <w:r w:rsidR="00773BF6">
        <w:rPr>
          <w:sz w:val="22"/>
          <w:szCs w:val="22"/>
        </w:rPr>
        <w:t>Колледжа</w:t>
      </w:r>
      <w:r w:rsidRPr="00470619">
        <w:rPr>
          <w:sz w:val="22"/>
          <w:szCs w:val="22"/>
        </w:rPr>
        <w:t xml:space="preserve"> рекомендуется создать раздел о доступности предоставляемых  услугах для инвалидов, который включает в себя: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Информацию о месте расположения (адрес)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 xml:space="preserve">  (объектов, если их несколько), на котором предоставляются услуги.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Контактные телефоны с указанием ФИО и должности сотрудников, ответственных за организацию работы по обеспечению доступности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 xml:space="preserve"> для инвалидов, оказание помощи при предоставлении  услуг  в </w:t>
      </w:r>
      <w:r w:rsidR="00773BF6">
        <w:rPr>
          <w:rFonts w:ascii="Times New Roman" w:hAnsi="Times New Roman" w:cs="Times New Roman"/>
        </w:rPr>
        <w:t>Колледж</w:t>
      </w:r>
      <w:r w:rsidRPr="00470619">
        <w:rPr>
          <w:rFonts w:ascii="Times New Roman" w:hAnsi="Times New Roman" w:cs="Times New Roman"/>
        </w:rPr>
        <w:t xml:space="preserve"> (на объекте) инвалидам.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>Краткую информацию о доступности для инвалидов зоны предоставления услуг, туалета, входного узла и других зон на объекте.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Данные о наличии автостоянки (парковки) на территории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 xml:space="preserve"> или рядом с </w:t>
      </w:r>
      <w:r w:rsidR="009F7B2B">
        <w:rPr>
          <w:rFonts w:ascii="Times New Roman" w:hAnsi="Times New Roman" w:cs="Times New Roman"/>
        </w:rPr>
        <w:t>Колледжем</w:t>
      </w:r>
      <w:r w:rsidRPr="00470619">
        <w:rPr>
          <w:rFonts w:ascii="Times New Roman" w:hAnsi="Times New Roman" w:cs="Times New Roman"/>
        </w:rPr>
        <w:t xml:space="preserve">, о наличии на автостоянке парковочных мест для автотранспорта инвалидов, в том числе передвигающихся на </w:t>
      </w:r>
      <w:proofErr w:type="gramStart"/>
      <w:r w:rsidRPr="00470619">
        <w:rPr>
          <w:rFonts w:ascii="Times New Roman" w:hAnsi="Times New Roman" w:cs="Times New Roman"/>
        </w:rPr>
        <w:t>кресло-колясках</w:t>
      </w:r>
      <w:proofErr w:type="gramEnd"/>
    </w:p>
    <w:p w:rsidR="00D43C9C" w:rsidRPr="00470619" w:rsidRDefault="00D43C9C" w:rsidP="00D43C9C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470619">
        <w:rPr>
          <w:rFonts w:ascii="Times New Roman" w:hAnsi="Times New Roman" w:cs="Times New Roman"/>
        </w:rPr>
        <w:t xml:space="preserve">Карту с маршрутами следования от ближайших остановок общественного транспорта до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>, а также с маршрутом подъезда к объекту  на автомобиле</w:t>
      </w:r>
      <w:r w:rsidR="00000F90">
        <w:rPr>
          <w:rFonts w:ascii="Times New Roman" w:hAnsi="Times New Roman" w:cs="Times New Roman"/>
        </w:rPr>
        <w:t>.</w:t>
      </w:r>
    </w:p>
    <w:p w:rsidR="00D43C9C" w:rsidRPr="00470619" w:rsidRDefault="00D43C9C" w:rsidP="00D43C9C">
      <w:pPr>
        <w:ind w:left="360" w:firstLine="0"/>
        <w:contextualSpacing/>
        <w:rPr>
          <w:sz w:val="22"/>
          <w:szCs w:val="22"/>
        </w:rPr>
      </w:pPr>
    </w:p>
    <w:p w:rsidR="003C4BAD" w:rsidRPr="00470619" w:rsidRDefault="003C4BAD" w:rsidP="000D61F6">
      <w:pPr>
        <w:spacing w:line="240" w:lineRule="auto"/>
        <w:ind w:firstLine="0"/>
        <w:jc w:val="left"/>
        <w:rPr>
          <w:sz w:val="22"/>
          <w:szCs w:val="22"/>
        </w:rPr>
        <w:sectPr w:rsidR="003C4BAD" w:rsidRPr="00470619" w:rsidSect="007D72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993" w:header="709" w:footer="503" w:gutter="0"/>
          <w:cols w:space="708"/>
          <w:docGrid w:linePitch="360"/>
        </w:sectPr>
      </w:pPr>
    </w:p>
    <w:p w:rsidR="003C4BAD" w:rsidRPr="00470619" w:rsidRDefault="003C4BAD" w:rsidP="00571AC8">
      <w:pPr>
        <w:spacing w:line="240" w:lineRule="auto"/>
        <w:ind w:firstLine="567"/>
        <w:jc w:val="center"/>
        <w:rPr>
          <w:sz w:val="22"/>
          <w:szCs w:val="22"/>
        </w:rPr>
      </w:pPr>
    </w:p>
    <w:sectPr w:rsidR="003C4BAD" w:rsidRPr="00470619" w:rsidSect="008B014C">
      <w:headerReference w:type="even" r:id="rId14"/>
      <w:headerReference w:type="default" r:id="rId15"/>
      <w:footerReference w:type="even" r:id="rId16"/>
      <w:headerReference w:type="first" r:id="rId17"/>
      <w:pgSz w:w="16838" w:h="11906" w:orient="landscape"/>
      <w:pgMar w:top="1134" w:right="1134" w:bottom="567" w:left="1134" w:header="709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A7" w:rsidRDefault="008E12A7" w:rsidP="00452F6C">
      <w:pPr>
        <w:spacing w:line="240" w:lineRule="auto"/>
      </w:pPr>
      <w:r>
        <w:separator/>
      </w:r>
    </w:p>
  </w:endnote>
  <w:endnote w:type="continuationSeparator" w:id="0">
    <w:p w:rsidR="008E12A7" w:rsidRDefault="008E12A7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CC" w:rsidRDefault="001840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CC" w:rsidRDefault="004C1625" w:rsidP="008B014C">
    <w:pPr>
      <w:pStyle w:val="a6"/>
      <w:ind w:firstLine="0"/>
      <w:jc w:val="center"/>
    </w:pPr>
    <w:fldSimple w:instr=" PAGE   \* MERGEFORMAT ">
      <w:r w:rsidR="00000F90">
        <w:rPr>
          <w:noProof/>
        </w:rPr>
        <w:t>25</w:t>
      </w:r>
    </w:fldSimple>
  </w:p>
  <w:p w:rsidR="001840CC" w:rsidRDefault="001840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CC" w:rsidRDefault="001840C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CC" w:rsidRDefault="004C1625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840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40CC" w:rsidRDefault="001840CC" w:rsidP="008B014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A7" w:rsidRDefault="008E12A7" w:rsidP="00452F6C">
      <w:pPr>
        <w:spacing w:line="240" w:lineRule="auto"/>
      </w:pPr>
      <w:r>
        <w:separator/>
      </w:r>
    </w:p>
  </w:footnote>
  <w:footnote w:type="continuationSeparator" w:id="0">
    <w:p w:rsidR="008E12A7" w:rsidRDefault="008E12A7" w:rsidP="00452F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CC" w:rsidRDefault="001840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CC" w:rsidRDefault="001840C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CC" w:rsidRDefault="001840C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CC" w:rsidRDefault="001840CC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CC" w:rsidRDefault="001840CC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CC" w:rsidRDefault="001840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2D85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cs="Times New Roman"/>
      </w:rPr>
    </w:lvl>
  </w:abstractNum>
  <w:abstractNum w:abstractNumId="2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4A0510"/>
    <w:multiLevelType w:val="hybridMultilevel"/>
    <w:tmpl w:val="D05AAEA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531AC6"/>
    <w:multiLevelType w:val="hybridMultilevel"/>
    <w:tmpl w:val="870695A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714B00"/>
    <w:multiLevelType w:val="hybridMultilevel"/>
    <w:tmpl w:val="15A81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281C6C"/>
    <w:multiLevelType w:val="hybridMultilevel"/>
    <w:tmpl w:val="34D8C8F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494A2E"/>
    <w:multiLevelType w:val="hybridMultilevel"/>
    <w:tmpl w:val="F9B2DDCE"/>
    <w:lvl w:ilvl="0" w:tplc="F51CDC74">
      <w:start w:val="1988"/>
      <w:numFmt w:val="bullet"/>
      <w:lvlText w:val="–"/>
      <w:lvlJc w:val="left"/>
      <w:pPr>
        <w:ind w:left="927" w:hanging="360"/>
      </w:pPr>
      <w:rPr>
        <w:rFonts w:ascii="Times New Roman" w:eastAsia="MyriadPro-Regular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D883F0E"/>
    <w:multiLevelType w:val="hybridMultilevel"/>
    <w:tmpl w:val="821CFED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462B32"/>
    <w:multiLevelType w:val="hybridMultilevel"/>
    <w:tmpl w:val="8A76440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594716"/>
    <w:multiLevelType w:val="hybridMultilevel"/>
    <w:tmpl w:val="CBE0D5A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4A2CA6"/>
    <w:multiLevelType w:val="hybridMultilevel"/>
    <w:tmpl w:val="1862AD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9730C9"/>
    <w:multiLevelType w:val="hybridMultilevel"/>
    <w:tmpl w:val="814E2DB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3A7100D"/>
    <w:multiLevelType w:val="hybridMultilevel"/>
    <w:tmpl w:val="0976704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9297777"/>
    <w:multiLevelType w:val="hybridMultilevel"/>
    <w:tmpl w:val="C4F0C1E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D3E10CF"/>
    <w:multiLevelType w:val="multilevel"/>
    <w:tmpl w:val="EB00E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ED800D1"/>
    <w:multiLevelType w:val="multilevel"/>
    <w:tmpl w:val="148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1E61F87"/>
    <w:multiLevelType w:val="hybridMultilevel"/>
    <w:tmpl w:val="46D0FE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436616F"/>
    <w:multiLevelType w:val="hybridMultilevel"/>
    <w:tmpl w:val="797C2840"/>
    <w:lvl w:ilvl="0" w:tplc="268AEB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24464006"/>
    <w:multiLevelType w:val="hybridMultilevel"/>
    <w:tmpl w:val="739CAD4A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AE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5347841"/>
    <w:multiLevelType w:val="hybridMultilevel"/>
    <w:tmpl w:val="309E7D0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6FC4E74"/>
    <w:multiLevelType w:val="hybridMultilevel"/>
    <w:tmpl w:val="5EB23342"/>
    <w:lvl w:ilvl="0" w:tplc="75B65F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2B2F7546"/>
    <w:multiLevelType w:val="hybridMultilevel"/>
    <w:tmpl w:val="0308BDAE"/>
    <w:lvl w:ilvl="0" w:tplc="42F8AFF6">
      <w:start w:val="4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E4D002A"/>
    <w:multiLevelType w:val="hybridMultilevel"/>
    <w:tmpl w:val="EBD6FED6"/>
    <w:lvl w:ilvl="0" w:tplc="268AE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28A0BCC"/>
    <w:multiLevelType w:val="hybridMultilevel"/>
    <w:tmpl w:val="8ECA690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39646C1"/>
    <w:multiLevelType w:val="hybridMultilevel"/>
    <w:tmpl w:val="187C9CCA"/>
    <w:lvl w:ilvl="0" w:tplc="83CEFCF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140834"/>
    <w:multiLevelType w:val="hybridMultilevel"/>
    <w:tmpl w:val="5EECF0C4"/>
    <w:lvl w:ilvl="0" w:tplc="3EEA2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7D6482E"/>
    <w:multiLevelType w:val="hybridMultilevel"/>
    <w:tmpl w:val="9934CDD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>
    <w:nsid w:val="392B573C"/>
    <w:multiLevelType w:val="multilevel"/>
    <w:tmpl w:val="91FCE1A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9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3B8769A0"/>
    <w:multiLevelType w:val="hybridMultilevel"/>
    <w:tmpl w:val="E0E8A0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B98755F"/>
    <w:multiLevelType w:val="hybridMultilevel"/>
    <w:tmpl w:val="25C446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3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D78649A"/>
    <w:multiLevelType w:val="multilevel"/>
    <w:tmpl w:val="5A446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36666A4"/>
    <w:multiLevelType w:val="multilevel"/>
    <w:tmpl w:val="8AB493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6F30AEA"/>
    <w:multiLevelType w:val="hybridMultilevel"/>
    <w:tmpl w:val="632AC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A70734D"/>
    <w:multiLevelType w:val="hybridMultilevel"/>
    <w:tmpl w:val="576C38F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D0B5B7D"/>
    <w:multiLevelType w:val="hybridMultilevel"/>
    <w:tmpl w:val="44F86A3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1A31C80"/>
    <w:multiLevelType w:val="hybridMultilevel"/>
    <w:tmpl w:val="D9C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31A4F4E"/>
    <w:multiLevelType w:val="hybridMultilevel"/>
    <w:tmpl w:val="646ACF6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34B3A2F"/>
    <w:multiLevelType w:val="hybridMultilevel"/>
    <w:tmpl w:val="9B3017C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1">
    <w:nsid w:val="56E859A8"/>
    <w:multiLevelType w:val="hybridMultilevel"/>
    <w:tmpl w:val="877282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2">
    <w:nsid w:val="58B54DAA"/>
    <w:multiLevelType w:val="hybridMultilevel"/>
    <w:tmpl w:val="81784872"/>
    <w:lvl w:ilvl="0" w:tplc="268AEBC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3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5">
    <w:nsid w:val="5FE87F23"/>
    <w:multiLevelType w:val="hybridMultilevel"/>
    <w:tmpl w:val="8886F85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09A45F4"/>
    <w:multiLevelType w:val="hybridMultilevel"/>
    <w:tmpl w:val="CD363F7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1902C2A"/>
    <w:multiLevelType w:val="hybridMultilevel"/>
    <w:tmpl w:val="0562E4A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3836E92"/>
    <w:multiLevelType w:val="hybridMultilevel"/>
    <w:tmpl w:val="64A0B2D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5814EC6"/>
    <w:multiLevelType w:val="hybridMultilevel"/>
    <w:tmpl w:val="747E6A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68E1774"/>
    <w:multiLevelType w:val="hybridMultilevel"/>
    <w:tmpl w:val="CE4A64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8A54122"/>
    <w:multiLevelType w:val="hybridMultilevel"/>
    <w:tmpl w:val="FD08B23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6A1911FF"/>
    <w:multiLevelType w:val="hybridMultilevel"/>
    <w:tmpl w:val="2A4CF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6B4539"/>
    <w:multiLevelType w:val="hybridMultilevel"/>
    <w:tmpl w:val="D924D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DFF1899"/>
    <w:multiLevelType w:val="multilevel"/>
    <w:tmpl w:val="BF0222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11744C5"/>
    <w:multiLevelType w:val="hybridMultilevel"/>
    <w:tmpl w:val="399A36C6"/>
    <w:lvl w:ilvl="0" w:tplc="2512831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0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9796237"/>
    <w:multiLevelType w:val="hybridMultilevel"/>
    <w:tmpl w:val="3A8805E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CA21FF2"/>
    <w:multiLevelType w:val="hybridMultilevel"/>
    <w:tmpl w:val="57EC805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1"/>
  </w:num>
  <w:num w:numId="4">
    <w:abstractNumId w:val="78"/>
  </w:num>
  <w:num w:numId="5">
    <w:abstractNumId w:val="25"/>
  </w:num>
  <w:num w:numId="6">
    <w:abstractNumId w:val="72"/>
  </w:num>
  <w:num w:numId="7">
    <w:abstractNumId w:val="76"/>
  </w:num>
  <w:num w:numId="8">
    <w:abstractNumId w:val="92"/>
  </w:num>
  <w:num w:numId="9">
    <w:abstractNumId w:val="82"/>
  </w:num>
  <w:num w:numId="10">
    <w:abstractNumId w:val="32"/>
  </w:num>
  <w:num w:numId="11">
    <w:abstractNumId w:val="75"/>
  </w:num>
  <w:num w:numId="12">
    <w:abstractNumId w:val="86"/>
  </w:num>
  <w:num w:numId="13">
    <w:abstractNumId w:val="84"/>
  </w:num>
  <w:num w:numId="14">
    <w:abstractNumId w:val="62"/>
  </w:num>
  <w:num w:numId="15">
    <w:abstractNumId w:val="48"/>
  </w:num>
  <w:num w:numId="16">
    <w:abstractNumId w:val="20"/>
  </w:num>
  <w:num w:numId="17">
    <w:abstractNumId w:val="36"/>
  </w:num>
  <w:num w:numId="18">
    <w:abstractNumId w:val="35"/>
  </w:num>
  <w:num w:numId="19">
    <w:abstractNumId w:val="88"/>
  </w:num>
  <w:num w:numId="20">
    <w:abstractNumId w:val="71"/>
  </w:num>
  <w:num w:numId="21">
    <w:abstractNumId w:val="42"/>
  </w:num>
  <w:num w:numId="22">
    <w:abstractNumId w:val="45"/>
  </w:num>
  <w:num w:numId="23">
    <w:abstractNumId w:val="47"/>
  </w:num>
  <w:num w:numId="24">
    <w:abstractNumId w:val="63"/>
  </w:num>
  <w:num w:numId="25">
    <w:abstractNumId w:val="91"/>
  </w:num>
  <w:num w:numId="26">
    <w:abstractNumId w:val="2"/>
  </w:num>
  <w:num w:numId="27">
    <w:abstractNumId w:val="31"/>
  </w:num>
  <w:num w:numId="28">
    <w:abstractNumId w:val="12"/>
  </w:num>
  <w:num w:numId="29">
    <w:abstractNumId w:val="73"/>
  </w:num>
  <w:num w:numId="30">
    <w:abstractNumId w:val="80"/>
  </w:num>
  <w:num w:numId="31">
    <w:abstractNumId w:val="50"/>
  </w:num>
  <w:num w:numId="32">
    <w:abstractNumId w:val="46"/>
  </w:num>
  <w:num w:numId="33">
    <w:abstractNumId w:val="18"/>
  </w:num>
  <w:num w:numId="34">
    <w:abstractNumId w:val="6"/>
  </w:num>
  <w:num w:numId="35">
    <w:abstractNumId w:val="58"/>
  </w:num>
  <w:num w:numId="36">
    <w:abstractNumId w:val="70"/>
  </w:num>
  <w:num w:numId="37">
    <w:abstractNumId w:val="59"/>
  </w:num>
  <w:num w:numId="38">
    <w:abstractNumId w:val="28"/>
  </w:num>
  <w:num w:numId="39">
    <w:abstractNumId w:val="24"/>
  </w:num>
  <w:num w:numId="40">
    <w:abstractNumId w:val="8"/>
  </w:num>
  <w:num w:numId="41">
    <w:abstractNumId w:val="44"/>
  </w:num>
  <w:num w:numId="42">
    <w:abstractNumId w:val="67"/>
  </w:num>
  <w:num w:numId="43">
    <w:abstractNumId w:val="89"/>
  </w:num>
  <w:num w:numId="44">
    <w:abstractNumId w:val="9"/>
  </w:num>
  <w:num w:numId="45">
    <w:abstractNumId w:val="16"/>
  </w:num>
  <w:num w:numId="46">
    <w:abstractNumId w:val="13"/>
  </w:num>
  <w:num w:numId="47">
    <w:abstractNumId w:val="15"/>
  </w:num>
  <w:num w:numId="48">
    <w:abstractNumId w:val="1"/>
    <w:lvlOverride w:ilvl="0">
      <w:startOverride w:val="1"/>
    </w:lvlOverride>
  </w:num>
  <w:num w:numId="49">
    <w:abstractNumId w:val="37"/>
  </w:num>
  <w:num w:numId="50">
    <w:abstractNumId w:val="34"/>
  </w:num>
  <w:num w:numId="51">
    <w:abstractNumId w:val="64"/>
  </w:num>
  <w:num w:numId="52">
    <w:abstractNumId w:val="69"/>
  </w:num>
  <w:num w:numId="53">
    <w:abstractNumId w:val="68"/>
  </w:num>
  <w:num w:numId="54">
    <w:abstractNumId w:val="40"/>
  </w:num>
  <w:num w:numId="55">
    <w:abstractNumId w:val="52"/>
  </w:num>
  <w:num w:numId="56">
    <w:abstractNumId w:val="74"/>
  </w:num>
  <w:num w:numId="57">
    <w:abstractNumId w:val="57"/>
  </w:num>
  <w:num w:numId="58">
    <w:abstractNumId w:val="22"/>
  </w:num>
  <w:num w:numId="59">
    <w:abstractNumId w:val="17"/>
  </w:num>
  <w:num w:numId="60">
    <w:abstractNumId w:val="14"/>
  </w:num>
  <w:num w:numId="61">
    <w:abstractNumId w:val="11"/>
  </w:num>
  <w:num w:numId="62">
    <w:abstractNumId w:val="4"/>
  </w:num>
  <w:num w:numId="63">
    <w:abstractNumId w:val="83"/>
  </w:num>
  <w:num w:numId="64">
    <w:abstractNumId w:val="27"/>
  </w:num>
  <w:num w:numId="65">
    <w:abstractNumId w:val="54"/>
  </w:num>
  <w:num w:numId="66">
    <w:abstractNumId w:val="56"/>
  </w:num>
  <w:num w:numId="67">
    <w:abstractNumId w:val="49"/>
  </w:num>
  <w:num w:numId="68">
    <w:abstractNumId w:val="87"/>
  </w:num>
  <w:num w:numId="69">
    <w:abstractNumId w:val="87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0">
    <w:abstractNumId w:val="87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1">
    <w:abstractNumId w:val="39"/>
  </w:num>
  <w:num w:numId="72">
    <w:abstractNumId w:val="29"/>
  </w:num>
  <w:num w:numId="73">
    <w:abstractNumId w:val="10"/>
  </w:num>
  <w:num w:numId="74">
    <w:abstractNumId w:val="66"/>
  </w:num>
  <w:num w:numId="75">
    <w:abstractNumId w:val="90"/>
  </w:num>
  <w:num w:numId="76">
    <w:abstractNumId w:val="41"/>
  </w:num>
  <w:num w:numId="77">
    <w:abstractNumId w:val="26"/>
  </w:num>
  <w:num w:numId="78">
    <w:abstractNumId w:val="53"/>
  </w:num>
  <w:num w:numId="79">
    <w:abstractNumId w:val="65"/>
  </w:num>
  <w:num w:numId="80">
    <w:abstractNumId w:val="55"/>
  </w:num>
  <w:num w:numId="81">
    <w:abstractNumId w:val="23"/>
  </w:num>
  <w:num w:numId="82">
    <w:abstractNumId w:val="79"/>
  </w:num>
  <w:num w:numId="83">
    <w:abstractNumId w:val="51"/>
  </w:num>
  <w:num w:numId="84">
    <w:abstractNumId w:val="7"/>
  </w:num>
  <w:num w:numId="85">
    <w:abstractNumId w:val="81"/>
  </w:num>
  <w:num w:numId="86">
    <w:abstractNumId w:val="93"/>
  </w:num>
  <w:num w:numId="87">
    <w:abstractNumId w:val="33"/>
  </w:num>
  <w:num w:numId="88">
    <w:abstractNumId w:val="5"/>
  </w:num>
  <w:num w:numId="89">
    <w:abstractNumId w:val="30"/>
  </w:num>
  <w:num w:numId="90">
    <w:abstractNumId w:val="77"/>
  </w:num>
  <w:num w:numId="91">
    <w:abstractNumId w:val="19"/>
  </w:num>
  <w:num w:numId="92">
    <w:abstractNumId w:val="3"/>
  </w:num>
  <w:num w:numId="93">
    <w:abstractNumId w:val="21"/>
  </w:num>
  <w:num w:numId="94">
    <w:abstractNumId w:val="94"/>
  </w:num>
  <w:num w:numId="95">
    <w:abstractNumId w:val="38"/>
  </w:num>
  <w:num w:numId="96">
    <w:abstractNumId w:val="43"/>
  </w:num>
  <w:num w:numId="97">
    <w:abstractNumId w:val="85"/>
  </w:num>
  <w:num w:numId="98">
    <w:abstractNumId w:val="60"/>
  </w:num>
  <w:num w:numId="9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F2AA3"/>
    <w:rsid w:val="00000830"/>
    <w:rsid w:val="00000BD8"/>
    <w:rsid w:val="00000F5C"/>
    <w:rsid w:val="00000F90"/>
    <w:rsid w:val="0000112A"/>
    <w:rsid w:val="000013E1"/>
    <w:rsid w:val="000018C7"/>
    <w:rsid w:val="000019B3"/>
    <w:rsid w:val="00002BB1"/>
    <w:rsid w:val="00003425"/>
    <w:rsid w:val="00003C24"/>
    <w:rsid w:val="00003CF7"/>
    <w:rsid w:val="00004B77"/>
    <w:rsid w:val="00004D71"/>
    <w:rsid w:val="00006266"/>
    <w:rsid w:val="000066D8"/>
    <w:rsid w:val="00006966"/>
    <w:rsid w:val="00007569"/>
    <w:rsid w:val="00007BE4"/>
    <w:rsid w:val="000102F4"/>
    <w:rsid w:val="00010C8C"/>
    <w:rsid w:val="00010CA0"/>
    <w:rsid w:val="00011990"/>
    <w:rsid w:val="000119A7"/>
    <w:rsid w:val="0001277C"/>
    <w:rsid w:val="00012AC2"/>
    <w:rsid w:val="00013622"/>
    <w:rsid w:val="000138E6"/>
    <w:rsid w:val="00013918"/>
    <w:rsid w:val="00014A74"/>
    <w:rsid w:val="00014AD3"/>
    <w:rsid w:val="00015249"/>
    <w:rsid w:val="000156BA"/>
    <w:rsid w:val="00016118"/>
    <w:rsid w:val="00016389"/>
    <w:rsid w:val="00016758"/>
    <w:rsid w:val="0001706B"/>
    <w:rsid w:val="00017310"/>
    <w:rsid w:val="00020274"/>
    <w:rsid w:val="0002373E"/>
    <w:rsid w:val="00024B30"/>
    <w:rsid w:val="00024EE6"/>
    <w:rsid w:val="0002560B"/>
    <w:rsid w:val="00025CCF"/>
    <w:rsid w:val="00025EF9"/>
    <w:rsid w:val="00026BEB"/>
    <w:rsid w:val="00030D00"/>
    <w:rsid w:val="00031A5E"/>
    <w:rsid w:val="00031AAA"/>
    <w:rsid w:val="00031CD3"/>
    <w:rsid w:val="000323DD"/>
    <w:rsid w:val="0003314E"/>
    <w:rsid w:val="0003322C"/>
    <w:rsid w:val="00033DBB"/>
    <w:rsid w:val="000340CC"/>
    <w:rsid w:val="00034165"/>
    <w:rsid w:val="00035873"/>
    <w:rsid w:val="00035E49"/>
    <w:rsid w:val="000364BC"/>
    <w:rsid w:val="00036F36"/>
    <w:rsid w:val="0003777F"/>
    <w:rsid w:val="000409D2"/>
    <w:rsid w:val="00040B18"/>
    <w:rsid w:val="00040E16"/>
    <w:rsid w:val="000410F5"/>
    <w:rsid w:val="000416F2"/>
    <w:rsid w:val="00042479"/>
    <w:rsid w:val="0004269A"/>
    <w:rsid w:val="0004291B"/>
    <w:rsid w:val="0004391F"/>
    <w:rsid w:val="00044AA6"/>
    <w:rsid w:val="00044D33"/>
    <w:rsid w:val="00044DD9"/>
    <w:rsid w:val="00046EBC"/>
    <w:rsid w:val="00047223"/>
    <w:rsid w:val="00047D02"/>
    <w:rsid w:val="000518AF"/>
    <w:rsid w:val="000520D4"/>
    <w:rsid w:val="00052156"/>
    <w:rsid w:val="00052180"/>
    <w:rsid w:val="00052EB3"/>
    <w:rsid w:val="000538E7"/>
    <w:rsid w:val="00054424"/>
    <w:rsid w:val="0005489A"/>
    <w:rsid w:val="000552E4"/>
    <w:rsid w:val="00055E1D"/>
    <w:rsid w:val="00057773"/>
    <w:rsid w:val="00057BBE"/>
    <w:rsid w:val="000601E9"/>
    <w:rsid w:val="0006071C"/>
    <w:rsid w:val="00060A00"/>
    <w:rsid w:val="00060EB6"/>
    <w:rsid w:val="00061E50"/>
    <w:rsid w:val="00063D06"/>
    <w:rsid w:val="000642BB"/>
    <w:rsid w:val="000651D7"/>
    <w:rsid w:val="00065208"/>
    <w:rsid w:val="00065FD3"/>
    <w:rsid w:val="000663E2"/>
    <w:rsid w:val="000663F9"/>
    <w:rsid w:val="00066835"/>
    <w:rsid w:val="000675F8"/>
    <w:rsid w:val="0006782C"/>
    <w:rsid w:val="00067E7A"/>
    <w:rsid w:val="00070324"/>
    <w:rsid w:val="00070553"/>
    <w:rsid w:val="000708F9"/>
    <w:rsid w:val="00070C57"/>
    <w:rsid w:val="000711CF"/>
    <w:rsid w:val="0007189C"/>
    <w:rsid w:val="00071BA7"/>
    <w:rsid w:val="000726B5"/>
    <w:rsid w:val="00072AEB"/>
    <w:rsid w:val="00073B0B"/>
    <w:rsid w:val="0007401E"/>
    <w:rsid w:val="00074731"/>
    <w:rsid w:val="00075D5B"/>
    <w:rsid w:val="00075E78"/>
    <w:rsid w:val="00076049"/>
    <w:rsid w:val="00076999"/>
    <w:rsid w:val="00076E7D"/>
    <w:rsid w:val="00077BCD"/>
    <w:rsid w:val="00080360"/>
    <w:rsid w:val="0008067A"/>
    <w:rsid w:val="000806C3"/>
    <w:rsid w:val="000807AA"/>
    <w:rsid w:val="00080B5E"/>
    <w:rsid w:val="00080DFC"/>
    <w:rsid w:val="000811CA"/>
    <w:rsid w:val="0008199C"/>
    <w:rsid w:val="000823A0"/>
    <w:rsid w:val="0008288E"/>
    <w:rsid w:val="00082B55"/>
    <w:rsid w:val="00083131"/>
    <w:rsid w:val="000845A3"/>
    <w:rsid w:val="00084FC7"/>
    <w:rsid w:val="00085623"/>
    <w:rsid w:val="00085681"/>
    <w:rsid w:val="000858CA"/>
    <w:rsid w:val="00085A4E"/>
    <w:rsid w:val="00085AD4"/>
    <w:rsid w:val="000862A5"/>
    <w:rsid w:val="000862C2"/>
    <w:rsid w:val="000866DD"/>
    <w:rsid w:val="0008701A"/>
    <w:rsid w:val="000872D3"/>
    <w:rsid w:val="0008736D"/>
    <w:rsid w:val="00087399"/>
    <w:rsid w:val="000875A5"/>
    <w:rsid w:val="0008785A"/>
    <w:rsid w:val="000902F1"/>
    <w:rsid w:val="00090E19"/>
    <w:rsid w:val="00090FDE"/>
    <w:rsid w:val="00091EDD"/>
    <w:rsid w:val="00091F41"/>
    <w:rsid w:val="00092C06"/>
    <w:rsid w:val="00092CF7"/>
    <w:rsid w:val="00092F12"/>
    <w:rsid w:val="0009305D"/>
    <w:rsid w:val="00093070"/>
    <w:rsid w:val="0009322A"/>
    <w:rsid w:val="000938CC"/>
    <w:rsid w:val="000939A1"/>
    <w:rsid w:val="000940A0"/>
    <w:rsid w:val="00094188"/>
    <w:rsid w:val="000942CF"/>
    <w:rsid w:val="00094B31"/>
    <w:rsid w:val="00094ED2"/>
    <w:rsid w:val="00096391"/>
    <w:rsid w:val="0009663B"/>
    <w:rsid w:val="000973D8"/>
    <w:rsid w:val="00097B2D"/>
    <w:rsid w:val="00097B45"/>
    <w:rsid w:val="00097BB5"/>
    <w:rsid w:val="00097E41"/>
    <w:rsid w:val="00097F0A"/>
    <w:rsid w:val="00097F16"/>
    <w:rsid w:val="000A0010"/>
    <w:rsid w:val="000A0021"/>
    <w:rsid w:val="000A19C5"/>
    <w:rsid w:val="000A1E0F"/>
    <w:rsid w:val="000A2BBB"/>
    <w:rsid w:val="000A2BBD"/>
    <w:rsid w:val="000A31A0"/>
    <w:rsid w:val="000A34B1"/>
    <w:rsid w:val="000A384F"/>
    <w:rsid w:val="000A38A2"/>
    <w:rsid w:val="000A38D1"/>
    <w:rsid w:val="000A42D4"/>
    <w:rsid w:val="000A4347"/>
    <w:rsid w:val="000A462C"/>
    <w:rsid w:val="000A527C"/>
    <w:rsid w:val="000A57B9"/>
    <w:rsid w:val="000A605B"/>
    <w:rsid w:val="000A6601"/>
    <w:rsid w:val="000A7A8D"/>
    <w:rsid w:val="000A7C98"/>
    <w:rsid w:val="000A7FD3"/>
    <w:rsid w:val="000B0210"/>
    <w:rsid w:val="000B06F3"/>
    <w:rsid w:val="000B09C4"/>
    <w:rsid w:val="000B11D2"/>
    <w:rsid w:val="000B16ED"/>
    <w:rsid w:val="000B225B"/>
    <w:rsid w:val="000B30B3"/>
    <w:rsid w:val="000B37EF"/>
    <w:rsid w:val="000B385C"/>
    <w:rsid w:val="000B4BB8"/>
    <w:rsid w:val="000B4F55"/>
    <w:rsid w:val="000B4F9B"/>
    <w:rsid w:val="000B5D6C"/>
    <w:rsid w:val="000B7497"/>
    <w:rsid w:val="000B780E"/>
    <w:rsid w:val="000B7A4A"/>
    <w:rsid w:val="000B7F1B"/>
    <w:rsid w:val="000C03D6"/>
    <w:rsid w:val="000C1D1A"/>
    <w:rsid w:val="000C26F1"/>
    <w:rsid w:val="000C2FAA"/>
    <w:rsid w:val="000C36E9"/>
    <w:rsid w:val="000C40D3"/>
    <w:rsid w:val="000C5208"/>
    <w:rsid w:val="000C567E"/>
    <w:rsid w:val="000C5977"/>
    <w:rsid w:val="000C5B0A"/>
    <w:rsid w:val="000C75CF"/>
    <w:rsid w:val="000C77A9"/>
    <w:rsid w:val="000C7A30"/>
    <w:rsid w:val="000D0169"/>
    <w:rsid w:val="000D19D9"/>
    <w:rsid w:val="000D2440"/>
    <w:rsid w:val="000D2B4E"/>
    <w:rsid w:val="000D2C88"/>
    <w:rsid w:val="000D3141"/>
    <w:rsid w:val="000D35C7"/>
    <w:rsid w:val="000D39A9"/>
    <w:rsid w:val="000D3E29"/>
    <w:rsid w:val="000D47F2"/>
    <w:rsid w:val="000D4841"/>
    <w:rsid w:val="000D4932"/>
    <w:rsid w:val="000D559B"/>
    <w:rsid w:val="000D55AE"/>
    <w:rsid w:val="000D5913"/>
    <w:rsid w:val="000D61F6"/>
    <w:rsid w:val="000D6D7F"/>
    <w:rsid w:val="000D7410"/>
    <w:rsid w:val="000D75ED"/>
    <w:rsid w:val="000D7F69"/>
    <w:rsid w:val="000E04A4"/>
    <w:rsid w:val="000E093A"/>
    <w:rsid w:val="000E115E"/>
    <w:rsid w:val="000E261A"/>
    <w:rsid w:val="000E29B0"/>
    <w:rsid w:val="000E3860"/>
    <w:rsid w:val="000E3D09"/>
    <w:rsid w:val="000E408C"/>
    <w:rsid w:val="000E421B"/>
    <w:rsid w:val="000E44FF"/>
    <w:rsid w:val="000E467E"/>
    <w:rsid w:val="000E4AB3"/>
    <w:rsid w:val="000E5858"/>
    <w:rsid w:val="000E64A7"/>
    <w:rsid w:val="000E7495"/>
    <w:rsid w:val="000F112D"/>
    <w:rsid w:val="000F40A9"/>
    <w:rsid w:val="000F5139"/>
    <w:rsid w:val="000F5261"/>
    <w:rsid w:val="000F5295"/>
    <w:rsid w:val="000F5441"/>
    <w:rsid w:val="000F5493"/>
    <w:rsid w:val="000F66E3"/>
    <w:rsid w:val="000F6E2A"/>
    <w:rsid w:val="000F7E13"/>
    <w:rsid w:val="0010082E"/>
    <w:rsid w:val="00101652"/>
    <w:rsid w:val="00102710"/>
    <w:rsid w:val="00102845"/>
    <w:rsid w:val="00102D16"/>
    <w:rsid w:val="001038AC"/>
    <w:rsid w:val="001040B8"/>
    <w:rsid w:val="001040DF"/>
    <w:rsid w:val="00104569"/>
    <w:rsid w:val="00104985"/>
    <w:rsid w:val="001058D3"/>
    <w:rsid w:val="00105E32"/>
    <w:rsid w:val="00106F0D"/>
    <w:rsid w:val="00110095"/>
    <w:rsid w:val="00110B0B"/>
    <w:rsid w:val="00111209"/>
    <w:rsid w:val="00111300"/>
    <w:rsid w:val="00111387"/>
    <w:rsid w:val="001122DD"/>
    <w:rsid w:val="00112369"/>
    <w:rsid w:val="00112F01"/>
    <w:rsid w:val="00114B25"/>
    <w:rsid w:val="001157C2"/>
    <w:rsid w:val="00115931"/>
    <w:rsid w:val="00115EE6"/>
    <w:rsid w:val="001166A6"/>
    <w:rsid w:val="001169C3"/>
    <w:rsid w:val="00116DC2"/>
    <w:rsid w:val="00117C16"/>
    <w:rsid w:val="00117F39"/>
    <w:rsid w:val="001206A6"/>
    <w:rsid w:val="001209DF"/>
    <w:rsid w:val="001220CD"/>
    <w:rsid w:val="001229D7"/>
    <w:rsid w:val="00122ACD"/>
    <w:rsid w:val="00123107"/>
    <w:rsid w:val="001236DC"/>
    <w:rsid w:val="00123C82"/>
    <w:rsid w:val="001243ED"/>
    <w:rsid w:val="0012466F"/>
    <w:rsid w:val="00124884"/>
    <w:rsid w:val="00124E01"/>
    <w:rsid w:val="00124EF4"/>
    <w:rsid w:val="00125363"/>
    <w:rsid w:val="001256DB"/>
    <w:rsid w:val="0012741B"/>
    <w:rsid w:val="001278CD"/>
    <w:rsid w:val="001279F1"/>
    <w:rsid w:val="00127E62"/>
    <w:rsid w:val="00127FD8"/>
    <w:rsid w:val="00130816"/>
    <w:rsid w:val="00130983"/>
    <w:rsid w:val="001314B0"/>
    <w:rsid w:val="00131B34"/>
    <w:rsid w:val="00131C25"/>
    <w:rsid w:val="0013359B"/>
    <w:rsid w:val="00133962"/>
    <w:rsid w:val="00134452"/>
    <w:rsid w:val="001344C2"/>
    <w:rsid w:val="001344F8"/>
    <w:rsid w:val="00134839"/>
    <w:rsid w:val="00134BB8"/>
    <w:rsid w:val="00135964"/>
    <w:rsid w:val="00135D61"/>
    <w:rsid w:val="00136102"/>
    <w:rsid w:val="0013693B"/>
    <w:rsid w:val="001369ED"/>
    <w:rsid w:val="00136C75"/>
    <w:rsid w:val="00136C9F"/>
    <w:rsid w:val="001379BE"/>
    <w:rsid w:val="00137FAC"/>
    <w:rsid w:val="00140F0F"/>
    <w:rsid w:val="0014157F"/>
    <w:rsid w:val="00141B41"/>
    <w:rsid w:val="0014240A"/>
    <w:rsid w:val="001425A5"/>
    <w:rsid w:val="00142A46"/>
    <w:rsid w:val="00144EB6"/>
    <w:rsid w:val="0014528B"/>
    <w:rsid w:val="001455A5"/>
    <w:rsid w:val="00150CD5"/>
    <w:rsid w:val="001513C8"/>
    <w:rsid w:val="00151589"/>
    <w:rsid w:val="00151FC9"/>
    <w:rsid w:val="00151FEB"/>
    <w:rsid w:val="00152DB0"/>
    <w:rsid w:val="00152FED"/>
    <w:rsid w:val="00152FF2"/>
    <w:rsid w:val="00153FE8"/>
    <w:rsid w:val="00155052"/>
    <w:rsid w:val="0015611B"/>
    <w:rsid w:val="0015700A"/>
    <w:rsid w:val="001579C2"/>
    <w:rsid w:val="00157F77"/>
    <w:rsid w:val="001606B2"/>
    <w:rsid w:val="00160AB1"/>
    <w:rsid w:val="00160C20"/>
    <w:rsid w:val="00161AA4"/>
    <w:rsid w:val="00161C3B"/>
    <w:rsid w:val="00161E8B"/>
    <w:rsid w:val="001623BB"/>
    <w:rsid w:val="00162E52"/>
    <w:rsid w:val="00163087"/>
    <w:rsid w:val="00163131"/>
    <w:rsid w:val="001631BA"/>
    <w:rsid w:val="00163348"/>
    <w:rsid w:val="00163583"/>
    <w:rsid w:val="00163B16"/>
    <w:rsid w:val="00164CB4"/>
    <w:rsid w:val="00166513"/>
    <w:rsid w:val="00166A6C"/>
    <w:rsid w:val="00166AB1"/>
    <w:rsid w:val="0017015C"/>
    <w:rsid w:val="00170560"/>
    <w:rsid w:val="00170945"/>
    <w:rsid w:val="00170C7C"/>
    <w:rsid w:val="00171295"/>
    <w:rsid w:val="00171446"/>
    <w:rsid w:val="001715AC"/>
    <w:rsid w:val="00171B7F"/>
    <w:rsid w:val="00171D46"/>
    <w:rsid w:val="001721AD"/>
    <w:rsid w:val="001723EF"/>
    <w:rsid w:val="00173073"/>
    <w:rsid w:val="0017346A"/>
    <w:rsid w:val="001736BE"/>
    <w:rsid w:val="00174F01"/>
    <w:rsid w:val="00175D7B"/>
    <w:rsid w:val="00176CA9"/>
    <w:rsid w:val="0017739F"/>
    <w:rsid w:val="00177BA2"/>
    <w:rsid w:val="00177F2C"/>
    <w:rsid w:val="00180253"/>
    <w:rsid w:val="001802EB"/>
    <w:rsid w:val="00180452"/>
    <w:rsid w:val="00180A39"/>
    <w:rsid w:val="00180B88"/>
    <w:rsid w:val="00181D70"/>
    <w:rsid w:val="00182381"/>
    <w:rsid w:val="0018267F"/>
    <w:rsid w:val="00183F96"/>
    <w:rsid w:val="001840CC"/>
    <w:rsid w:val="00185062"/>
    <w:rsid w:val="0018530D"/>
    <w:rsid w:val="00185639"/>
    <w:rsid w:val="00186161"/>
    <w:rsid w:val="0018739E"/>
    <w:rsid w:val="0018778A"/>
    <w:rsid w:val="0019109A"/>
    <w:rsid w:val="00191512"/>
    <w:rsid w:val="00191C12"/>
    <w:rsid w:val="001926EB"/>
    <w:rsid w:val="001928EF"/>
    <w:rsid w:val="00192D5C"/>
    <w:rsid w:val="0019301D"/>
    <w:rsid w:val="001930E1"/>
    <w:rsid w:val="001931F0"/>
    <w:rsid w:val="001932BB"/>
    <w:rsid w:val="00193424"/>
    <w:rsid w:val="00193F43"/>
    <w:rsid w:val="00194F1A"/>
    <w:rsid w:val="00195CE7"/>
    <w:rsid w:val="00195ECE"/>
    <w:rsid w:val="00196206"/>
    <w:rsid w:val="001970B6"/>
    <w:rsid w:val="00197616"/>
    <w:rsid w:val="0019792F"/>
    <w:rsid w:val="00197979"/>
    <w:rsid w:val="00197DBF"/>
    <w:rsid w:val="00197F91"/>
    <w:rsid w:val="001A116C"/>
    <w:rsid w:val="001A18BC"/>
    <w:rsid w:val="001A22AB"/>
    <w:rsid w:val="001A2F6A"/>
    <w:rsid w:val="001A363D"/>
    <w:rsid w:val="001A442A"/>
    <w:rsid w:val="001A45E2"/>
    <w:rsid w:val="001A49B9"/>
    <w:rsid w:val="001A58B9"/>
    <w:rsid w:val="001A595A"/>
    <w:rsid w:val="001A5F62"/>
    <w:rsid w:val="001A66A4"/>
    <w:rsid w:val="001A7004"/>
    <w:rsid w:val="001A709A"/>
    <w:rsid w:val="001A7663"/>
    <w:rsid w:val="001A7C28"/>
    <w:rsid w:val="001A7E07"/>
    <w:rsid w:val="001A7ECD"/>
    <w:rsid w:val="001A7F52"/>
    <w:rsid w:val="001B0038"/>
    <w:rsid w:val="001B043A"/>
    <w:rsid w:val="001B093E"/>
    <w:rsid w:val="001B15CF"/>
    <w:rsid w:val="001B1CB7"/>
    <w:rsid w:val="001B1CDE"/>
    <w:rsid w:val="001B1EC0"/>
    <w:rsid w:val="001B2A03"/>
    <w:rsid w:val="001B2E34"/>
    <w:rsid w:val="001B4876"/>
    <w:rsid w:val="001B522D"/>
    <w:rsid w:val="001B574D"/>
    <w:rsid w:val="001B5797"/>
    <w:rsid w:val="001B6358"/>
    <w:rsid w:val="001B70DA"/>
    <w:rsid w:val="001B7423"/>
    <w:rsid w:val="001B7865"/>
    <w:rsid w:val="001C010E"/>
    <w:rsid w:val="001C0128"/>
    <w:rsid w:val="001C1E90"/>
    <w:rsid w:val="001C330A"/>
    <w:rsid w:val="001C3719"/>
    <w:rsid w:val="001C40D1"/>
    <w:rsid w:val="001C4553"/>
    <w:rsid w:val="001C4767"/>
    <w:rsid w:val="001C4C42"/>
    <w:rsid w:val="001C4F36"/>
    <w:rsid w:val="001C5454"/>
    <w:rsid w:val="001C595C"/>
    <w:rsid w:val="001C6854"/>
    <w:rsid w:val="001C6CCC"/>
    <w:rsid w:val="001C7C30"/>
    <w:rsid w:val="001C7CCC"/>
    <w:rsid w:val="001C7EF7"/>
    <w:rsid w:val="001D0729"/>
    <w:rsid w:val="001D0E62"/>
    <w:rsid w:val="001D11BE"/>
    <w:rsid w:val="001D1D07"/>
    <w:rsid w:val="001D2047"/>
    <w:rsid w:val="001D3453"/>
    <w:rsid w:val="001D3B37"/>
    <w:rsid w:val="001D3D11"/>
    <w:rsid w:val="001D4157"/>
    <w:rsid w:val="001D4186"/>
    <w:rsid w:val="001D4D79"/>
    <w:rsid w:val="001D5B12"/>
    <w:rsid w:val="001D5B66"/>
    <w:rsid w:val="001D6144"/>
    <w:rsid w:val="001D67FF"/>
    <w:rsid w:val="001D6871"/>
    <w:rsid w:val="001D742B"/>
    <w:rsid w:val="001D7536"/>
    <w:rsid w:val="001D7ACA"/>
    <w:rsid w:val="001D7C36"/>
    <w:rsid w:val="001E053E"/>
    <w:rsid w:val="001E07EE"/>
    <w:rsid w:val="001E2169"/>
    <w:rsid w:val="001E3689"/>
    <w:rsid w:val="001E3C9B"/>
    <w:rsid w:val="001E40B0"/>
    <w:rsid w:val="001E48FE"/>
    <w:rsid w:val="001E54CB"/>
    <w:rsid w:val="001E704C"/>
    <w:rsid w:val="001F0032"/>
    <w:rsid w:val="001F087E"/>
    <w:rsid w:val="001F0D45"/>
    <w:rsid w:val="001F11A3"/>
    <w:rsid w:val="001F21EE"/>
    <w:rsid w:val="001F26B1"/>
    <w:rsid w:val="001F32FB"/>
    <w:rsid w:val="001F3587"/>
    <w:rsid w:val="001F3A08"/>
    <w:rsid w:val="001F3AC4"/>
    <w:rsid w:val="001F40E3"/>
    <w:rsid w:val="001F53D7"/>
    <w:rsid w:val="001F61E3"/>
    <w:rsid w:val="001F7324"/>
    <w:rsid w:val="002000B4"/>
    <w:rsid w:val="002005E4"/>
    <w:rsid w:val="00200DBC"/>
    <w:rsid w:val="00201216"/>
    <w:rsid w:val="00201248"/>
    <w:rsid w:val="00201E24"/>
    <w:rsid w:val="0020287B"/>
    <w:rsid w:val="0020289F"/>
    <w:rsid w:val="002029AA"/>
    <w:rsid w:val="002030A9"/>
    <w:rsid w:val="002036C6"/>
    <w:rsid w:val="002045F8"/>
    <w:rsid w:val="00204784"/>
    <w:rsid w:val="002047B6"/>
    <w:rsid w:val="00205241"/>
    <w:rsid w:val="00205C22"/>
    <w:rsid w:val="00206089"/>
    <w:rsid w:val="00206300"/>
    <w:rsid w:val="0020682B"/>
    <w:rsid w:val="00206F62"/>
    <w:rsid w:val="00206F90"/>
    <w:rsid w:val="00207CC9"/>
    <w:rsid w:val="00207DC7"/>
    <w:rsid w:val="002101D5"/>
    <w:rsid w:val="002117CF"/>
    <w:rsid w:val="002130E9"/>
    <w:rsid w:val="00213336"/>
    <w:rsid w:val="002135CA"/>
    <w:rsid w:val="002137CA"/>
    <w:rsid w:val="00213A51"/>
    <w:rsid w:val="00213E28"/>
    <w:rsid w:val="00214196"/>
    <w:rsid w:val="0021461A"/>
    <w:rsid w:val="00214E7E"/>
    <w:rsid w:val="002151FC"/>
    <w:rsid w:val="002158B5"/>
    <w:rsid w:val="00216228"/>
    <w:rsid w:val="002166DC"/>
    <w:rsid w:val="002173DA"/>
    <w:rsid w:val="00217859"/>
    <w:rsid w:val="002178BB"/>
    <w:rsid w:val="002204C2"/>
    <w:rsid w:val="00220BC1"/>
    <w:rsid w:val="00221282"/>
    <w:rsid w:val="0022137E"/>
    <w:rsid w:val="00221CA1"/>
    <w:rsid w:val="0022306C"/>
    <w:rsid w:val="0022336B"/>
    <w:rsid w:val="0022340D"/>
    <w:rsid w:val="00225E13"/>
    <w:rsid w:val="00226465"/>
    <w:rsid w:val="00226747"/>
    <w:rsid w:val="002267BC"/>
    <w:rsid w:val="0022731C"/>
    <w:rsid w:val="00227862"/>
    <w:rsid w:val="00227C83"/>
    <w:rsid w:val="002300D5"/>
    <w:rsid w:val="002304D7"/>
    <w:rsid w:val="00230676"/>
    <w:rsid w:val="00231B4A"/>
    <w:rsid w:val="002329BB"/>
    <w:rsid w:val="00232A94"/>
    <w:rsid w:val="00232DE4"/>
    <w:rsid w:val="00233083"/>
    <w:rsid w:val="0023373A"/>
    <w:rsid w:val="00233E7C"/>
    <w:rsid w:val="002354DF"/>
    <w:rsid w:val="002356F4"/>
    <w:rsid w:val="00235745"/>
    <w:rsid w:val="00235856"/>
    <w:rsid w:val="00235B64"/>
    <w:rsid w:val="00235D11"/>
    <w:rsid w:val="002362AB"/>
    <w:rsid w:val="00236B92"/>
    <w:rsid w:val="00236D08"/>
    <w:rsid w:val="0023733D"/>
    <w:rsid w:val="00240085"/>
    <w:rsid w:val="0024021C"/>
    <w:rsid w:val="00242519"/>
    <w:rsid w:val="002426C4"/>
    <w:rsid w:val="0024278E"/>
    <w:rsid w:val="00242986"/>
    <w:rsid w:val="00242F14"/>
    <w:rsid w:val="00243057"/>
    <w:rsid w:val="002431E2"/>
    <w:rsid w:val="002433EC"/>
    <w:rsid w:val="00243F83"/>
    <w:rsid w:val="00244315"/>
    <w:rsid w:val="0024445D"/>
    <w:rsid w:val="00244F06"/>
    <w:rsid w:val="00244FF5"/>
    <w:rsid w:val="00244FFC"/>
    <w:rsid w:val="0024573F"/>
    <w:rsid w:val="00245D31"/>
    <w:rsid w:val="00245F42"/>
    <w:rsid w:val="0024644F"/>
    <w:rsid w:val="002466A6"/>
    <w:rsid w:val="002467D2"/>
    <w:rsid w:val="00246A8E"/>
    <w:rsid w:val="00246AE4"/>
    <w:rsid w:val="00246B33"/>
    <w:rsid w:val="00246E35"/>
    <w:rsid w:val="00247163"/>
    <w:rsid w:val="00247615"/>
    <w:rsid w:val="0025057B"/>
    <w:rsid w:val="00250AF6"/>
    <w:rsid w:val="00250EA4"/>
    <w:rsid w:val="00251780"/>
    <w:rsid w:val="00251D2F"/>
    <w:rsid w:val="00252491"/>
    <w:rsid w:val="002525EF"/>
    <w:rsid w:val="002526DB"/>
    <w:rsid w:val="00252B58"/>
    <w:rsid w:val="00252D72"/>
    <w:rsid w:val="00253948"/>
    <w:rsid w:val="00253B19"/>
    <w:rsid w:val="00253B77"/>
    <w:rsid w:val="00254492"/>
    <w:rsid w:val="00254E82"/>
    <w:rsid w:val="00254F25"/>
    <w:rsid w:val="00255157"/>
    <w:rsid w:val="00255D0F"/>
    <w:rsid w:val="0025618F"/>
    <w:rsid w:val="00256732"/>
    <w:rsid w:val="002569C9"/>
    <w:rsid w:val="002571E6"/>
    <w:rsid w:val="00257B7B"/>
    <w:rsid w:val="00257CFA"/>
    <w:rsid w:val="002601CF"/>
    <w:rsid w:val="002607CD"/>
    <w:rsid w:val="0026129A"/>
    <w:rsid w:val="0026144D"/>
    <w:rsid w:val="002623B2"/>
    <w:rsid w:val="00262496"/>
    <w:rsid w:val="002628E8"/>
    <w:rsid w:val="00262A79"/>
    <w:rsid w:val="002633ED"/>
    <w:rsid w:val="002635A8"/>
    <w:rsid w:val="0026427C"/>
    <w:rsid w:val="00265222"/>
    <w:rsid w:val="00266839"/>
    <w:rsid w:val="00266E01"/>
    <w:rsid w:val="00270076"/>
    <w:rsid w:val="00270165"/>
    <w:rsid w:val="00270B6A"/>
    <w:rsid w:val="00271EFF"/>
    <w:rsid w:val="002725EE"/>
    <w:rsid w:val="0027272F"/>
    <w:rsid w:val="00273091"/>
    <w:rsid w:val="0027321A"/>
    <w:rsid w:val="00274B93"/>
    <w:rsid w:val="00275490"/>
    <w:rsid w:val="00275578"/>
    <w:rsid w:val="00275C28"/>
    <w:rsid w:val="00276121"/>
    <w:rsid w:val="0027678C"/>
    <w:rsid w:val="002769AB"/>
    <w:rsid w:val="00280590"/>
    <w:rsid w:val="00280685"/>
    <w:rsid w:val="00280C2B"/>
    <w:rsid w:val="00280DEE"/>
    <w:rsid w:val="00281D98"/>
    <w:rsid w:val="00281FDF"/>
    <w:rsid w:val="0028255F"/>
    <w:rsid w:val="002834F2"/>
    <w:rsid w:val="002837D4"/>
    <w:rsid w:val="00283A07"/>
    <w:rsid w:val="002849FF"/>
    <w:rsid w:val="00285AE1"/>
    <w:rsid w:val="00285FE4"/>
    <w:rsid w:val="00286203"/>
    <w:rsid w:val="00286E9C"/>
    <w:rsid w:val="00287A58"/>
    <w:rsid w:val="00290960"/>
    <w:rsid w:val="00290ABF"/>
    <w:rsid w:val="00291659"/>
    <w:rsid w:val="0029195F"/>
    <w:rsid w:val="00291DF3"/>
    <w:rsid w:val="00291FBD"/>
    <w:rsid w:val="00292893"/>
    <w:rsid w:val="00293311"/>
    <w:rsid w:val="00294599"/>
    <w:rsid w:val="00294704"/>
    <w:rsid w:val="0029531E"/>
    <w:rsid w:val="00295795"/>
    <w:rsid w:val="002957EF"/>
    <w:rsid w:val="00297414"/>
    <w:rsid w:val="002A0931"/>
    <w:rsid w:val="002A0EDF"/>
    <w:rsid w:val="002A2C65"/>
    <w:rsid w:val="002A323F"/>
    <w:rsid w:val="002A374F"/>
    <w:rsid w:val="002A4147"/>
    <w:rsid w:val="002A558A"/>
    <w:rsid w:val="002A560B"/>
    <w:rsid w:val="002A5E47"/>
    <w:rsid w:val="002A659F"/>
    <w:rsid w:val="002A6AE4"/>
    <w:rsid w:val="002A6BA9"/>
    <w:rsid w:val="002A747B"/>
    <w:rsid w:val="002A78C9"/>
    <w:rsid w:val="002A7B3F"/>
    <w:rsid w:val="002A7D5A"/>
    <w:rsid w:val="002B02AC"/>
    <w:rsid w:val="002B02B4"/>
    <w:rsid w:val="002B1D1B"/>
    <w:rsid w:val="002B2C53"/>
    <w:rsid w:val="002B34A2"/>
    <w:rsid w:val="002B356B"/>
    <w:rsid w:val="002B36DE"/>
    <w:rsid w:val="002B4242"/>
    <w:rsid w:val="002B4330"/>
    <w:rsid w:val="002B43C7"/>
    <w:rsid w:val="002B47A7"/>
    <w:rsid w:val="002B4A29"/>
    <w:rsid w:val="002B4F89"/>
    <w:rsid w:val="002B5BEA"/>
    <w:rsid w:val="002B664B"/>
    <w:rsid w:val="002B665F"/>
    <w:rsid w:val="002B6DC5"/>
    <w:rsid w:val="002B6E43"/>
    <w:rsid w:val="002B73B6"/>
    <w:rsid w:val="002B7931"/>
    <w:rsid w:val="002B7E14"/>
    <w:rsid w:val="002C0282"/>
    <w:rsid w:val="002C045E"/>
    <w:rsid w:val="002C06FF"/>
    <w:rsid w:val="002C072D"/>
    <w:rsid w:val="002C121B"/>
    <w:rsid w:val="002C2C65"/>
    <w:rsid w:val="002C340E"/>
    <w:rsid w:val="002C34A9"/>
    <w:rsid w:val="002C4C05"/>
    <w:rsid w:val="002C4CE3"/>
    <w:rsid w:val="002C5107"/>
    <w:rsid w:val="002C54CE"/>
    <w:rsid w:val="002C6037"/>
    <w:rsid w:val="002C6C07"/>
    <w:rsid w:val="002C6F6F"/>
    <w:rsid w:val="002C70B2"/>
    <w:rsid w:val="002C74C4"/>
    <w:rsid w:val="002C7516"/>
    <w:rsid w:val="002C7807"/>
    <w:rsid w:val="002D0711"/>
    <w:rsid w:val="002D0B1E"/>
    <w:rsid w:val="002D10F7"/>
    <w:rsid w:val="002D14D5"/>
    <w:rsid w:val="002D155A"/>
    <w:rsid w:val="002D1A09"/>
    <w:rsid w:val="002D1AFC"/>
    <w:rsid w:val="002D1D9C"/>
    <w:rsid w:val="002D1DB6"/>
    <w:rsid w:val="002D2D76"/>
    <w:rsid w:val="002D2DCD"/>
    <w:rsid w:val="002D3F62"/>
    <w:rsid w:val="002D4CC7"/>
    <w:rsid w:val="002D5A6A"/>
    <w:rsid w:val="002D5E28"/>
    <w:rsid w:val="002D61B5"/>
    <w:rsid w:val="002D642C"/>
    <w:rsid w:val="002E05E0"/>
    <w:rsid w:val="002E0682"/>
    <w:rsid w:val="002E0E2E"/>
    <w:rsid w:val="002E133D"/>
    <w:rsid w:val="002E1B81"/>
    <w:rsid w:val="002E1EA9"/>
    <w:rsid w:val="002E2126"/>
    <w:rsid w:val="002E352A"/>
    <w:rsid w:val="002E35A6"/>
    <w:rsid w:val="002E4626"/>
    <w:rsid w:val="002E4A73"/>
    <w:rsid w:val="002E637B"/>
    <w:rsid w:val="002E63F2"/>
    <w:rsid w:val="002E67A2"/>
    <w:rsid w:val="002E7920"/>
    <w:rsid w:val="002F020E"/>
    <w:rsid w:val="002F0C2A"/>
    <w:rsid w:val="002F0DAD"/>
    <w:rsid w:val="002F1150"/>
    <w:rsid w:val="002F1B1B"/>
    <w:rsid w:val="002F1BBC"/>
    <w:rsid w:val="002F1BCF"/>
    <w:rsid w:val="002F229C"/>
    <w:rsid w:val="002F27E0"/>
    <w:rsid w:val="002F309C"/>
    <w:rsid w:val="002F38D1"/>
    <w:rsid w:val="002F40EE"/>
    <w:rsid w:val="002F4A0F"/>
    <w:rsid w:val="002F592C"/>
    <w:rsid w:val="002F5B18"/>
    <w:rsid w:val="002F6898"/>
    <w:rsid w:val="002F68FB"/>
    <w:rsid w:val="0030053B"/>
    <w:rsid w:val="003008AF"/>
    <w:rsid w:val="00300FD1"/>
    <w:rsid w:val="0030116E"/>
    <w:rsid w:val="00301B83"/>
    <w:rsid w:val="00301DB9"/>
    <w:rsid w:val="00302723"/>
    <w:rsid w:val="00302EC2"/>
    <w:rsid w:val="003033A0"/>
    <w:rsid w:val="00304439"/>
    <w:rsid w:val="00304EDC"/>
    <w:rsid w:val="00306452"/>
    <w:rsid w:val="00306927"/>
    <w:rsid w:val="003074B8"/>
    <w:rsid w:val="003079BC"/>
    <w:rsid w:val="003103B6"/>
    <w:rsid w:val="0031077D"/>
    <w:rsid w:val="00311328"/>
    <w:rsid w:val="00311F9F"/>
    <w:rsid w:val="0031208B"/>
    <w:rsid w:val="00312157"/>
    <w:rsid w:val="003123DC"/>
    <w:rsid w:val="00312930"/>
    <w:rsid w:val="00312936"/>
    <w:rsid w:val="00312F7A"/>
    <w:rsid w:val="00313093"/>
    <w:rsid w:val="00313F2E"/>
    <w:rsid w:val="0031434A"/>
    <w:rsid w:val="00314E69"/>
    <w:rsid w:val="0031548F"/>
    <w:rsid w:val="003157F6"/>
    <w:rsid w:val="0031580F"/>
    <w:rsid w:val="00315DEB"/>
    <w:rsid w:val="0031623A"/>
    <w:rsid w:val="00316305"/>
    <w:rsid w:val="00316730"/>
    <w:rsid w:val="00316A47"/>
    <w:rsid w:val="00316B1C"/>
    <w:rsid w:val="003170C5"/>
    <w:rsid w:val="00317D5F"/>
    <w:rsid w:val="00320E3B"/>
    <w:rsid w:val="003212F4"/>
    <w:rsid w:val="0032135D"/>
    <w:rsid w:val="0032139E"/>
    <w:rsid w:val="00321837"/>
    <w:rsid w:val="00321D25"/>
    <w:rsid w:val="00322E03"/>
    <w:rsid w:val="00322FEF"/>
    <w:rsid w:val="00323398"/>
    <w:rsid w:val="00323CEB"/>
    <w:rsid w:val="00323F6E"/>
    <w:rsid w:val="0032428B"/>
    <w:rsid w:val="00324906"/>
    <w:rsid w:val="0032548D"/>
    <w:rsid w:val="0032594B"/>
    <w:rsid w:val="00325FC4"/>
    <w:rsid w:val="00326581"/>
    <w:rsid w:val="003269DD"/>
    <w:rsid w:val="003273D5"/>
    <w:rsid w:val="0032743B"/>
    <w:rsid w:val="00331085"/>
    <w:rsid w:val="00331363"/>
    <w:rsid w:val="003313A6"/>
    <w:rsid w:val="0033185E"/>
    <w:rsid w:val="003323C6"/>
    <w:rsid w:val="0033261E"/>
    <w:rsid w:val="003329AE"/>
    <w:rsid w:val="00332D53"/>
    <w:rsid w:val="00332E94"/>
    <w:rsid w:val="00333D0C"/>
    <w:rsid w:val="0033400F"/>
    <w:rsid w:val="00334049"/>
    <w:rsid w:val="00334488"/>
    <w:rsid w:val="00334547"/>
    <w:rsid w:val="00334755"/>
    <w:rsid w:val="00334AB0"/>
    <w:rsid w:val="00334EB5"/>
    <w:rsid w:val="003357F9"/>
    <w:rsid w:val="00336D81"/>
    <w:rsid w:val="00337291"/>
    <w:rsid w:val="003374F6"/>
    <w:rsid w:val="00337B4A"/>
    <w:rsid w:val="00337ED0"/>
    <w:rsid w:val="0034012E"/>
    <w:rsid w:val="00340BDA"/>
    <w:rsid w:val="003424BE"/>
    <w:rsid w:val="00342685"/>
    <w:rsid w:val="00342FF3"/>
    <w:rsid w:val="00343230"/>
    <w:rsid w:val="003435AE"/>
    <w:rsid w:val="0034377C"/>
    <w:rsid w:val="00344003"/>
    <w:rsid w:val="003444CC"/>
    <w:rsid w:val="003449DA"/>
    <w:rsid w:val="00345832"/>
    <w:rsid w:val="003462A5"/>
    <w:rsid w:val="003467F7"/>
    <w:rsid w:val="003478EE"/>
    <w:rsid w:val="0035040B"/>
    <w:rsid w:val="003516EC"/>
    <w:rsid w:val="00351C03"/>
    <w:rsid w:val="003520DA"/>
    <w:rsid w:val="003525DE"/>
    <w:rsid w:val="00352D0C"/>
    <w:rsid w:val="00352E80"/>
    <w:rsid w:val="00353221"/>
    <w:rsid w:val="003533A4"/>
    <w:rsid w:val="00353539"/>
    <w:rsid w:val="00353B31"/>
    <w:rsid w:val="00353C68"/>
    <w:rsid w:val="00354194"/>
    <w:rsid w:val="00354C19"/>
    <w:rsid w:val="00355954"/>
    <w:rsid w:val="00355F87"/>
    <w:rsid w:val="00356133"/>
    <w:rsid w:val="003568B5"/>
    <w:rsid w:val="00356BDD"/>
    <w:rsid w:val="00356D23"/>
    <w:rsid w:val="00356E4F"/>
    <w:rsid w:val="00357A38"/>
    <w:rsid w:val="00360092"/>
    <w:rsid w:val="00360287"/>
    <w:rsid w:val="00360934"/>
    <w:rsid w:val="00361073"/>
    <w:rsid w:val="003616E1"/>
    <w:rsid w:val="00361858"/>
    <w:rsid w:val="00361B1E"/>
    <w:rsid w:val="00362AA5"/>
    <w:rsid w:val="00362C4F"/>
    <w:rsid w:val="00363114"/>
    <w:rsid w:val="0036393D"/>
    <w:rsid w:val="00365C20"/>
    <w:rsid w:val="00366DF3"/>
    <w:rsid w:val="0036749F"/>
    <w:rsid w:val="00367D6B"/>
    <w:rsid w:val="00370508"/>
    <w:rsid w:val="003718B1"/>
    <w:rsid w:val="003719F6"/>
    <w:rsid w:val="00371A05"/>
    <w:rsid w:val="00371C14"/>
    <w:rsid w:val="0037250E"/>
    <w:rsid w:val="0037294A"/>
    <w:rsid w:val="003732E3"/>
    <w:rsid w:val="00373872"/>
    <w:rsid w:val="00374199"/>
    <w:rsid w:val="0037457B"/>
    <w:rsid w:val="0037494C"/>
    <w:rsid w:val="00374C63"/>
    <w:rsid w:val="003750EB"/>
    <w:rsid w:val="0037594B"/>
    <w:rsid w:val="00375A73"/>
    <w:rsid w:val="003760E6"/>
    <w:rsid w:val="003807E1"/>
    <w:rsid w:val="003809FE"/>
    <w:rsid w:val="00380B7A"/>
    <w:rsid w:val="003811F6"/>
    <w:rsid w:val="003822F9"/>
    <w:rsid w:val="003837C3"/>
    <w:rsid w:val="003857DF"/>
    <w:rsid w:val="00385AFB"/>
    <w:rsid w:val="00385DFE"/>
    <w:rsid w:val="00385F09"/>
    <w:rsid w:val="003861C9"/>
    <w:rsid w:val="003862C8"/>
    <w:rsid w:val="00386CAD"/>
    <w:rsid w:val="00387483"/>
    <w:rsid w:val="003876F2"/>
    <w:rsid w:val="00391284"/>
    <w:rsid w:val="00392098"/>
    <w:rsid w:val="0039228F"/>
    <w:rsid w:val="0039238F"/>
    <w:rsid w:val="00392560"/>
    <w:rsid w:val="00392A2F"/>
    <w:rsid w:val="00392C08"/>
    <w:rsid w:val="00392EB7"/>
    <w:rsid w:val="00393188"/>
    <w:rsid w:val="00393369"/>
    <w:rsid w:val="003933AC"/>
    <w:rsid w:val="00393C02"/>
    <w:rsid w:val="00394148"/>
    <w:rsid w:val="003946D2"/>
    <w:rsid w:val="003957AE"/>
    <w:rsid w:val="00395AE7"/>
    <w:rsid w:val="00397364"/>
    <w:rsid w:val="00397431"/>
    <w:rsid w:val="0039750B"/>
    <w:rsid w:val="00397CF1"/>
    <w:rsid w:val="003A0C95"/>
    <w:rsid w:val="003A1250"/>
    <w:rsid w:val="003A1B2B"/>
    <w:rsid w:val="003A28DA"/>
    <w:rsid w:val="003A2CB5"/>
    <w:rsid w:val="003A30CD"/>
    <w:rsid w:val="003A37B1"/>
    <w:rsid w:val="003A4316"/>
    <w:rsid w:val="003A44E2"/>
    <w:rsid w:val="003A4659"/>
    <w:rsid w:val="003A48C1"/>
    <w:rsid w:val="003A4D95"/>
    <w:rsid w:val="003A581D"/>
    <w:rsid w:val="003A682B"/>
    <w:rsid w:val="003A6A84"/>
    <w:rsid w:val="003A704E"/>
    <w:rsid w:val="003A754C"/>
    <w:rsid w:val="003A7957"/>
    <w:rsid w:val="003B0054"/>
    <w:rsid w:val="003B0066"/>
    <w:rsid w:val="003B01FC"/>
    <w:rsid w:val="003B0402"/>
    <w:rsid w:val="003B046A"/>
    <w:rsid w:val="003B1185"/>
    <w:rsid w:val="003B1DDB"/>
    <w:rsid w:val="003B2DDD"/>
    <w:rsid w:val="003B327C"/>
    <w:rsid w:val="003B335A"/>
    <w:rsid w:val="003B4441"/>
    <w:rsid w:val="003B4983"/>
    <w:rsid w:val="003B567E"/>
    <w:rsid w:val="003B5A0D"/>
    <w:rsid w:val="003B611B"/>
    <w:rsid w:val="003B7074"/>
    <w:rsid w:val="003B72E9"/>
    <w:rsid w:val="003B7338"/>
    <w:rsid w:val="003C02DD"/>
    <w:rsid w:val="003C0408"/>
    <w:rsid w:val="003C0827"/>
    <w:rsid w:val="003C0A9C"/>
    <w:rsid w:val="003C1160"/>
    <w:rsid w:val="003C14AF"/>
    <w:rsid w:val="003C1DE1"/>
    <w:rsid w:val="003C3A78"/>
    <w:rsid w:val="003C4273"/>
    <w:rsid w:val="003C4532"/>
    <w:rsid w:val="003C4BAD"/>
    <w:rsid w:val="003C4CBD"/>
    <w:rsid w:val="003C536D"/>
    <w:rsid w:val="003C6EC5"/>
    <w:rsid w:val="003C70B3"/>
    <w:rsid w:val="003C71DF"/>
    <w:rsid w:val="003C76FF"/>
    <w:rsid w:val="003C7ABD"/>
    <w:rsid w:val="003D0191"/>
    <w:rsid w:val="003D03E9"/>
    <w:rsid w:val="003D0570"/>
    <w:rsid w:val="003D09DC"/>
    <w:rsid w:val="003D1761"/>
    <w:rsid w:val="003D17CD"/>
    <w:rsid w:val="003D21F6"/>
    <w:rsid w:val="003D4EF9"/>
    <w:rsid w:val="003D55AF"/>
    <w:rsid w:val="003D56BA"/>
    <w:rsid w:val="003D576C"/>
    <w:rsid w:val="003D58B4"/>
    <w:rsid w:val="003D60FB"/>
    <w:rsid w:val="003D6EA9"/>
    <w:rsid w:val="003D6FB4"/>
    <w:rsid w:val="003D76F8"/>
    <w:rsid w:val="003E01C9"/>
    <w:rsid w:val="003E03F0"/>
    <w:rsid w:val="003E0990"/>
    <w:rsid w:val="003E0CC3"/>
    <w:rsid w:val="003E20AC"/>
    <w:rsid w:val="003E20B1"/>
    <w:rsid w:val="003E21C7"/>
    <w:rsid w:val="003E28CA"/>
    <w:rsid w:val="003E303A"/>
    <w:rsid w:val="003E3239"/>
    <w:rsid w:val="003E33FB"/>
    <w:rsid w:val="003E4841"/>
    <w:rsid w:val="003E4868"/>
    <w:rsid w:val="003E4916"/>
    <w:rsid w:val="003E4D1A"/>
    <w:rsid w:val="003E4F56"/>
    <w:rsid w:val="003E556B"/>
    <w:rsid w:val="003E5F0D"/>
    <w:rsid w:val="003E5F81"/>
    <w:rsid w:val="003E65A3"/>
    <w:rsid w:val="003E67D4"/>
    <w:rsid w:val="003E7B7A"/>
    <w:rsid w:val="003F0328"/>
    <w:rsid w:val="003F03BF"/>
    <w:rsid w:val="003F0F9B"/>
    <w:rsid w:val="003F1846"/>
    <w:rsid w:val="003F1BDE"/>
    <w:rsid w:val="003F2AA3"/>
    <w:rsid w:val="003F2FE2"/>
    <w:rsid w:val="003F3191"/>
    <w:rsid w:val="003F3FD5"/>
    <w:rsid w:val="003F4423"/>
    <w:rsid w:val="003F4735"/>
    <w:rsid w:val="003F4935"/>
    <w:rsid w:val="003F49FE"/>
    <w:rsid w:val="003F4BE8"/>
    <w:rsid w:val="003F5677"/>
    <w:rsid w:val="003F5BD6"/>
    <w:rsid w:val="003F6C49"/>
    <w:rsid w:val="003F72E5"/>
    <w:rsid w:val="003F7317"/>
    <w:rsid w:val="003F7F4E"/>
    <w:rsid w:val="00400CC5"/>
    <w:rsid w:val="00401790"/>
    <w:rsid w:val="00401966"/>
    <w:rsid w:val="00402456"/>
    <w:rsid w:val="004029ED"/>
    <w:rsid w:val="00402D90"/>
    <w:rsid w:val="00402F7D"/>
    <w:rsid w:val="0040333F"/>
    <w:rsid w:val="0040496B"/>
    <w:rsid w:val="004054A6"/>
    <w:rsid w:val="00405B1D"/>
    <w:rsid w:val="004068C4"/>
    <w:rsid w:val="004079B2"/>
    <w:rsid w:val="004101AB"/>
    <w:rsid w:val="00410426"/>
    <w:rsid w:val="004119E2"/>
    <w:rsid w:val="004126EA"/>
    <w:rsid w:val="00413595"/>
    <w:rsid w:val="004145C5"/>
    <w:rsid w:val="00415682"/>
    <w:rsid w:val="00416568"/>
    <w:rsid w:val="00416B3B"/>
    <w:rsid w:val="004170AC"/>
    <w:rsid w:val="00417AAB"/>
    <w:rsid w:val="0042106B"/>
    <w:rsid w:val="0042143F"/>
    <w:rsid w:val="0042220B"/>
    <w:rsid w:val="00422AB6"/>
    <w:rsid w:val="00424AC5"/>
    <w:rsid w:val="00424B4A"/>
    <w:rsid w:val="00424B89"/>
    <w:rsid w:val="00424CE7"/>
    <w:rsid w:val="00426398"/>
    <w:rsid w:val="00426460"/>
    <w:rsid w:val="00426D0B"/>
    <w:rsid w:val="0042769D"/>
    <w:rsid w:val="004278FE"/>
    <w:rsid w:val="00430D73"/>
    <w:rsid w:val="0043101B"/>
    <w:rsid w:val="00431292"/>
    <w:rsid w:val="004319B5"/>
    <w:rsid w:val="00431E35"/>
    <w:rsid w:val="00431EA1"/>
    <w:rsid w:val="00431EBB"/>
    <w:rsid w:val="0043230B"/>
    <w:rsid w:val="004328B7"/>
    <w:rsid w:val="004331AD"/>
    <w:rsid w:val="0043397F"/>
    <w:rsid w:val="00433DD6"/>
    <w:rsid w:val="00434075"/>
    <w:rsid w:val="0043488C"/>
    <w:rsid w:val="004360C3"/>
    <w:rsid w:val="004360D9"/>
    <w:rsid w:val="0043650B"/>
    <w:rsid w:val="00436DA5"/>
    <w:rsid w:val="0043715A"/>
    <w:rsid w:val="00437288"/>
    <w:rsid w:val="00437E65"/>
    <w:rsid w:val="00441A86"/>
    <w:rsid w:val="0044204E"/>
    <w:rsid w:val="00442FAE"/>
    <w:rsid w:val="00443135"/>
    <w:rsid w:val="00443CD5"/>
    <w:rsid w:val="00443FF4"/>
    <w:rsid w:val="00444298"/>
    <w:rsid w:val="00444ED2"/>
    <w:rsid w:val="00445A06"/>
    <w:rsid w:val="00445F3F"/>
    <w:rsid w:val="004470C0"/>
    <w:rsid w:val="00447FEB"/>
    <w:rsid w:val="00450BDD"/>
    <w:rsid w:val="00451057"/>
    <w:rsid w:val="00451877"/>
    <w:rsid w:val="004518AA"/>
    <w:rsid w:val="00451A7C"/>
    <w:rsid w:val="00452699"/>
    <w:rsid w:val="00452F6C"/>
    <w:rsid w:val="004530F9"/>
    <w:rsid w:val="00453DFD"/>
    <w:rsid w:val="00454641"/>
    <w:rsid w:val="00454929"/>
    <w:rsid w:val="00455527"/>
    <w:rsid w:val="0045596C"/>
    <w:rsid w:val="00455FBA"/>
    <w:rsid w:val="00456263"/>
    <w:rsid w:val="0045722C"/>
    <w:rsid w:val="00457871"/>
    <w:rsid w:val="00457D26"/>
    <w:rsid w:val="0046028E"/>
    <w:rsid w:val="00460A67"/>
    <w:rsid w:val="00461C5B"/>
    <w:rsid w:val="00462716"/>
    <w:rsid w:val="00462FE9"/>
    <w:rsid w:val="004630BA"/>
    <w:rsid w:val="00464812"/>
    <w:rsid w:val="0046506F"/>
    <w:rsid w:val="0046548A"/>
    <w:rsid w:val="00466FBA"/>
    <w:rsid w:val="0046772D"/>
    <w:rsid w:val="00467760"/>
    <w:rsid w:val="00467970"/>
    <w:rsid w:val="00467DB9"/>
    <w:rsid w:val="00467DBC"/>
    <w:rsid w:val="00470619"/>
    <w:rsid w:val="00470695"/>
    <w:rsid w:val="00470CE9"/>
    <w:rsid w:val="004711D1"/>
    <w:rsid w:val="00471F5F"/>
    <w:rsid w:val="00472037"/>
    <w:rsid w:val="0047208C"/>
    <w:rsid w:val="00472CB9"/>
    <w:rsid w:val="0047358F"/>
    <w:rsid w:val="00473B7B"/>
    <w:rsid w:val="00474E17"/>
    <w:rsid w:val="004752D7"/>
    <w:rsid w:val="004753EE"/>
    <w:rsid w:val="0047791E"/>
    <w:rsid w:val="00477B12"/>
    <w:rsid w:val="00480C69"/>
    <w:rsid w:val="0048148F"/>
    <w:rsid w:val="00481F82"/>
    <w:rsid w:val="00482701"/>
    <w:rsid w:val="004831C9"/>
    <w:rsid w:val="00483426"/>
    <w:rsid w:val="004835BB"/>
    <w:rsid w:val="00483B32"/>
    <w:rsid w:val="00483EA5"/>
    <w:rsid w:val="00485020"/>
    <w:rsid w:val="00485C88"/>
    <w:rsid w:val="00485E31"/>
    <w:rsid w:val="00485FEB"/>
    <w:rsid w:val="00487F77"/>
    <w:rsid w:val="00490308"/>
    <w:rsid w:val="00490958"/>
    <w:rsid w:val="00490C2E"/>
    <w:rsid w:val="0049112C"/>
    <w:rsid w:val="00491797"/>
    <w:rsid w:val="004923F6"/>
    <w:rsid w:val="00492DEF"/>
    <w:rsid w:val="00494244"/>
    <w:rsid w:val="00494C5C"/>
    <w:rsid w:val="00495199"/>
    <w:rsid w:val="004956ED"/>
    <w:rsid w:val="004973C8"/>
    <w:rsid w:val="00497839"/>
    <w:rsid w:val="004A0027"/>
    <w:rsid w:val="004A053A"/>
    <w:rsid w:val="004A0DAD"/>
    <w:rsid w:val="004A13C9"/>
    <w:rsid w:val="004A155C"/>
    <w:rsid w:val="004A28F4"/>
    <w:rsid w:val="004A43DC"/>
    <w:rsid w:val="004A6972"/>
    <w:rsid w:val="004A69C7"/>
    <w:rsid w:val="004A788D"/>
    <w:rsid w:val="004A78C9"/>
    <w:rsid w:val="004A7B42"/>
    <w:rsid w:val="004A7BC9"/>
    <w:rsid w:val="004A7C8A"/>
    <w:rsid w:val="004B0A9F"/>
    <w:rsid w:val="004B12F0"/>
    <w:rsid w:val="004B14C3"/>
    <w:rsid w:val="004B20E2"/>
    <w:rsid w:val="004B2D61"/>
    <w:rsid w:val="004B3DFA"/>
    <w:rsid w:val="004B3EE7"/>
    <w:rsid w:val="004B3FB3"/>
    <w:rsid w:val="004B42E3"/>
    <w:rsid w:val="004B4490"/>
    <w:rsid w:val="004B49A2"/>
    <w:rsid w:val="004B5FA1"/>
    <w:rsid w:val="004B6CA8"/>
    <w:rsid w:val="004B6CD8"/>
    <w:rsid w:val="004B74EC"/>
    <w:rsid w:val="004C0061"/>
    <w:rsid w:val="004C0C9C"/>
    <w:rsid w:val="004C1625"/>
    <w:rsid w:val="004C248F"/>
    <w:rsid w:val="004C2C2D"/>
    <w:rsid w:val="004C4218"/>
    <w:rsid w:val="004C4A0F"/>
    <w:rsid w:val="004C4A3C"/>
    <w:rsid w:val="004C5631"/>
    <w:rsid w:val="004C5D3C"/>
    <w:rsid w:val="004C6575"/>
    <w:rsid w:val="004C6721"/>
    <w:rsid w:val="004C7F65"/>
    <w:rsid w:val="004D0A0C"/>
    <w:rsid w:val="004D1362"/>
    <w:rsid w:val="004D13F0"/>
    <w:rsid w:val="004D19E4"/>
    <w:rsid w:val="004D1FD6"/>
    <w:rsid w:val="004D2349"/>
    <w:rsid w:val="004D27D8"/>
    <w:rsid w:val="004D2DD6"/>
    <w:rsid w:val="004D2E66"/>
    <w:rsid w:val="004D2E75"/>
    <w:rsid w:val="004D3227"/>
    <w:rsid w:val="004D37F3"/>
    <w:rsid w:val="004D3D8A"/>
    <w:rsid w:val="004D44CD"/>
    <w:rsid w:val="004D4600"/>
    <w:rsid w:val="004D50B7"/>
    <w:rsid w:val="004D51A6"/>
    <w:rsid w:val="004D5265"/>
    <w:rsid w:val="004D5BBC"/>
    <w:rsid w:val="004D603D"/>
    <w:rsid w:val="004D65B6"/>
    <w:rsid w:val="004D6A54"/>
    <w:rsid w:val="004D6E4D"/>
    <w:rsid w:val="004D70B9"/>
    <w:rsid w:val="004D710F"/>
    <w:rsid w:val="004D72F1"/>
    <w:rsid w:val="004D7C69"/>
    <w:rsid w:val="004E02A4"/>
    <w:rsid w:val="004E11FE"/>
    <w:rsid w:val="004E19DE"/>
    <w:rsid w:val="004E1AD0"/>
    <w:rsid w:val="004E227C"/>
    <w:rsid w:val="004E3935"/>
    <w:rsid w:val="004E4A12"/>
    <w:rsid w:val="004E4FCD"/>
    <w:rsid w:val="004E561F"/>
    <w:rsid w:val="004E5E3A"/>
    <w:rsid w:val="004E5E5E"/>
    <w:rsid w:val="004E62FC"/>
    <w:rsid w:val="004E7865"/>
    <w:rsid w:val="004E78DE"/>
    <w:rsid w:val="004E7E76"/>
    <w:rsid w:val="004F01E1"/>
    <w:rsid w:val="004F0209"/>
    <w:rsid w:val="004F132B"/>
    <w:rsid w:val="004F13F6"/>
    <w:rsid w:val="004F18FD"/>
    <w:rsid w:val="004F1B53"/>
    <w:rsid w:val="004F2702"/>
    <w:rsid w:val="004F682D"/>
    <w:rsid w:val="004F7AE6"/>
    <w:rsid w:val="005006B3"/>
    <w:rsid w:val="00500F46"/>
    <w:rsid w:val="0050103A"/>
    <w:rsid w:val="00501096"/>
    <w:rsid w:val="00501615"/>
    <w:rsid w:val="00502251"/>
    <w:rsid w:val="005022D7"/>
    <w:rsid w:val="00502D3B"/>
    <w:rsid w:val="005036CE"/>
    <w:rsid w:val="0050393B"/>
    <w:rsid w:val="005046AE"/>
    <w:rsid w:val="00504D82"/>
    <w:rsid w:val="005050C6"/>
    <w:rsid w:val="00505A61"/>
    <w:rsid w:val="00505B1D"/>
    <w:rsid w:val="005063C0"/>
    <w:rsid w:val="00506BA2"/>
    <w:rsid w:val="00506E19"/>
    <w:rsid w:val="00507621"/>
    <w:rsid w:val="0051073F"/>
    <w:rsid w:val="00510CE7"/>
    <w:rsid w:val="00511552"/>
    <w:rsid w:val="00511D1C"/>
    <w:rsid w:val="00512FAB"/>
    <w:rsid w:val="00513416"/>
    <w:rsid w:val="00514675"/>
    <w:rsid w:val="00516130"/>
    <w:rsid w:val="005162A2"/>
    <w:rsid w:val="00516FE2"/>
    <w:rsid w:val="0051739B"/>
    <w:rsid w:val="005174CD"/>
    <w:rsid w:val="00517946"/>
    <w:rsid w:val="00517FA1"/>
    <w:rsid w:val="005200C8"/>
    <w:rsid w:val="005201A3"/>
    <w:rsid w:val="0052081C"/>
    <w:rsid w:val="00521788"/>
    <w:rsid w:val="005217AB"/>
    <w:rsid w:val="00521C57"/>
    <w:rsid w:val="0052231E"/>
    <w:rsid w:val="00522696"/>
    <w:rsid w:val="0052282F"/>
    <w:rsid w:val="00522A36"/>
    <w:rsid w:val="0052334E"/>
    <w:rsid w:val="0052457E"/>
    <w:rsid w:val="005250A8"/>
    <w:rsid w:val="00525385"/>
    <w:rsid w:val="00525F36"/>
    <w:rsid w:val="005260EA"/>
    <w:rsid w:val="005264FC"/>
    <w:rsid w:val="005268E0"/>
    <w:rsid w:val="00526E13"/>
    <w:rsid w:val="00527092"/>
    <w:rsid w:val="0053087F"/>
    <w:rsid w:val="00531594"/>
    <w:rsid w:val="005319E2"/>
    <w:rsid w:val="00531F92"/>
    <w:rsid w:val="00532C89"/>
    <w:rsid w:val="00532CB7"/>
    <w:rsid w:val="00533E94"/>
    <w:rsid w:val="00535417"/>
    <w:rsid w:val="00535466"/>
    <w:rsid w:val="0053564E"/>
    <w:rsid w:val="00535911"/>
    <w:rsid w:val="00536E0A"/>
    <w:rsid w:val="00536EAA"/>
    <w:rsid w:val="00536EAB"/>
    <w:rsid w:val="0053763E"/>
    <w:rsid w:val="00540122"/>
    <w:rsid w:val="0054015F"/>
    <w:rsid w:val="005404BE"/>
    <w:rsid w:val="0054060E"/>
    <w:rsid w:val="00540718"/>
    <w:rsid w:val="00540C83"/>
    <w:rsid w:val="00540F57"/>
    <w:rsid w:val="00542AEA"/>
    <w:rsid w:val="005433E4"/>
    <w:rsid w:val="00544079"/>
    <w:rsid w:val="00544FB3"/>
    <w:rsid w:val="0054515A"/>
    <w:rsid w:val="005453F2"/>
    <w:rsid w:val="00545828"/>
    <w:rsid w:val="005462F0"/>
    <w:rsid w:val="00546739"/>
    <w:rsid w:val="0054673B"/>
    <w:rsid w:val="005467CC"/>
    <w:rsid w:val="00546A41"/>
    <w:rsid w:val="00547ADF"/>
    <w:rsid w:val="00547E4D"/>
    <w:rsid w:val="0055002D"/>
    <w:rsid w:val="00550465"/>
    <w:rsid w:val="005505F9"/>
    <w:rsid w:val="00551093"/>
    <w:rsid w:val="005510FC"/>
    <w:rsid w:val="005515AD"/>
    <w:rsid w:val="00551E30"/>
    <w:rsid w:val="005528C7"/>
    <w:rsid w:val="00553140"/>
    <w:rsid w:val="00553F0C"/>
    <w:rsid w:val="00554053"/>
    <w:rsid w:val="005547AD"/>
    <w:rsid w:val="005549A1"/>
    <w:rsid w:val="00554B4A"/>
    <w:rsid w:val="00554C8B"/>
    <w:rsid w:val="005557F3"/>
    <w:rsid w:val="00555895"/>
    <w:rsid w:val="005559E8"/>
    <w:rsid w:val="0055623E"/>
    <w:rsid w:val="005563ED"/>
    <w:rsid w:val="005568C5"/>
    <w:rsid w:val="00556CEC"/>
    <w:rsid w:val="00556D8A"/>
    <w:rsid w:val="00557668"/>
    <w:rsid w:val="00557795"/>
    <w:rsid w:val="00557BAD"/>
    <w:rsid w:val="00560371"/>
    <w:rsid w:val="0056083D"/>
    <w:rsid w:val="005616F9"/>
    <w:rsid w:val="00562416"/>
    <w:rsid w:val="00562F54"/>
    <w:rsid w:val="00564257"/>
    <w:rsid w:val="00564493"/>
    <w:rsid w:val="00564702"/>
    <w:rsid w:val="00564713"/>
    <w:rsid w:val="005654E6"/>
    <w:rsid w:val="00566944"/>
    <w:rsid w:val="00566D75"/>
    <w:rsid w:val="0057027F"/>
    <w:rsid w:val="00570AB6"/>
    <w:rsid w:val="00571AC8"/>
    <w:rsid w:val="00571E2D"/>
    <w:rsid w:val="0057225F"/>
    <w:rsid w:val="0057240B"/>
    <w:rsid w:val="00572533"/>
    <w:rsid w:val="00572719"/>
    <w:rsid w:val="00572A5B"/>
    <w:rsid w:val="00573081"/>
    <w:rsid w:val="00573F03"/>
    <w:rsid w:val="00574140"/>
    <w:rsid w:val="0057456B"/>
    <w:rsid w:val="00575217"/>
    <w:rsid w:val="00575995"/>
    <w:rsid w:val="00575CCC"/>
    <w:rsid w:val="005762C5"/>
    <w:rsid w:val="005765DD"/>
    <w:rsid w:val="00576F3E"/>
    <w:rsid w:val="00577493"/>
    <w:rsid w:val="00577806"/>
    <w:rsid w:val="005779B5"/>
    <w:rsid w:val="0058066D"/>
    <w:rsid w:val="00580FB4"/>
    <w:rsid w:val="005814C9"/>
    <w:rsid w:val="0058150E"/>
    <w:rsid w:val="0058169D"/>
    <w:rsid w:val="00581C67"/>
    <w:rsid w:val="005823A5"/>
    <w:rsid w:val="005835CF"/>
    <w:rsid w:val="005847D3"/>
    <w:rsid w:val="005847DE"/>
    <w:rsid w:val="00585C35"/>
    <w:rsid w:val="00586B5F"/>
    <w:rsid w:val="0058708D"/>
    <w:rsid w:val="00587DA2"/>
    <w:rsid w:val="00590C42"/>
    <w:rsid w:val="00590D24"/>
    <w:rsid w:val="005910C7"/>
    <w:rsid w:val="005918C2"/>
    <w:rsid w:val="00591E7D"/>
    <w:rsid w:val="00593CEE"/>
    <w:rsid w:val="005942D8"/>
    <w:rsid w:val="005947CC"/>
    <w:rsid w:val="00594A10"/>
    <w:rsid w:val="00595228"/>
    <w:rsid w:val="00595608"/>
    <w:rsid w:val="0059596A"/>
    <w:rsid w:val="00595D23"/>
    <w:rsid w:val="0059694B"/>
    <w:rsid w:val="00596D2E"/>
    <w:rsid w:val="00597651"/>
    <w:rsid w:val="005977A6"/>
    <w:rsid w:val="005978E3"/>
    <w:rsid w:val="00597E18"/>
    <w:rsid w:val="005A076C"/>
    <w:rsid w:val="005A1E7B"/>
    <w:rsid w:val="005A27D6"/>
    <w:rsid w:val="005A2CAD"/>
    <w:rsid w:val="005A3411"/>
    <w:rsid w:val="005A432F"/>
    <w:rsid w:val="005A4944"/>
    <w:rsid w:val="005A5016"/>
    <w:rsid w:val="005A5218"/>
    <w:rsid w:val="005A537B"/>
    <w:rsid w:val="005A5FA6"/>
    <w:rsid w:val="005A60DA"/>
    <w:rsid w:val="005A6192"/>
    <w:rsid w:val="005A61CE"/>
    <w:rsid w:val="005A6F26"/>
    <w:rsid w:val="005A6F79"/>
    <w:rsid w:val="005A70CA"/>
    <w:rsid w:val="005A77BA"/>
    <w:rsid w:val="005A7B6C"/>
    <w:rsid w:val="005A7D4A"/>
    <w:rsid w:val="005B013A"/>
    <w:rsid w:val="005B0404"/>
    <w:rsid w:val="005B0AB7"/>
    <w:rsid w:val="005B1B76"/>
    <w:rsid w:val="005B1C6A"/>
    <w:rsid w:val="005B23FE"/>
    <w:rsid w:val="005B27D6"/>
    <w:rsid w:val="005B3510"/>
    <w:rsid w:val="005B4D7F"/>
    <w:rsid w:val="005B5090"/>
    <w:rsid w:val="005B656C"/>
    <w:rsid w:val="005B6ACF"/>
    <w:rsid w:val="005B6B0C"/>
    <w:rsid w:val="005B7173"/>
    <w:rsid w:val="005B71A0"/>
    <w:rsid w:val="005C066D"/>
    <w:rsid w:val="005C1B04"/>
    <w:rsid w:val="005C3289"/>
    <w:rsid w:val="005C39BC"/>
    <w:rsid w:val="005C3C1D"/>
    <w:rsid w:val="005C3F37"/>
    <w:rsid w:val="005C40C2"/>
    <w:rsid w:val="005C4F70"/>
    <w:rsid w:val="005C5E01"/>
    <w:rsid w:val="005C6900"/>
    <w:rsid w:val="005C707A"/>
    <w:rsid w:val="005C7276"/>
    <w:rsid w:val="005C761A"/>
    <w:rsid w:val="005C7A19"/>
    <w:rsid w:val="005D0038"/>
    <w:rsid w:val="005D009B"/>
    <w:rsid w:val="005D1085"/>
    <w:rsid w:val="005D1B3C"/>
    <w:rsid w:val="005D2D0E"/>
    <w:rsid w:val="005D31E4"/>
    <w:rsid w:val="005D3608"/>
    <w:rsid w:val="005D439E"/>
    <w:rsid w:val="005D4540"/>
    <w:rsid w:val="005D50CC"/>
    <w:rsid w:val="005D5B02"/>
    <w:rsid w:val="005D5BDC"/>
    <w:rsid w:val="005D5CFB"/>
    <w:rsid w:val="005D6846"/>
    <w:rsid w:val="005D7504"/>
    <w:rsid w:val="005D7BAC"/>
    <w:rsid w:val="005E0600"/>
    <w:rsid w:val="005E0A14"/>
    <w:rsid w:val="005E0F08"/>
    <w:rsid w:val="005E18C3"/>
    <w:rsid w:val="005E2D42"/>
    <w:rsid w:val="005E2EF2"/>
    <w:rsid w:val="005E32BE"/>
    <w:rsid w:val="005E3F57"/>
    <w:rsid w:val="005E446D"/>
    <w:rsid w:val="005E4AC6"/>
    <w:rsid w:val="005E4B84"/>
    <w:rsid w:val="005E4E5C"/>
    <w:rsid w:val="005E72FB"/>
    <w:rsid w:val="005E789D"/>
    <w:rsid w:val="005E78F0"/>
    <w:rsid w:val="005F028D"/>
    <w:rsid w:val="005F1555"/>
    <w:rsid w:val="005F1569"/>
    <w:rsid w:val="005F16BF"/>
    <w:rsid w:val="005F1FE2"/>
    <w:rsid w:val="005F271E"/>
    <w:rsid w:val="005F2AC1"/>
    <w:rsid w:val="005F33DC"/>
    <w:rsid w:val="005F3450"/>
    <w:rsid w:val="005F3D17"/>
    <w:rsid w:val="005F4183"/>
    <w:rsid w:val="005F4BCE"/>
    <w:rsid w:val="005F5C91"/>
    <w:rsid w:val="005F6023"/>
    <w:rsid w:val="005F60E7"/>
    <w:rsid w:val="005F69C6"/>
    <w:rsid w:val="005F69E3"/>
    <w:rsid w:val="005F6C86"/>
    <w:rsid w:val="00600890"/>
    <w:rsid w:val="00601886"/>
    <w:rsid w:val="006022A4"/>
    <w:rsid w:val="0060296C"/>
    <w:rsid w:val="00602F33"/>
    <w:rsid w:val="0060330C"/>
    <w:rsid w:val="0060353A"/>
    <w:rsid w:val="006037ED"/>
    <w:rsid w:val="006046EF"/>
    <w:rsid w:val="00604AC0"/>
    <w:rsid w:val="00604C7D"/>
    <w:rsid w:val="00606A98"/>
    <w:rsid w:val="00606B27"/>
    <w:rsid w:val="00607597"/>
    <w:rsid w:val="006075A5"/>
    <w:rsid w:val="0061098A"/>
    <w:rsid w:val="006110F7"/>
    <w:rsid w:val="00611DA2"/>
    <w:rsid w:val="00611EF6"/>
    <w:rsid w:val="00612473"/>
    <w:rsid w:val="006125AC"/>
    <w:rsid w:val="00612CC0"/>
    <w:rsid w:val="00613BC9"/>
    <w:rsid w:val="0061491C"/>
    <w:rsid w:val="00614989"/>
    <w:rsid w:val="00614B62"/>
    <w:rsid w:val="00614E70"/>
    <w:rsid w:val="00615259"/>
    <w:rsid w:val="0061526B"/>
    <w:rsid w:val="00615471"/>
    <w:rsid w:val="00615793"/>
    <w:rsid w:val="006158AC"/>
    <w:rsid w:val="00615F68"/>
    <w:rsid w:val="00615F9D"/>
    <w:rsid w:val="006162D4"/>
    <w:rsid w:val="00616549"/>
    <w:rsid w:val="0061713C"/>
    <w:rsid w:val="006173F5"/>
    <w:rsid w:val="00617813"/>
    <w:rsid w:val="0061788F"/>
    <w:rsid w:val="00617990"/>
    <w:rsid w:val="00617EAA"/>
    <w:rsid w:val="00620F84"/>
    <w:rsid w:val="0062179C"/>
    <w:rsid w:val="006217E8"/>
    <w:rsid w:val="00621955"/>
    <w:rsid w:val="0062211C"/>
    <w:rsid w:val="00622705"/>
    <w:rsid w:val="00622DE2"/>
    <w:rsid w:val="00622EC4"/>
    <w:rsid w:val="006230F8"/>
    <w:rsid w:val="006235A4"/>
    <w:rsid w:val="00623697"/>
    <w:rsid w:val="006242D1"/>
    <w:rsid w:val="0062448D"/>
    <w:rsid w:val="00625164"/>
    <w:rsid w:val="006258BF"/>
    <w:rsid w:val="006259E0"/>
    <w:rsid w:val="006261EF"/>
    <w:rsid w:val="00626531"/>
    <w:rsid w:val="006268B3"/>
    <w:rsid w:val="00627199"/>
    <w:rsid w:val="006272C1"/>
    <w:rsid w:val="00627618"/>
    <w:rsid w:val="0062799E"/>
    <w:rsid w:val="00627CEA"/>
    <w:rsid w:val="0063082C"/>
    <w:rsid w:val="00631C83"/>
    <w:rsid w:val="00631D3B"/>
    <w:rsid w:val="00632586"/>
    <w:rsid w:val="006325AF"/>
    <w:rsid w:val="00633676"/>
    <w:rsid w:val="00633C85"/>
    <w:rsid w:val="00633EE9"/>
    <w:rsid w:val="00634A4D"/>
    <w:rsid w:val="00635108"/>
    <w:rsid w:val="00635434"/>
    <w:rsid w:val="006355CE"/>
    <w:rsid w:val="0063574F"/>
    <w:rsid w:val="00635768"/>
    <w:rsid w:val="006359B1"/>
    <w:rsid w:val="00637D4F"/>
    <w:rsid w:val="00640249"/>
    <w:rsid w:val="006404DE"/>
    <w:rsid w:val="00640986"/>
    <w:rsid w:val="00640D19"/>
    <w:rsid w:val="00640DDE"/>
    <w:rsid w:val="00641E0B"/>
    <w:rsid w:val="00642425"/>
    <w:rsid w:val="00644326"/>
    <w:rsid w:val="00644491"/>
    <w:rsid w:val="00646516"/>
    <w:rsid w:val="00646B94"/>
    <w:rsid w:val="00646DBA"/>
    <w:rsid w:val="00647486"/>
    <w:rsid w:val="00650251"/>
    <w:rsid w:val="0065076C"/>
    <w:rsid w:val="0065155F"/>
    <w:rsid w:val="00651711"/>
    <w:rsid w:val="006520FD"/>
    <w:rsid w:val="00652700"/>
    <w:rsid w:val="00652F2C"/>
    <w:rsid w:val="00653478"/>
    <w:rsid w:val="006538C4"/>
    <w:rsid w:val="0065394B"/>
    <w:rsid w:val="00653A0F"/>
    <w:rsid w:val="00653F0E"/>
    <w:rsid w:val="0065401F"/>
    <w:rsid w:val="006542F4"/>
    <w:rsid w:val="00654C13"/>
    <w:rsid w:val="00654EDC"/>
    <w:rsid w:val="00655702"/>
    <w:rsid w:val="00656362"/>
    <w:rsid w:val="006563FC"/>
    <w:rsid w:val="00656422"/>
    <w:rsid w:val="006574D4"/>
    <w:rsid w:val="00657787"/>
    <w:rsid w:val="00660064"/>
    <w:rsid w:val="00660AD6"/>
    <w:rsid w:val="00661230"/>
    <w:rsid w:val="00661BC2"/>
    <w:rsid w:val="00662460"/>
    <w:rsid w:val="00662EAE"/>
    <w:rsid w:val="006632BF"/>
    <w:rsid w:val="00664254"/>
    <w:rsid w:val="00664C9C"/>
    <w:rsid w:val="00665C88"/>
    <w:rsid w:val="006666DB"/>
    <w:rsid w:val="00666AEE"/>
    <w:rsid w:val="00667331"/>
    <w:rsid w:val="00670D4E"/>
    <w:rsid w:val="00671798"/>
    <w:rsid w:val="00671842"/>
    <w:rsid w:val="00671C1E"/>
    <w:rsid w:val="00671CBB"/>
    <w:rsid w:val="00672704"/>
    <w:rsid w:val="00672753"/>
    <w:rsid w:val="006731BA"/>
    <w:rsid w:val="006734FE"/>
    <w:rsid w:val="00673B41"/>
    <w:rsid w:val="00674348"/>
    <w:rsid w:val="006748FB"/>
    <w:rsid w:val="00674B3A"/>
    <w:rsid w:val="00674BA5"/>
    <w:rsid w:val="00675252"/>
    <w:rsid w:val="006755B6"/>
    <w:rsid w:val="00675E5E"/>
    <w:rsid w:val="0067666C"/>
    <w:rsid w:val="0067714E"/>
    <w:rsid w:val="00677330"/>
    <w:rsid w:val="00677593"/>
    <w:rsid w:val="00677E63"/>
    <w:rsid w:val="0068023F"/>
    <w:rsid w:val="006802CE"/>
    <w:rsid w:val="006802D9"/>
    <w:rsid w:val="00680F15"/>
    <w:rsid w:val="00681002"/>
    <w:rsid w:val="00681B62"/>
    <w:rsid w:val="00681EA1"/>
    <w:rsid w:val="0068259C"/>
    <w:rsid w:val="006832C4"/>
    <w:rsid w:val="00683300"/>
    <w:rsid w:val="006837EA"/>
    <w:rsid w:val="0068384E"/>
    <w:rsid w:val="006839DD"/>
    <w:rsid w:val="00683F6D"/>
    <w:rsid w:val="00683F70"/>
    <w:rsid w:val="00684B73"/>
    <w:rsid w:val="00685737"/>
    <w:rsid w:val="0068581A"/>
    <w:rsid w:val="0068609C"/>
    <w:rsid w:val="00686280"/>
    <w:rsid w:val="0068785D"/>
    <w:rsid w:val="00690163"/>
    <w:rsid w:val="006906FE"/>
    <w:rsid w:val="00691134"/>
    <w:rsid w:val="0069131A"/>
    <w:rsid w:val="00691BAA"/>
    <w:rsid w:val="00692EE9"/>
    <w:rsid w:val="006931E0"/>
    <w:rsid w:val="00694B9E"/>
    <w:rsid w:val="00696809"/>
    <w:rsid w:val="006A00FD"/>
    <w:rsid w:val="006A02D9"/>
    <w:rsid w:val="006A05A7"/>
    <w:rsid w:val="006A0B48"/>
    <w:rsid w:val="006A1312"/>
    <w:rsid w:val="006A18CF"/>
    <w:rsid w:val="006A1EEE"/>
    <w:rsid w:val="006A2600"/>
    <w:rsid w:val="006A2884"/>
    <w:rsid w:val="006A2AAE"/>
    <w:rsid w:val="006A336C"/>
    <w:rsid w:val="006A34F2"/>
    <w:rsid w:val="006A3C30"/>
    <w:rsid w:val="006A3EA5"/>
    <w:rsid w:val="006A4544"/>
    <w:rsid w:val="006A48A2"/>
    <w:rsid w:val="006A52AE"/>
    <w:rsid w:val="006A572A"/>
    <w:rsid w:val="006A6735"/>
    <w:rsid w:val="006A6EE0"/>
    <w:rsid w:val="006A6FE8"/>
    <w:rsid w:val="006A7226"/>
    <w:rsid w:val="006A72DE"/>
    <w:rsid w:val="006A7CCC"/>
    <w:rsid w:val="006B0229"/>
    <w:rsid w:val="006B0637"/>
    <w:rsid w:val="006B1E55"/>
    <w:rsid w:val="006B201A"/>
    <w:rsid w:val="006B321E"/>
    <w:rsid w:val="006B3BFC"/>
    <w:rsid w:val="006B3CAC"/>
    <w:rsid w:val="006B4409"/>
    <w:rsid w:val="006B4CD5"/>
    <w:rsid w:val="006B53FB"/>
    <w:rsid w:val="006B5AE2"/>
    <w:rsid w:val="006B67E7"/>
    <w:rsid w:val="006B6A14"/>
    <w:rsid w:val="006B6B50"/>
    <w:rsid w:val="006B6BE0"/>
    <w:rsid w:val="006B7345"/>
    <w:rsid w:val="006B7CAE"/>
    <w:rsid w:val="006C033D"/>
    <w:rsid w:val="006C057F"/>
    <w:rsid w:val="006C0A64"/>
    <w:rsid w:val="006C0BC7"/>
    <w:rsid w:val="006C0D38"/>
    <w:rsid w:val="006C17DC"/>
    <w:rsid w:val="006C382C"/>
    <w:rsid w:val="006C3D2E"/>
    <w:rsid w:val="006C465B"/>
    <w:rsid w:val="006C4662"/>
    <w:rsid w:val="006C4822"/>
    <w:rsid w:val="006C4E01"/>
    <w:rsid w:val="006C522D"/>
    <w:rsid w:val="006C5B6E"/>
    <w:rsid w:val="006C5CBC"/>
    <w:rsid w:val="006C6996"/>
    <w:rsid w:val="006C76F2"/>
    <w:rsid w:val="006C7A92"/>
    <w:rsid w:val="006C7BE6"/>
    <w:rsid w:val="006D0BBB"/>
    <w:rsid w:val="006D0C61"/>
    <w:rsid w:val="006D1529"/>
    <w:rsid w:val="006D186C"/>
    <w:rsid w:val="006D18E1"/>
    <w:rsid w:val="006D19AC"/>
    <w:rsid w:val="006D211B"/>
    <w:rsid w:val="006D2574"/>
    <w:rsid w:val="006D3E25"/>
    <w:rsid w:val="006D49D0"/>
    <w:rsid w:val="006D4C4D"/>
    <w:rsid w:val="006D5F9E"/>
    <w:rsid w:val="006D7D20"/>
    <w:rsid w:val="006E0AA4"/>
    <w:rsid w:val="006E18C4"/>
    <w:rsid w:val="006E26DA"/>
    <w:rsid w:val="006E2D85"/>
    <w:rsid w:val="006E2EEA"/>
    <w:rsid w:val="006E33CE"/>
    <w:rsid w:val="006E4E35"/>
    <w:rsid w:val="006E5029"/>
    <w:rsid w:val="006E587C"/>
    <w:rsid w:val="006E5E05"/>
    <w:rsid w:val="006E60E3"/>
    <w:rsid w:val="006E6C77"/>
    <w:rsid w:val="006E6DE2"/>
    <w:rsid w:val="006E7111"/>
    <w:rsid w:val="006F03B9"/>
    <w:rsid w:val="006F12FB"/>
    <w:rsid w:val="006F14CC"/>
    <w:rsid w:val="006F1AA9"/>
    <w:rsid w:val="006F2185"/>
    <w:rsid w:val="006F24E9"/>
    <w:rsid w:val="006F3012"/>
    <w:rsid w:val="006F3A56"/>
    <w:rsid w:val="006F3DF4"/>
    <w:rsid w:val="006F4021"/>
    <w:rsid w:val="006F478C"/>
    <w:rsid w:val="006F54B1"/>
    <w:rsid w:val="006F55BA"/>
    <w:rsid w:val="006F6DD6"/>
    <w:rsid w:val="006F6EAF"/>
    <w:rsid w:val="00700CF9"/>
    <w:rsid w:val="0070128B"/>
    <w:rsid w:val="00701B72"/>
    <w:rsid w:val="00701B81"/>
    <w:rsid w:val="00701FE3"/>
    <w:rsid w:val="00702444"/>
    <w:rsid w:val="007027FB"/>
    <w:rsid w:val="00702B13"/>
    <w:rsid w:val="00702F30"/>
    <w:rsid w:val="007036BC"/>
    <w:rsid w:val="0070404C"/>
    <w:rsid w:val="007041DB"/>
    <w:rsid w:val="0070451D"/>
    <w:rsid w:val="00705C4E"/>
    <w:rsid w:val="00705CDE"/>
    <w:rsid w:val="00706F76"/>
    <w:rsid w:val="00710150"/>
    <w:rsid w:val="007107A6"/>
    <w:rsid w:val="00711F82"/>
    <w:rsid w:val="007122EE"/>
    <w:rsid w:val="0071248B"/>
    <w:rsid w:val="00712886"/>
    <w:rsid w:val="0071351A"/>
    <w:rsid w:val="007137D1"/>
    <w:rsid w:val="007139D4"/>
    <w:rsid w:val="00713D21"/>
    <w:rsid w:val="0071448A"/>
    <w:rsid w:val="007148E2"/>
    <w:rsid w:val="00716914"/>
    <w:rsid w:val="00716AD5"/>
    <w:rsid w:val="00716BB8"/>
    <w:rsid w:val="00716F95"/>
    <w:rsid w:val="007171AB"/>
    <w:rsid w:val="007177AA"/>
    <w:rsid w:val="007201FF"/>
    <w:rsid w:val="007206F0"/>
    <w:rsid w:val="00720A26"/>
    <w:rsid w:val="00720C48"/>
    <w:rsid w:val="00721EC6"/>
    <w:rsid w:val="0072249C"/>
    <w:rsid w:val="0072267D"/>
    <w:rsid w:val="0072288B"/>
    <w:rsid w:val="00723697"/>
    <w:rsid w:val="00723BDA"/>
    <w:rsid w:val="007245E5"/>
    <w:rsid w:val="00724732"/>
    <w:rsid w:val="00725AF6"/>
    <w:rsid w:val="0072697F"/>
    <w:rsid w:val="00726D8A"/>
    <w:rsid w:val="00726E89"/>
    <w:rsid w:val="007273EE"/>
    <w:rsid w:val="00727D63"/>
    <w:rsid w:val="00730354"/>
    <w:rsid w:val="00730E59"/>
    <w:rsid w:val="007318B2"/>
    <w:rsid w:val="007319D8"/>
    <w:rsid w:val="00731C40"/>
    <w:rsid w:val="00731FDA"/>
    <w:rsid w:val="007325C8"/>
    <w:rsid w:val="0073267E"/>
    <w:rsid w:val="007326C7"/>
    <w:rsid w:val="0073322D"/>
    <w:rsid w:val="00734623"/>
    <w:rsid w:val="007352B8"/>
    <w:rsid w:val="007358C4"/>
    <w:rsid w:val="00735E5A"/>
    <w:rsid w:val="00736023"/>
    <w:rsid w:val="00736EB7"/>
    <w:rsid w:val="00737352"/>
    <w:rsid w:val="00737A4B"/>
    <w:rsid w:val="00740764"/>
    <w:rsid w:val="007408F0"/>
    <w:rsid w:val="00741117"/>
    <w:rsid w:val="00741326"/>
    <w:rsid w:val="00741A3C"/>
    <w:rsid w:val="007421C8"/>
    <w:rsid w:val="0074238C"/>
    <w:rsid w:val="00742CE9"/>
    <w:rsid w:val="00742F27"/>
    <w:rsid w:val="00743625"/>
    <w:rsid w:val="00743B08"/>
    <w:rsid w:val="00743E82"/>
    <w:rsid w:val="00744904"/>
    <w:rsid w:val="0074494F"/>
    <w:rsid w:val="007449ED"/>
    <w:rsid w:val="00746D24"/>
    <w:rsid w:val="00747863"/>
    <w:rsid w:val="00747AF2"/>
    <w:rsid w:val="00747FFB"/>
    <w:rsid w:val="00750262"/>
    <w:rsid w:val="00750449"/>
    <w:rsid w:val="007513EB"/>
    <w:rsid w:val="0075142D"/>
    <w:rsid w:val="00751563"/>
    <w:rsid w:val="00751F19"/>
    <w:rsid w:val="00752E8B"/>
    <w:rsid w:val="007534F6"/>
    <w:rsid w:val="00753600"/>
    <w:rsid w:val="00754671"/>
    <w:rsid w:val="00754691"/>
    <w:rsid w:val="007547F5"/>
    <w:rsid w:val="00754AFF"/>
    <w:rsid w:val="007563AE"/>
    <w:rsid w:val="00756436"/>
    <w:rsid w:val="007564B5"/>
    <w:rsid w:val="00756EF1"/>
    <w:rsid w:val="00757C64"/>
    <w:rsid w:val="0076138B"/>
    <w:rsid w:val="00761400"/>
    <w:rsid w:val="007616C6"/>
    <w:rsid w:val="00761B2F"/>
    <w:rsid w:val="00761E40"/>
    <w:rsid w:val="0076257D"/>
    <w:rsid w:val="00762580"/>
    <w:rsid w:val="00762FE8"/>
    <w:rsid w:val="00763425"/>
    <w:rsid w:val="00763CC7"/>
    <w:rsid w:val="00764026"/>
    <w:rsid w:val="0076409A"/>
    <w:rsid w:val="00764BCF"/>
    <w:rsid w:val="00764FE6"/>
    <w:rsid w:val="007650C1"/>
    <w:rsid w:val="00765CD6"/>
    <w:rsid w:val="00766CA5"/>
    <w:rsid w:val="00767120"/>
    <w:rsid w:val="00767211"/>
    <w:rsid w:val="007673A0"/>
    <w:rsid w:val="00770270"/>
    <w:rsid w:val="0077060C"/>
    <w:rsid w:val="007708B9"/>
    <w:rsid w:val="00770ECE"/>
    <w:rsid w:val="007736CE"/>
    <w:rsid w:val="0077373B"/>
    <w:rsid w:val="00773BF6"/>
    <w:rsid w:val="0077469E"/>
    <w:rsid w:val="00774AFA"/>
    <w:rsid w:val="0077535B"/>
    <w:rsid w:val="007754D6"/>
    <w:rsid w:val="00775737"/>
    <w:rsid w:val="00776E21"/>
    <w:rsid w:val="007804DB"/>
    <w:rsid w:val="007810AF"/>
    <w:rsid w:val="007819A7"/>
    <w:rsid w:val="00781A69"/>
    <w:rsid w:val="00781FEB"/>
    <w:rsid w:val="00782870"/>
    <w:rsid w:val="0078289E"/>
    <w:rsid w:val="00782FA1"/>
    <w:rsid w:val="007832B8"/>
    <w:rsid w:val="00783648"/>
    <w:rsid w:val="007836F7"/>
    <w:rsid w:val="00783E82"/>
    <w:rsid w:val="00784453"/>
    <w:rsid w:val="00784E8C"/>
    <w:rsid w:val="007855F1"/>
    <w:rsid w:val="00785EE9"/>
    <w:rsid w:val="0078601E"/>
    <w:rsid w:val="007861BD"/>
    <w:rsid w:val="00787565"/>
    <w:rsid w:val="00787BD0"/>
    <w:rsid w:val="00790031"/>
    <w:rsid w:val="007901A9"/>
    <w:rsid w:val="007904F4"/>
    <w:rsid w:val="0079083C"/>
    <w:rsid w:val="007916B6"/>
    <w:rsid w:val="00791D40"/>
    <w:rsid w:val="00792FB2"/>
    <w:rsid w:val="00793AB3"/>
    <w:rsid w:val="00793D80"/>
    <w:rsid w:val="007941E6"/>
    <w:rsid w:val="0079507A"/>
    <w:rsid w:val="00795DC0"/>
    <w:rsid w:val="00797394"/>
    <w:rsid w:val="00797B14"/>
    <w:rsid w:val="007A1550"/>
    <w:rsid w:val="007A1FB5"/>
    <w:rsid w:val="007A2548"/>
    <w:rsid w:val="007A254C"/>
    <w:rsid w:val="007A2D50"/>
    <w:rsid w:val="007A335B"/>
    <w:rsid w:val="007A38E2"/>
    <w:rsid w:val="007A3DD8"/>
    <w:rsid w:val="007A3E4A"/>
    <w:rsid w:val="007A407B"/>
    <w:rsid w:val="007A541A"/>
    <w:rsid w:val="007A57D8"/>
    <w:rsid w:val="007A587E"/>
    <w:rsid w:val="007A58AB"/>
    <w:rsid w:val="007A59B4"/>
    <w:rsid w:val="007A611C"/>
    <w:rsid w:val="007A674A"/>
    <w:rsid w:val="007A7D0B"/>
    <w:rsid w:val="007B0777"/>
    <w:rsid w:val="007B13E6"/>
    <w:rsid w:val="007B22A8"/>
    <w:rsid w:val="007B246E"/>
    <w:rsid w:val="007B3283"/>
    <w:rsid w:val="007B359F"/>
    <w:rsid w:val="007B38D6"/>
    <w:rsid w:val="007B4526"/>
    <w:rsid w:val="007B4646"/>
    <w:rsid w:val="007B5378"/>
    <w:rsid w:val="007B5BB2"/>
    <w:rsid w:val="007B671A"/>
    <w:rsid w:val="007B7279"/>
    <w:rsid w:val="007B75EB"/>
    <w:rsid w:val="007C02C3"/>
    <w:rsid w:val="007C0AD7"/>
    <w:rsid w:val="007C15FD"/>
    <w:rsid w:val="007C1BE5"/>
    <w:rsid w:val="007C272D"/>
    <w:rsid w:val="007C282C"/>
    <w:rsid w:val="007C2C60"/>
    <w:rsid w:val="007C496D"/>
    <w:rsid w:val="007C5225"/>
    <w:rsid w:val="007C5381"/>
    <w:rsid w:val="007C53B5"/>
    <w:rsid w:val="007C53E2"/>
    <w:rsid w:val="007C5AD4"/>
    <w:rsid w:val="007C660B"/>
    <w:rsid w:val="007C7BE7"/>
    <w:rsid w:val="007C7E34"/>
    <w:rsid w:val="007D07D9"/>
    <w:rsid w:val="007D0C77"/>
    <w:rsid w:val="007D0E9C"/>
    <w:rsid w:val="007D2717"/>
    <w:rsid w:val="007D2B1E"/>
    <w:rsid w:val="007D3509"/>
    <w:rsid w:val="007D4DF0"/>
    <w:rsid w:val="007D5C69"/>
    <w:rsid w:val="007D7245"/>
    <w:rsid w:val="007D73A5"/>
    <w:rsid w:val="007D7A3F"/>
    <w:rsid w:val="007E08B1"/>
    <w:rsid w:val="007E0F14"/>
    <w:rsid w:val="007E0F96"/>
    <w:rsid w:val="007E11E3"/>
    <w:rsid w:val="007E1828"/>
    <w:rsid w:val="007E3180"/>
    <w:rsid w:val="007E344D"/>
    <w:rsid w:val="007E4C98"/>
    <w:rsid w:val="007E5EA9"/>
    <w:rsid w:val="007E6105"/>
    <w:rsid w:val="007E799E"/>
    <w:rsid w:val="007E7D8C"/>
    <w:rsid w:val="007F0561"/>
    <w:rsid w:val="007F0E4D"/>
    <w:rsid w:val="007F177E"/>
    <w:rsid w:val="007F1F84"/>
    <w:rsid w:val="007F284B"/>
    <w:rsid w:val="007F2BC4"/>
    <w:rsid w:val="007F3956"/>
    <w:rsid w:val="007F396B"/>
    <w:rsid w:val="007F443A"/>
    <w:rsid w:val="007F4EB8"/>
    <w:rsid w:val="007F5CF2"/>
    <w:rsid w:val="007F6739"/>
    <w:rsid w:val="007F6802"/>
    <w:rsid w:val="007F6D2A"/>
    <w:rsid w:val="007F71C4"/>
    <w:rsid w:val="007F7A8B"/>
    <w:rsid w:val="007F7B06"/>
    <w:rsid w:val="00800423"/>
    <w:rsid w:val="00800A3C"/>
    <w:rsid w:val="00800A5A"/>
    <w:rsid w:val="00800D92"/>
    <w:rsid w:val="00801263"/>
    <w:rsid w:val="00801997"/>
    <w:rsid w:val="0080213A"/>
    <w:rsid w:val="0080340A"/>
    <w:rsid w:val="008035E6"/>
    <w:rsid w:val="0080492F"/>
    <w:rsid w:val="00805155"/>
    <w:rsid w:val="00805D8E"/>
    <w:rsid w:val="00805E6C"/>
    <w:rsid w:val="00806443"/>
    <w:rsid w:val="00806E57"/>
    <w:rsid w:val="0080738C"/>
    <w:rsid w:val="008100E9"/>
    <w:rsid w:val="00810199"/>
    <w:rsid w:val="00810317"/>
    <w:rsid w:val="008103EF"/>
    <w:rsid w:val="008108F0"/>
    <w:rsid w:val="00810BC8"/>
    <w:rsid w:val="00810DCE"/>
    <w:rsid w:val="0081142D"/>
    <w:rsid w:val="00811AEE"/>
    <w:rsid w:val="00812556"/>
    <w:rsid w:val="0081313F"/>
    <w:rsid w:val="008133DB"/>
    <w:rsid w:val="00813EFC"/>
    <w:rsid w:val="008150D7"/>
    <w:rsid w:val="008150F9"/>
    <w:rsid w:val="00815246"/>
    <w:rsid w:val="008153BD"/>
    <w:rsid w:val="008159F7"/>
    <w:rsid w:val="00816150"/>
    <w:rsid w:val="00816373"/>
    <w:rsid w:val="008170E4"/>
    <w:rsid w:val="0081778A"/>
    <w:rsid w:val="00817DF7"/>
    <w:rsid w:val="00820519"/>
    <w:rsid w:val="00820705"/>
    <w:rsid w:val="00821B47"/>
    <w:rsid w:val="008220AE"/>
    <w:rsid w:val="008224D7"/>
    <w:rsid w:val="0082262F"/>
    <w:rsid w:val="008239B1"/>
    <w:rsid w:val="00823C7C"/>
    <w:rsid w:val="0082414C"/>
    <w:rsid w:val="008245A4"/>
    <w:rsid w:val="0082517D"/>
    <w:rsid w:val="00825459"/>
    <w:rsid w:val="00826312"/>
    <w:rsid w:val="00826860"/>
    <w:rsid w:val="00826B08"/>
    <w:rsid w:val="00826C69"/>
    <w:rsid w:val="00827E10"/>
    <w:rsid w:val="00827FFD"/>
    <w:rsid w:val="00830AFA"/>
    <w:rsid w:val="00830C26"/>
    <w:rsid w:val="0083134B"/>
    <w:rsid w:val="00831897"/>
    <w:rsid w:val="00832191"/>
    <w:rsid w:val="0083286E"/>
    <w:rsid w:val="00833195"/>
    <w:rsid w:val="00833721"/>
    <w:rsid w:val="00833AFD"/>
    <w:rsid w:val="00833FC7"/>
    <w:rsid w:val="0083402F"/>
    <w:rsid w:val="008344AF"/>
    <w:rsid w:val="008348E5"/>
    <w:rsid w:val="00834DC7"/>
    <w:rsid w:val="00834ED7"/>
    <w:rsid w:val="00835C8F"/>
    <w:rsid w:val="0083637A"/>
    <w:rsid w:val="008363D4"/>
    <w:rsid w:val="00837D27"/>
    <w:rsid w:val="00840F06"/>
    <w:rsid w:val="00840FFC"/>
    <w:rsid w:val="0084139D"/>
    <w:rsid w:val="0084184D"/>
    <w:rsid w:val="00841E7C"/>
    <w:rsid w:val="00841F71"/>
    <w:rsid w:val="008430E6"/>
    <w:rsid w:val="0084315F"/>
    <w:rsid w:val="00843A8C"/>
    <w:rsid w:val="00844DB3"/>
    <w:rsid w:val="008450B7"/>
    <w:rsid w:val="008451CD"/>
    <w:rsid w:val="008455F1"/>
    <w:rsid w:val="00845990"/>
    <w:rsid w:val="00845DD5"/>
    <w:rsid w:val="008465BA"/>
    <w:rsid w:val="0084690E"/>
    <w:rsid w:val="00846A32"/>
    <w:rsid w:val="00847848"/>
    <w:rsid w:val="008501B2"/>
    <w:rsid w:val="00850DF3"/>
    <w:rsid w:val="00850E83"/>
    <w:rsid w:val="00850FE5"/>
    <w:rsid w:val="00851056"/>
    <w:rsid w:val="0085134C"/>
    <w:rsid w:val="00852B58"/>
    <w:rsid w:val="00852B8C"/>
    <w:rsid w:val="00853307"/>
    <w:rsid w:val="008535D6"/>
    <w:rsid w:val="00853623"/>
    <w:rsid w:val="008539B2"/>
    <w:rsid w:val="00853D7F"/>
    <w:rsid w:val="00854407"/>
    <w:rsid w:val="00854408"/>
    <w:rsid w:val="00854425"/>
    <w:rsid w:val="0085489C"/>
    <w:rsid w:val="00854A03"/>
    <w:rsid w:val="00854B2D"/>
    <w:rsid w:val="00854C51"/>
    <w:rsid w:val="00856826"/>
    <w:rsid w:val="00856C6C"/>
    <w:rsid w:val="00857F05"/>
    <w:rsid w:val="00860895"/>
    <w:rsid w:val="00860DDD"/>
    <w:rsid w:val="00860DFE"/>
    <w:rsid w:val="00861149"/>
    <w:rsid w:val="0086135B"/>
    <w:rsid w:val="0086200B"/>
    <w:rsid w:val="0086252C"/>
    <w:rsid w:val="008628E5"/>
    <w:rsid w:val="00863009"/>
    <w:rsid w:val="008633B3"/>
    <w:rsid w:val="008635B5"/>
    <w:rsid w:val="00863BD5"/>
    <w:rsid w:val="00863F86"/>
    <w:rsid w:val="00864041"/>
    <w:rsid w:val="00864702"/>
    <w:rsid w:val="00865119"/>
    <w:rsid w:val="0086666E"/>
    <w:rsid w:val="0086711A"/>
    <w:rsid w:val="00870224"/>
    <w:rsid w:val="0087085A"/>
    <w:rsid w:val="00871530"/>
    <w:rsid w:val="00871C79"/>
    <w:rsid w:val="00872BA8"/>
    <w:rsid w:val="00872D34"/>
    <w:rsid w:val="00873239"/>
    <w:rsid w:val="00873398"/>
    <w:rsid w:val="00873895"/>
    <w:rsid w:val="0087390F"/>
    <w:rsid w:val="00873B5B"/>
    <w:rsid w:val="00874456"/>
    <w:rsid w:val="0087452F"/>
    <w:rsid w:val="00874BFC"/>
    <w:rsid w:val="00875AFC"/>
    <w:rsid w:val="0087600E"/>
    <w:rsid w:val="008765D7"/>
    <w:rsid w:val="00876BA5"/>
    <w:rsid w:val="00877579"/>
    <w:rsid w:val="0087798B"/>
    <w:rsid w:val="00877A72"/>
    <w:rsid w:val="00877DD7"/>
    <w:rsid w:val="00877F30"/>
    <w:rsid w:val="00880D47"/>
    <w:rsid w:val="00880EB9"/>
    <w:rsid w:val="00881183"/>
    <w:rsid w:val="00881FA2"/>
    <w:rsid w:val="0088239D"/>
    <w:rsid w:val="00882A72"/>
    <w:rsid w:val="00884F79"/>
    <w:rsid w:val="00885049"/>
    <w:rsid w:val="00885052"/>
    <w:rsid w:val="008857AE"/>
    <w:rsid w:val="00885897"/>
    <w:rsid w:val="00886042"/>
    <w:rsid w:val="008865B7"/>
    <w:rsid w:val="00886904"/>
    <w:rsid w:val="008870A8"/>
    <w:rsid w:val="0089074A"/>
    <w:rsid w:val="0089112D"/>
    <w:rsid w:val="0089118D"/>
    <w:rsid w:val="0089142D"/>
    <w:rsid w:val="00891A5F"/>
    <w:rsid w:val="00891D85"/>
    <w:rsid w:val="00892177"/>
    <w:rsid w:val="00892418"/>
    <w:rsid w:val="008926DD"/>
    <w:rsid w:val="00892F73"/>
    <w:rsid w:val="00893329"/>
    <w:rsid w:val="00893BBF"/>
    <w:rsid w:val="00894858"/>
    <w:rsid w:val="0089567F"/>
    <w:rsid w:val="00895879"/>
    <w:rsid w:val="00896FB5"/>
    <w:rsid w:val="008974C7"/>
    <w:rsid w:val="008A023B"/>
    <w:rsid w:val="008A20DC"/>
    <w:rsid w:val="008A2692"/>
    <w:rsid w:val="008A2A4E"/>
    <w:rsid w:val="008A2AB3"/>
    <w:rsid w:val="008A37C0"/>
    <w:rsid w:val="008A3A43"/>
    <w:rsid w:val="008A3AA5"/>
    <w:rsid w:val="008A3F0D"/>
    <w:rsid w:val="008A49CB"/>
    <w:rsid w:val="008A4E2C"/>
    <w:rsid w:val="008A4E41"/>
    <w:rsid w:val="008A4EB2"/>
    <w:rsid w:val="008A5ACE"/>
    <w:rsid w:val="008A5AD6"/>
    <w:rsid w:val="008A5F49"/>
    <w:rsid w:val="008A6206"/>
    <w:rsid w:val="008A7E60"/>
    <w:rsid w:val="008B014C"/>
    <w:rsid w:val="008B0654"/>
    <w:rsid w:val="008B0751"/>
    <w:rsid w:val="008B26EB"/>
    <w:rsid w:val="008B2C0A"/>
    <w:rsid w:val="008B2C55"/>
    <w:rsid w:val="008B4746"/>
    <w:rsid w:val="008B4A70"/>
    <w:rsid w:val="008B4DBF"/>
    <w:rsid w:val="008B5E52"/>
    <w:rsid w:val="008B6015"/>
    <w:rsid w:val="008B62E8"/>
    <w:rsid w:val="008B64F9"/>
    <w:rsid w:val="008B669F"/>
    <w:rsid w:val="008B66F0"/>
    <w:rsid w:val="008B6F01"/>
    <w:rsid w:val="008B74BD"/>
    <w:rsid w:val="008B76B8"/>
    <w:rsid w:val="008C0050"/>
    <w:rsid w:val="008C0173"/>
    <w:rsid w:val="008C03B4"/>
    <w:rsid w:val="008C0531"/>
    <w:rsid w:val="008C0944"/>
    <w:rsid w:val="008C13DD"/>
    <w:rsid w:val="008C15AC"/>
    <w:rsid w:val="008C24E5"/>
    <w:rsid w:val="008C362A"/>
    <w:rsid w:val="008C37AF"/>
    <w:rsid w:val="008C3913"/>
    <w:rsid w:val="008C4416"/>
    <w:rsid w:val="008C4886"/>
    <w:rsid w:val="008C523B"/>
    <w:rsid w:val="008C5D26"/>
    <w:rsid w:val="008C65C3"/>
    <w:rsid w:val="008C6613"/>
    <w:rsid w:val="008C6677"/>
    <w:rsid w:val="008C76AE"/>
    <w:rsid w:val="008C76EA"/>
    <w:rsid w:val="008C7951"/>
    <w:rsid w:val="008C7A79"/>
    <w:rsid w:val="008D105B"/>
    <w:rsid w:val="008D163F"/>
    <w:rsid w:val="008D19EC"/>
    <w:rsid w:val="008D1B1D"/>
    <w:rsid w:val="008D1EA9"/>
    <w:rsid w:val="008D2858"/>
    <w:rsid w:val="008D2C17"/>
    <w:rsid w:val="008D2FBC"/>
    <w:rsid w:val="008D36CF"/>
    <w:rsid w:val="008D3EF5"/>
    <w:rsid w:val="008D3FDF"/>
    <w:rsid w:val="008D56F7"/>
    <w:rsid w:val="008D58AF"/>
    <w:rsid w:val="008D6699"/>
    <w:rsid w:val="008D689F"/>
    <w:rsid w:val="008D7285"/>
    <w:rsid w:val="008D7ADB"/>
    <w:rsid w:val="008D7EE6"/>
    <w:rsid w:val="008E0111"/>
    <w:rsid w:val="008E05ED"/>
    <w:rsid w:val="008E063F"/>
    <w:rsid w:val="008E0687"/>
    <w:rsid w:val="008E0B24"/>
    <w:rsid w:val="008E0B40"/>
    <w:rsid w:val="008E1105"/>
    <w:rsid w:val="008E12A7"/>
    <w:rsid w:val="008E1E1F"/>
    <w:rsid w:val="008E1E44"/>
    <w:rsid w:val="008E2FDD"/>
    <w:rsid w:val="008E3896"/>
    <w:rsid w:val="008E3F2A"/>
    <w:rsid w:val="008E4683"/>
    <w:rsid w:val="008E46CB"/>
    <w:rsid w:val="008E522C"/>
    <w:rsid w:val="008E5231"/>
    <w:rsid w:val="008E582A"/>
    <w:rsid w:val="008E6077"/>
    <w:rsid w:val="008E619F"/>
    <w:rsid w:val="008E6632"/>
    <w:rsid w:val="008E6C72"/>
    <w:rsid w:val="008E7462"/>
    <w:rsid w:val="008E7E8A"/>
    <w:rsid w:val="008F00E7"/>
    <w:rsid w:val="008F10F5"/>
    <w:rsid w:val="008F1FAB"/>
    <w:rsid w:val="008F2160"/>
    <w:rsid w:val="008F230B"/>
    <w:rsid w:val="008F23FD"/>
    <w:rsid w:val="008F37B6"/>
    <w:rsid w:val="008F3B6C"/>
    <w:rsid w:val="008F4113"/>
    <w:rsid w:val="008F4C9D"/>
    <w:rsid w:val="008F5D97"/>
    <w:rsid w:val="008F64F2"/>
    <w:rsid w:val="008F64F6"/>
    <w:rsid w:val="008F6700"/>
    <w:rsid w:val="008F6C13"/>
    <w:rsid w:val="008F741E"/>
    <w:rsid w:val="008F7874"/>
    <w:rsid w:val="008F7966"/>
    <w:rsid w:val="00900849"/>
    <w:rsid w:val="00901DE6"/>
    <w:rsid w:val="009021DA"/>
    <w:rsid w:val="00902871"/>
    <w:rsid w:val="00902CA6"/>
    <w:rsid w:val="00902FC1"/>
    <w:rsid w:val="009033F2"/>
    <w:rsid w:val="00903FDF"/>
    <w:rsid w:val="009042D7"/>
    <w:rsid w:val="0090433C"/>
    <w:rsid w:val="00904F5B"/>
    <w:rsid w:val="0090528E"/>
    <w:rsid w:val="009056C9"/>
    <w:rsid w:val="009060E0"/>
    <w:rsid w:val="009065A6"/>
    <w:rsid w:val="009065EC"/>
    <w:rsid w:val="009075EA"/>
    <w:rsid w:val="00910FF5"/>
    <w:rsid w:val="00911D9A"/>
    <w:rsid w:val="00912031"/>
    <w:rsid w:val="00912DE0"/>
    <w:rsid w:val="0091317A"/>
    <w:rsid w:val="00913700"/>
    <w:rsid w:val="00913A1D"/>
    <w:rsid w:val="009143A5"/>
    <w:rsid w:val="00914BD6"/>
    <w:rsid w:val="00914F10"/>
    <w:rsid w:val="009157EC"/>
    <w:rsid w:val="00915A59"/>
    <w:rsid w:val="00916442"/>
    <w:rsid w:val="00917AD9"/>
    <w:rsid w:val="0092057C"/>
    <w:rsid w:val="00920E08"/>
    <w:rsid w:val="00920F14"/>
    <w:rsid w:val="00921088"/>
    <w:rsid w:val="00921235"/>
    <w:rsid w:val="00921844"/>
    <w:rsid w:val="00921F50"/>
    <w:rsid w:val="009220CA"/>
    <w:rsid w:val="00922371"/>
    <w:rsid w:val="009225D3"/>
    <w:rsid w:val="009230DF"/>
    <w:rsid w:val="009238E8"/>
    <w:rsid w:val="00923D2D"/>
    <w:rsid w:val="00924307"/>
    <w:rsid w:val="00924F36"/>
    <w:rsid w:val="009255BE"/>
    <w:rsid w:val="0092595C"/>
    <w:rsid w:val="00925A85"/>
    <w:rsid w:val="00925BD0"/>
    <w:rsid w:val="009264CE"/>
    <w:rsid w:val="0093215F"/>
    <w:rsid w:val="00932833"/>
    <w:rsid w:val="009333CE"/>
    <w:rsid w:val="0093354B"/>
    <w:rsid w:val="0093383B"/>
    <w:rsid w:val="00933DFD"/>
    <w:rsid w:val="00934840"/>
    <w:rsid w:val="00934A0F"/>
    <w:rsid w:val="00934E8A"/>
    <w:rsid w:val="00935353"/>
    <w:rsid w:val="009355DF"/>
    <w:rsid w:val="009361BE"/>
    <w:rsid w:val="00936212"/>
    <w:rsid w:val="00936305"/>
    <w:rsid w:val="00936426"/>
    <w:rsid w:val="00936958"/>
    <w:rsid w:val="00936A21"/>
    <w:rsid w:val="0094051E"/>
    <w:rsid w:val="00941A9A"/>
    <w:rsid w:val="00941AC8"/>
    <w:rsid w:val="0094357D"/>
    <w:rsid w:val="009438FB"/>
    <w:rsid w:val="00943B9E"/>
    <w:rsid w:val="0094477E"/>
    <w:rsid w:val="00944B9B"/>
    <w:rsid w:val="00944BFA"/>
    <w:rsid w:val="0094582B"/>
    <w:rsid w:val="00946111"/>
    <w:rsid w:val="009465B3"/>
    <w:rsid w:val="00946948"/>
    <w:rsid w:val="00946E60"/>
    <w:rsid w:val="00947212"/>
    <w:rsid w:val="0095017E"/>
    <w:rsid w:val="00950F9B"/>
    <w:rsid w:val="0095182A"/>
    <w:rsid w:val="009521A2"/>
    <w:rsid w:val="009524B3"/>
    <w:rsid w:val="00952D60"/>
    <w:rsid w:val="00953B67"/>
    <w:rsid w:val="00953BCA"/>
    <w:rsid w:val="009545BA"/>
    <w:rsid w:val="00954ED0"/>
    <w:rsid w:val="009554DA"/>
    <w:rsid w:val="00955517"/>
    <w:rsid w:val="00955804"/>
    <w:rsid w:val="00956C27"/>
    <w:rsid w:val="00956FAB"/>
    <w:rsid w:val="00957217"/>
    <w:rsid w:val="00957A0A"/>
    <w:rsid w:val="009604D2"/>
    <w:rsid w:val="00960849"/>
    <w:rsid w:val="00960B17"/>
    <w:rsid w:val="009615C0"/>
    <w:rsid w:val="00961A2A"/>
    <w:rsid w:val="0096349A"/>
    <w:rsid w:val="0096353F"/>
    <w:rsid w:val="0096456C"/>
    <w:rsid w:val="00964BD6"/>
    <w:rsid w:val="00964DA5"/>
    <w:rsid w:val="009651D0"/>
    <w:rsid w:val="00965C16"/>
    <w:rsid w:val="00965E8E"/>
    <w:rsid w:val="009667F6"/>
    <w:rsid w:val="00966B70"/>
    <w:rsid w:val="009672CD"/>
    <w:rsid w:val="00967777"/>
    <w:rsid w:val="00970A17"/>
    <w:rsid w:val="00970B92"/>
    <w:rsid w:val="009714B8"/>
    <w:rsid w:val="009718AF"/>
    <w:rsid w:val="00972BA4"/>
    <w:rsid w:val="00972C55"/>
    <w:rsid w:val="00973622"/>
    <w:rsid w:val="00973B85"/>
    <w:rsid w:val="00973DBA"/>
    <w:rsid w:val="00974E8B"/>
    <w:rsid w:val="0097545C"/>
    <w:rsid w:val="00975955"/>
    <w:rsid w:val="009760FB"/>
    <w:rsid w:val="009768D2"/>
    <w:rsid w:val="00977510"/>
    <w:rsid w:val="00977693"/>
    <w:rsid w:val="00977A16"/>
    <w:rsid w:val="00980650"/>
    <w:rsid w:val="00980DE9"/>
    <w:rsid w:val="009817B3"/>
    <w:rsid w:val="00982B6B"/>
    <w:rsid w:val="0098305C"/>
    <w:rsid w:val="00983363"/>
    <w:rsid w:val="00983A36"/>
    <w:rsid w:val="00983C01"/>
    <w:rsid w:val="009852AA"/>
    <w:rsid w:val="00985950"/>
    <w:rsid w:val="0098626F"/>
    <w:rsid w:val="00986501"/>
    <w:rsid w:val="009866BA"/>
    <w:rsid w:val="00987640"/>
    <w:rsid w:val="00991102"/>
    <w:rsid w:val="00991317"/>
    <w:rsid w:val="00991BA4"/>
    <w:rsid w:val="00991DBA"/>
    <w:rsid w:val="0099226F"/>
    <w:rsid w:val="009924FA"/>
    <w:rsid w:val="00992C45"/>
    <w:rsid w:val="00993221"/>
    <w:rsid w:val="009936DE"/>
    <w:rsid w:val="00994324"/>
    <w:rsid w:val="00994F1B"/>
    <w:rsid w:val="009954FB"/>
    <w:rsid w:val="0099644F"/>
    <w:rsid w:val="009974E8"/>
    <w:rsid w:val="00997EF0"/>
    <w:rsid w:val="009A015D"/>
    <w:rsid w:val="009A0338"/>
    <w:rsid w:val="009A0ABA"/>
    <w:rsid w:val="009A0C9D"/>
    <w:rsid w:val="009A0CF6"/>
    <w:rsid w:val="009A19BF"/>
    <w:rsid w:val="009A340C"/>
    <w:rsid w:val="009A386A"/>
    <w:rsid w:val="009A4108"/>
    <w:rsid w:val="009A58AC"/>
    <w:rsid w:val="009A5E66"/>
    <w:rsid w:val="009A626A"/>
    <w:rsid w:val="009B0BAB"/>
    <w:rsid w:val="009B0C85"/>
    <w:rsid w:val="009B0D6A"/>
    <w:rsid w:val="009B10D3"/>
    <w:rsid w:val="009B1553"/>
    <w:rsid w:val="009B1683"/>
    <w:rsid w:val="009B1C75"/>
    <w:rsid w:val="009B1CB0"/>
    <w:rsid w:val="009B1E78"/>
    <w:rsid w:val="009B2298"/>
    <w:rsid w:val="009B23CE"/>
    <w:rsid w:val="009B2D42"/>
    <w:rsid w:val="009B351D"/>
    <w:rsid w:val="009B414D"/>
    <w:rsid w:val="009B437A"/>
    <w:rsid w:val="009B462E"/>
    <w:rsid w:val="009B5869"/>
    <w:rsid w:val="009B5CE1"/>
    <w:rsid w:val="009B5D42"/>
    <w:rsid w:val="009B5DBE"/>
    <w:rsid w:val="009B641E"/>
    <w:rsid w:val="009B7ACB"/>
    <w:rsid w:val="009C0964"/>
    <w:rsid w:val="009C119E"/>
    <w:rsid w:val="009C1786"/>
    <w:rsid w:val="009C1798"/>
    <w:rsid w:val="009C1948"/>
    <w:rsid w:val="009C3133"/>
    <w:rsid w:val="009C37D8"/>
    <w:rsid w:val="009C3CCC"/>
    <w:rsid w:val="009C5843"/>
    <w:rsid w:val="009C5BE3"/>
    <w:rsid w:val="009C612A"/>
    <w:rsid w:val="009C693A"/>
    <w:rsid w:val="009C701D"/>
    <w:rsid w:val="009D0210"/>
    <w:rsid w:val="009D1676"/>
    <w:rsid w:val="009D17A7"/>
    <w:rsid w:val="009D19A7"/>
    <w:rsid w:val="009D3244"/>
    <w:rsid w:val="009D3639"/>
    <w:rsid w:val="009D3F6B"/>
    <w:rsid w:val="009D4DE8"/>
    <w:rsid w:val="009D581C"/>
    <w:rsid w:val="009D588C"/>
    <w:rsid w:val="009D66E1"/>
    <w:rsid w:val="009D68AF"/>
    <w:rsid w:val="009D69BE"/>
    <w:rsid w:val="009D7968"/>
    <w:rsid w:val="009D7F33"/>
    <w:rsid w:val="009E0311"/>
    <w:rsid w:val="009E09C1"/>
    <w:rsid w:val="009E0E40"/>
    <w:rsid w:val="009E17EB"/>
    <w:rsid w:val="009E1B2D"/>
    <w:rsid w:val="009E23BF"/>
    <w:rsid w:val="009E2418"/>
    <w:rsid w:val="009E24C5"/>
    <w:rsid w:val="009E3798"/>
    <w:rsid w:val="009E390D"/>
    <w:rsid w:val="009E4DAC"/>
    <w:rsid w:val="009E50FF"/>
    <w:rsid w:val="009E610D"/>
    <w:rsid w:val="009E611B"/>
    <w:rsid w:val="009E7038"/>
    <w:rsid w:val="009E78AB"/>
    <w:rsid w:val="009E7B46"/>
    <w:rsid w:val="009F11C0"/>
    <w:rsid w:val="009F16E9"/>
    <w:rsid w:val="009F1B10"/>
    <w:rsid w:val="009F2000"/>
    <w:rsid w:val="009F2335"/>
    <w:rsid w:val="009F25A8"/>
    <w:rsid w:val="009F29A7"/>
    <w:rsid w:val="009F2BBB"/>
    <w:rsid w:val="009F3523"/>
    <w:rsid w:val="009F3907"/>
    <w:rsid w:val="009F3CBD"/>
    <w:rsid w:val="009F46CB"/>
    <w:rsid w:val="009F47B8"/>
    <w:rsid w:val="009F4BCB"/>
    <w:rsid w:val="009F69DB"/>
    <w:rsid w:val="009F6EAF"/>
    <w:rsid w:val="009F7963"/>
    <w:rsid w:val="009F7B2B"/>
    <w:rsid w:val="009F7D12"/>
    <w:rsid w:val="00A0028D"/>
    <w:rsid w:val="00A006E9"/>
    <w:rsid w:val="00A00F84"/>
    <w:rsid w:val="00A0170A"/>
    <w:rsid w:val="00A0354C"/>
    <w:rsid w:val="00A03AB0"/>
    <w:rsid w:val="00A03DBB"/>
    <w:rsid w:val="00A03EB4"/>
    <w:rsid w:val="00A0448D"/>
    <w:rsid w:val="00A04676"/>
    <w:rsid w:val="00A05254"/>
    <w:rsid w:val="00A05269"/>
    <w:rsid w:val="00A05FCD"/>
    <w:rsid w:val="00A06827"/>
    <w:rsid w:val="00A06891"/>
    <w:rsid w:val="00A07374"/>
    <w:rsid w:val="00A07506"/>
    <w:rsid w:val="00A075B3"/>
    <w:rsid w:val="00A07EC1"/>
    <w:rsid w:val="00A10924"/>
    <w:rsid w:val="00A10A18"/>
    <w:rsid w:val="00A10AC9"/>
    <w:rsid w:val="00A11236"/>
    <w:rsid w:val="00A115B3"/>
    <w:rsid w:val="00A11C0D"/>
    <w:rsid w:val="00A12108"/>
    <w:rsid w:val="00A121E8"/>
    <w:rsid w:val="00A13291"/>
    <w:rsid w:val="00A1415C"/>
    <w:rsid w:val="00A14302"/>
    <w:rsid w:val="00A1478E"/>
    <w:rsid w:val="00A14933"/>
    <w:rsid w:val="00A15CE0"/>
    <w:rsid w:val="00A15D0E"/>
    <w:rsid w:val="00A16140"/>
    <w:rsid w:val="00A16311"/>
    <w:rsid w:val="00A17791"/>
    <w:rsid w:val="00A179BB"/>
    <w:rsid w:val="00A17A00"/>
    <w:rsid w:val="00A20CC3"/>
    <w:rsid w:val="00A2196E"/>
    <w:rsid w:val="00A21F38"/>
    <w:rsid w:val="00A22720"/>
    <w:rsid w:val="00A23150"/>
    <w:rsid w:val="00A2388A"/>
    <w:rsid w:val="00A24995"/>
    <w:rsid w:val="00A251E2"/>
    <w:rsid w:val="00A2522F"/>
    <w:rsid w:val="00A25837"/>
    <w:rsid w:val="00A25B4B"/>
    <w:rsid w:val="00A25CF2"/>
    <w:rsid w:val="00A2610A"/>
    <w:rsid w:val="00A276C7"/>
    <w:rsid w:val="00A30741"/>
    <w:rsid w:val="00A307EB"/>
    <w:rsid w:val="00A31E87"/>
    <w:rsid w:val="00A3314C"/>
    <w:rsid w:val="00A3315C"/>
    <w:rsid w:val="00A3329D"/>
    <w:rsid w:val="00A343FF"/>
    <w:rsid w:val="00A35679"/>
    <w:rsid w:val="00A364CC"/>
    <w:rsid w:val="00A365BA"/>
    <w:rsid w:val="00A36798"/>
    <w:rsid w:val="00A36CBE"/>
    <w:rsid w:val="00A36D1C"/>
    <w:rsid w:val="00A372BA"/>
    <w:rsid w:val="00A374A5"/>
    <w:rsid w:val="00A405A3"/>
    <w:rsid w:val="00A40D53"/>
    <w:rsid w:val="00A415C3"/>
    <w:rsid w:val="00A41866"/>
    <w:rsid w:val="00A41915"/>
    <w:rsid w:val="00A4198B"/>
    <w:rsid w:val="00A41DB0"/>
    <w:rsid w:val="00A42136"/>
    <w:rsid w:val="00A42643"/>
    <w:rsid w:val="00A42B3D"/>
    <w:rsid w:val="00A43267"/>
    <w:rsid w:val="00A43A89"/>
    <w:rsid w:val="00A445E5"/>
    <w:rsid w:val="00A452AA"/>
    <w:rsid w:val="00A45965"/>
    <w:rsid w:val="00A46ACC"/>
    <w:rsid w:val="00A47A77"/>
    <w:rsid w:val="00A47DDD"/>
    <w:rsid w:val="00A50271"/>
    <w:rsid w:val="00A509AA"/>
    <w:rsid w:val="00A50A8F"/>
    <w:rsid w:val="00A51070"/>
    <w:rsid w:val="00A5146A"/>
    <w:rsid w:val="00A51501"/>
    <w:rsid w:val="00A51B0A"/>
    <w:rsid w:val="00A51C83"/>
    <w:rsid w:val="00A5248D"/>
    <w:rsid w:val="00A531F8"/>
    <w:rsid w:val="00A5369D"/>
    <w:rsid w:val="00A53A30"/>
    <w:rsid w:val="00A53F10"/>
    <w:rsid w:val="00A540DC"/>
    <w:rsid w:val="00A54B48"/>
    <w:rsid w:val="00A56BDD"/>
    <w:rsid w:val="00A60470"/>
    <w:rsid w:val="00A604AB"/>
    <w:rsid w:val="00A6249D"/>
    <w:rsid w:val="00A62F0A"/>
    <w:rsid w:val="00A637C7"/>
    <w:rsid w:val="00A63E0C"/>
    <w:rsid w:val="00A64796"/>
    <w:rsid w:val="00A67472"/>
    <w:rsid w:val="00A701C0"/>
    <w:rsid w:val="00A708CD"/>
    <w:rsid w:val="00A7177B"/>
    <w:rsid w:val="00A71AB9"/>
    <w:rsid w:val="00A71B51"/>
    <w:rsid w:val="00A71F72"/>
    <w:rsid w:val="00A7262D"/>
    <w:rsid w:val="00A736C9"/>
    <w:rsid w:val="00A738F8"/>
    <w:rsid w:val="00A75AC6"/>
    <w:rsid w:val="00A76002"/>
    <w:rsid w:val="00A76541"/>
    <w:rsid w:val="00A76B52"/>
    <w:rsid w:val="00A7723D"/>
    <w:rsid w:val="00A772D8"/>
    <w:rsid w:val="00A776CA"/>
    <w:rsid w:val="00A80024"/>
    <w:rsid w:val="00A8097A"/>
    <w:rsid w:val="00A80FBC"/>
    <w:rsid w:val="00A81530"/>
    <w:rsid w:val="00A81C57"/>
    <w:rsid w:val="00A82A5F"/>
    <w:rsid w:val="00A83D90"/>
    <w:rsid w:val="00A84843"/>
    <w:rsid w:val="00A8489D"/>
    <w:rsid w:val="00A84CEF"/>
    <w:rsid w:val="00A84EF9"/>
    <w:rsid w:val="00A8503C"/>
    <w:rsid w:val="00A8511B"/>
    <w:rsid w:val="00A85793"/>
    <w:rsid w:val="00A860AF"/>
    <w:rsid w:val="00A86BE2"/>
    <w:rsid w:val="00A90CB9"/>
    <w:rsid w:val="00A91914"/>
    <w:rsid w:val="00A91960"/>
    <w:rsid w:val="00A92111"/>
    <w:rsid w:val="00A92300"/>
    <w:rsid w:val="00A9270E"/>
    <w:rsid w:val="00A92765"/>
    <w:rsid w:val="00A93649"/>
    <w:rsid w:val="00A938C9"/>
    <w:rsid w:val="00A93A21"/>
    <w:rsid w:val="00A94A1D"/>
    <w:rsid w:val="00A9661A"/>
    <w:rsid w:val="00A9724E"/>
    <w:rsid w:val="00A9763A"/>
    <w:rsid w:val="00A97ABA"/>
    <w:rsid w:val="00AA041D"/>
    <w:rsid w:val="00AA07EA"/>
    <w:rsid w:val="00AA0FAF"/>
    <w:rsid w:val="00AA1F86"/>
    <w:rsid w:val="00AA302D"/>
    <w:rsid w:val="00AA39B2"/>
    <w:rsid w:val="00AA4087"/>
    <w:rsid w:val="00AA4FFE"/>
    <w:rsid w:val="00AA5382"/>
    <w:rsid w:val="00AA5863"/>
    <w:rsid w:val="00AA59FA"/>
    <w:rsid w:val="00AA5F13"/>
    <w:rsid w:val="00AA6AFE"/>
    <w:rsid w:val="00AA70DD"/>
    <w:rsid w:val="00AA7131"/>
    <w:rsid w:val="00AA7D10"/>
    <w:rsid w:val="00AB0F07"/>
    <w:rsid w:val="00AB196B"/>
    <w:rsid w:val="00AB1AC9"/>
    <w:rsid w:val="00AB1EAC"/>
    <w:rsid w:val="00AB33E9"/>
    <w:rsid w:val="00AB41C3"/>
    <w:rsid w:val="00AB6A8A"/>
    <w:rsid w:val="00AB6B31"/>
    <w:rsid w:val="00AB6C77"/>
    <w:rsid w:val="00AB7391"/>
    <w:rsid w:val="00AB7707"/>
    <w:rsid w:val="00AB79DB"/>
    <w:rsid w:val="00AC0D23"/>
    <w:rsid w:val="00AC103A"/>
    <w:rsid w:val="00AC10F4"/>
    <w:rsid w:val="00AC138D"/>
    <w:rsid w:val="00AC14B9"/>
    <w:rsid w:val="00AC1A33"/>
    <w:rsid w:val="00AC219A"/>
    <w:rsid w:val="00AC3791"/>
    <w:rsid w:val="00AC39BC"/>
    <w:rsid w:val="00AC4425"/>
    <w:rsid w:val="00AC452E"/>
    <w:rsid w:val="00AC5D7C"/>
    <w:rsid w:val="00AC64AA"/>
    <w:rsid w:val="00AC6654"/>
    <w:rsid w:val="00AC704A"/>
    <w:rsid w:val="00AC764A"/>
    <w:rsid w:val="00AC7A8F"/>
    <w:rsid w:val="00AC7CD3"/>
    <w:rsid w:val="00AD06CA"/>
    <w:rsid w:val="00AD10A3"/>
    <w:rsid w:val="00AD1502"/>
    <w:rsid w:val="00AD16B8"/>
    <w:rsid w:val="00AD2E23"/>
    <w:rsid w:val="00AD33BB"/>
    <w:rsid w:val="00AD3C45"/>
    <w:rsid w:val="00AD5748"/>
    <w:rsid w:val="00AD7240"/>
    <w:rsid w:val="00AD7E46"/>
    <w:rsid w:val="00AE0081"/>
    <w:rsid w:val="00AE02B7"/>
    <w:rsid w:val="00AE0A33"/>
    <w:rsid w:val="00AE1E9C"/>
    <w:rsid w:val="00AE2274"/>
    <w:rsid w:val="00AE2B0F"/>
    <w:rsid w:val="00AE2B2E"/>
    <w:rsid w:val="00AE2F6F"/>
    <w:rsid w:val="00AE3452"/>
    <w:rsid w:val="00AE46C1"/>
    <w:rsid w:val="00AE5822"/>
    <w:rsid w:val="00AE596C"/>
    <w:rsid w:val="00AE5E20"/>
    <w:rsid w:val="00AE615A"/>
    <w:rsid w:val="00AE619C"/>
    <w:rsid w:val="00AE6726"/>
    <w:rsid w:val="00AE704C"/>
    <w:rsid w:val="00AE7CC6"/>
    <w:rsid w:val="00AE7D24"/>
    <w:rsid w:val="00AF0A77"/>
    <w:rsid w:val="00AF0A96"/>
    <w:rsid w:val="00AF113A"/>
    <w:rsid w:val="00AF117F"/>
    <w:rsid w:val="00AF1447"/>
    <w:rsid w:val="00AF1F95"/>
    <w:rsid w:val="00AF2041"/>
    <w:rsid w:val="00AF2099"/>
    <w:rsid w:val="00AF2C6F"/>
    <w:rsid w:val="00AF343D"/>
    <w:rsid w:val="00AF35D5"/>
    <w:rsid w:val="00AF40EC"/>
    <w:rsid w:val="00AF4C5A"/>
    <w:rsid w:val="00AF5391"/>
    <w:rsid w:val="00AF58DB"/>
    <w:rsid w:val="00AF6210"/>
    <w:rsid w:val="00AF6533"/>
    <w:rsid w:val="00AF6B41"/>
    <w:rsid w:val="00AF6EE8"/>
    <w:rsid w:val="00AF6F4A"/>
    <w:rsid w:val="00AF71F9"/>
    <w:rsid w:val="00AF74EB"/>
    <w:rsid w:val="00AF75D7"/>
    <w:rsid w:val="00AF7E20"/>
    <w:rsid w:val="00B01E8A"/>
    <w:rsid w:val="00B0235D"/>
    <w:rsid w:val="00B02CFB"/>
    <w:rsid w:val="00B03825"/>
    <w:rsid w:val="00B03900"/>
    <w:rsid w:val="00B03BBD"/>
    <w:rsid w:val="00B03D7E"/>
    <w:rsid w:val="00B0474F"/>
    <w:rsid w:val="00B04973"/>
    <w:rsid w:val="00B04A1F"/>
    <w:rsid w:val="00B04D6C"/>
    <w:rsid w:val="00B056D0"/>
    <w:rsid w:val="00B06C36"/>
    <w:rsid w:val="00B06D56"/>
    <w:rsid w:val="00B06FB7"/>
    <w:rsid w:val="00B07AEA"/>
    <w:rsid w:val="00B10695"/>
    <w:rsid w:val="00B110E7"/>
    <w:rsid w:val="00B1118B"/>
    <w:rsid w:val="00B11884"/>
    <w:rsid w:val="00B11C7E"/>
    <w:rsid w:val="00B11CB9"/>
    <w:rsid w:val="00B11FB5"/>
    <w:rsid w:val="00B12798"/>
    <w:rsid w:val="00B129AE"/>
    <w:rsid w:val="00B12A44"/>
    <w:rsid w:val="00B12B8E"/>
    <w:rsid w:val="00B135E6"/>
    <w:rsid w:val="00B13D46"/>
    <w:rsid w:val="00B13F0F"/>
    <w:rsid w:val="00B149BD"/>
    <w:rsid w:val="00B14A5C"/>
    <w:rsid w:val="00B15239"/>
    <w:rsid w:val="00B157A6"/>
    <w:rsid w:val="00B16809"/>
    <w:rsid w:val="00B1697A"/>
    <w:rsid w:val="00B16E9C"/>
    <w:rsid w:val="00B17169"/>
    <w:rsid w:val="00B1728A"/>
    <w:rsid w:val="00B174CA"/>
    <w:rsid w:val="00B17A62"/>
    <w:rsid w:val="00B17DC7"/>
    <w:rsid w:val="00B17E2F"/>
    <w:rsid w:val="00B20C81"/>
    <w:rsid w:val="00B215CE"/>
    <w:rsid w:val="00B21AFE"/>
    <w:rsid w:val="00B22782"/>
    <w:rsid w:val="00B2280E"/>
    <w:rsid w:val="00B22884"/>
    <w:rsid w:val="00B23CAE"/>
    <w:rsid w:val="00B24074"/>
    <w:rsid w:val="00B249E5"/>
    <w:rsid w:val="00B24D52"/>
    <w:rsid w:val="00B24F00"/>
    <w:rsid w:val="00B25B9F"/>
    <w:rsid w:val="00B2682C"/>
    <w:rsid w:val="00B27286"/>
    <w:rsid w:val="00B27ACE"/>
    <w:rsid w:val="00B303C2"/>
    <w:rsid w:val="00B305AE"/>
    <w:rsid w:val="00B30765"/>
    <w:rsid w:val="00B3090F"/>
    <w:rsid w:val="00B30D42"/>
    <w:rsid w:val="00B31587"/>
    <w:rsid w:val="00B319C4"/>
    <w:rsid w:val="00B31CF8"/>
    <w:rsid w:val="00B31F89"/>
    <w:rsid w:val="00B3251C"/>
    <w:rsid w:val="00B32A53"/>
    <w:rsid w:val="00B337D4"/>
    <w:rsid w:val="00B33857"/>
    <w:rsid w:val="00B33B72"/>
    <w:rsid w:val="00B33E3D"/>
    <w:rsid w:val="00B3495B"/>
    <w:rsid w:val="00B35A6F"/>
    <w:rsid w:val="00B36793"/>
    <w:rsid w:val="00B36996"/>
    <w:rsid w:val="00B36E6C"/>
    <w:rsid w:val="00B3701A"/>
    <w:rsid w:val="00B3761F"/>
    <w:rsid w:val="00B37F03"/>
    <w:rsid w:val="00B37F9D"/>
    <w:rsid w:val="00B4083E"/>
    <w:rsid w:val="00B4161F"/>
    <w:rsid w:val="00B416FA"/>
    <w:rsid w:val="00B41959"/>
    <w:rsid w:val="00B445F1"/>
    <w:rsid w:val="00B4528C"/>
    <w:rsid w:val="00B458F0"/>
    <w:rsid w:val="00B45AF1"/>
    <w:rsid w:val="00B465AD"/>
    <w:rsid w:val="00B46C76"/>
    <w:rsid w:val="00B471C1"/>
    <w:rsid w:val="00B47309"/>
    <w:rsid w:val="00B4730E"/>
    <w:rsid w:val="00B5016F"/>
    <w:rsid w:val="00B50E4B"/>
    <w:rsid w:val="00B51438"/>
    <w:rsid w:val="00B5151A"/>
    <w:rsid w:val="00B51CFD"/>
    <w:rsid w:val="00B53365"/>
    <w:rsid w:val="00B53389"/>
    <w:rsid w:val="00B533C2"/>
    <w:rsid w:val="00B534F2"/>
    <w:rsid w:val="00B538D9"/>
    <w:rsid w:val="00B53C1F"/>
    <w:rsid w:val="00B543D8"/>
    <w:rsid w:val="00B549D7"/>
    <w:rsid w:val="00B54F72"/>
    <w:rsid w:val="00B5527A"/>
    <w:rsid w:val="00B55328"/>
    <w:rsid w:val="00B560B7"/>
    <w:rsid w:val="00B56CF0"/>
    <w:rsid w:val="00B5729A"/>
    <w:rsid w:val="00B572CA"/>
    <w:rsid w:val="00B57ADD"/>
    <w:rsid w:val="00B6047A"/>
    <w:rsid w:val="00B60857"/>
    <w:rsid w:val="00B60BA5"/>
    <w:rsid w:val="00B6114C"/>
    <w:rsid w:val="00B61B35"/>
    <w:rsid w:val="00B61C6F"/>
    <w:rsid w:val="00B62780"/>
    <w:rsid w:val="00B62D2C"/>
    <w:rsid w:val="00B62F6F"/>
    <w:rsid w:val="00B63246"/>
    <w:rsid w:val="00B63317"/>
    <w:rsid w:val="00B63825"/>
    <w:rsid w:val="00B640F9"/>
    <w:rsid w:val="00B640FD"/>
    <w:rsid w:val="00B643F6"/>
    <w:rsid w:val="00B65188"/>
    <w:rsid w:val="00B658D7"/>
    <w:rsid w:val="00B658EC"/>
    <w:rsid w:val="00B66129"/>
    <w:rsid w:val="00B66138"/>
    <w:rsid w:val="00B662E6"/>
    <w:rsid w:val="00B6695A"/>
    <w:rsid w:val="00B67894"/>
    <w:rsid w:val="00B67BC5"/>
    <w:rsid w:val="00B708F6"/>
    <w:rsid w:val="00B70C88"/>
    <w:rsid w:val="00B7198E"/>
    <w:rsid w:val="00B719BF"/>
    <w:rsid w:val="00B719EC"/>
    <w:rsid w:val="00B71D5C"/>
    <w:rsid w:val="00B726B2"/>
    <w:rsid w:val="00B72BDC"/>
    <w:rsid w:val="00B7478A"/>
    <w:rsid w:val="00B74A5F"/>
    <w:rsid w:val="00B7576B"/>
    <w:rsid w:val="00B75926"/>
    <w:rsid w:val="00B75B7F"/>
    <w:rsid w:val="00B774CF"/>
    <w:rsid w:val="00B77D12"/>
    <w:rsid w:val="00B77ED5"/>
    <w:rsid w:val="00B80ED4"/>
    <w:rsid w:val="00B8164A"/>
    <w:rsid w:val="00B816CC"/>
    <w:rsid w:val="00B81B86"/>
    <w:rsid w:val="00B81DF5"/>
    <w:rsid w:val="00B825D6"/>
    <w:rsid w:val="00B82F69"/>
    <w:rsid w:val="00B83C74"/>
    <w:rsid w:val="00B84047"/>
    <w:rsid w:val="00B858BE"/>
    <w:rsid w:val="00B85983"/>
    <w:rsid w:val="00B85A67"/>
    <w:rsid w:val="00B8637B"/>
    <w:rsid w:val="00B86408"/>
    <w:rsid w:val="00B86F74"/>
    <w:rsid w:val="00B873DF"/>
    <w:rsid w:val="00B8775B"/>
    <w:rsid w:val="00B87961"/>
    <w:rsid w:val="00B87B8C"/>
    <w:rsid w:val="00B87EFD"/>
    <w:rsid w:val="00B909B5"/>
    <w:rsid w:val="00B90DD7"/>
    <w:rsid w:val="00B912D6"/>
    <w:rsid w:val="00B91309"/>
    <w:rsid w:val="00B919B6"/>
    <w:rsid w:val="00B9238C"/>
    <w:rsid w:val="00B930E3"/>
    <w:rsid w:val="00B9326A"/>
    <w:rsid w:val="00B9378F"/>
    <w:rsid w:val="00B93BA9"/>
    <w:rsid w:val="00B93C1D"/>
    <w:rsid w:val="00B940B4"/>
    <w:rsid w:val="00B94C20"/>
    <w:rsid w:val="00B95FC8"/>
    <w:rsid w:val="00B96315"/>
    <w:rsid w:val="00B96438"/>
    <w:rsid w:val="00B974DB"/>
    <w:rsid w:val="00B97B43"/>
    <w:rsid w:val="00BA0974"/>
    <w:rsid w:val="00BA0AAE"/>
    <w:rsid w:val="00BA107B"/>
    <w:rsid w:val="00BA1A46"/>
    <w:rsid w:val="00BA1A6F"/>
    <w:rsid w:val="00BA2101"/>
    <w:rsid w:val="00BA28DC"/>
    <w:rsid w:val="00BA2CB7"/>
    <w:rsid w:val="00BA2E93"/>
    <w:rsid w:val="00BA365E"/>
    <w:rsid w:val="00BA439E"/>
    <w:rsid w:val="00BA47E2"/>
    <w:rsid w:val="00BA48C6"/>
    <w:rsid w:val="00BA54E0"/>
    <w:rsid w:val="00BA5C49"/>
    <w:rsid w:val="00BA5E58"/>
    <w:rsid w:val="00BA66DA"/>
    <w:rsid w:val="00BA6770"/>
    <w:rsid w:val="00BA722C"/>
    <w:rsid w:val="00BB0005"/>
    <w:rsid w:val="00BB004A"/>
    <w:rsid w:val="00BB0756"/>
    <w:rsid w:val="00BB12D4"/>
    <w:rsid w:val="00BB1582"/>
    <w:rsid w:val="00BB1B7E"/>
    <w:rsid w:val="00BB299C"/>
    <w:rsid w:val="00BB2CFE"/>
    <w:rsid w:val="00BB2DEA"/>
    <w:rsid w:val="00BB3503"/>
    <w:rsid w:val="00BB3A9B"/>
    <w:rsid w:val="00BB495B"/>
    <w:rsid w:val="00BB50F9"/>
    <w:rsid w:val="00BB610B"/>
    <w:rsid w:val="00BB6E80"/>
    <w:rsid w:val="00BB70B4"/>
    <w:rsid w:val="00BB7719"/>
    <w:rsid w:val="00BB7756"/>
    <w:rsid w:val="00BC056E"/>
    <w:rsid w:val="00BC0D4F"/>
    <w:rsid w:val="00BC26F5"/>
    <w:rsid w:val="00BC3599"/>
    <w:rsid w:val="00BC36F6"/>
    <w:rsid w:val="00BC3BA2"/>
    <w:rsid w:val="00BC4E29"/>
    <w:rsid w:val="00BC5318"/>
    <w:rsid w:val="00BC5421"/>
    <w:rsid w:val="00BC59D5"/>
    <w:rsid w:val="00BC6073"/>
    <w:rsid w:val="00BC6B5A"/>
    <w:rsid w:val="00BC6D49"/>
    <w:rsid w:val="00BC75D6"/>
    <w:rsid w:val="00BC75EB"/>
    <w:rsid w:val="00BC7770"/>
    <w:rsid w:val="00BC7ACC"/>
    <w:rsid w:val="00BC7D6B"/>
    <w:rsid w:val="00BD0052"/>
    <w:rsid w:val="00BD03C0"/>
    <w:rsid w:val="00BD03FD"/>
    <w:rsid w:val="00BD0FAC"/>
    <w:rsid w:val="00BD0FEE"/>
    <w:rsid w:val="00BD10B4"/>
    <w:rsid w:val="00BD1CD8"/>
    <w:rsid w:val="00BD2019"/>
    <w:rsid w:val="00BD21A5"/>
    <w:rsid w:val="00BD22F7"/>
    <w:rsid w:val="00BD26C5"/>
    <w:rsid w:val="00BD2D24"/>
    <w:rsid w:val="00BD3E31"/>
    <w:rsid w:val="00BD4329"/>
    <w:rsid w:val="00BD5189"/>
    <w:rsid w:val="00BD5ABF"/>
    <w:rsid w:val="00BD5F6E"/>
    <w:rsid w:val="00BD70B7"/>
    <w:rsid w:val="00BD7197"/>
    <w:rsid w:val="00BD7533"/>
    <w:rsid w:val="00BD7F72"/>
    <w:rsid w:val="00BE00A0"/>
    <w:rsid w:val="00BE0404"/>
    <w:rsid w:val="00BE16B1"/>
    <w:rsid w:val="00BE16EB"/>
    <w:rsid w:val="00BE1C18"/>
    <w:rsid w:val="00BE1CCF"/>
    <w:rsid w:val="00BE345F"/>
    <w:rsid w:val="00BE36BE"/>
    <w:rsid w:val="00BE4335"/>
    <w:rsid w:val="00BE61BC"/>
    <w:rsid w:val="00BE7507"/>
    <w:rsid w:val="00BE7D12"/>
    <w:rsid w:val="00BE7D77"/>
    <w:rsid w:val="00BF03CC"/>
    <w:rsid w:val="00BF0AE1"/>
    <w:rsid w:val="00BF13D3"/>
    <w:rsid w:val="00BF155C"/>
    <w:rsid w:val="00BF1F67"/>
    <w:rsid w:val="00BF2DBB"/>
    <w:rsid w:val="00BF34AA"/>
    <w:rsid w:val="00BF48BC"/>
    <w:rsid w:val="00BF5166"/>
    <w:rsid w:val="00BF5CB7"/>
    <w:rsid w:val="00BF636D"/>
    <w:rsid w:val="00BF66CF"/>
    <w:rsid w:val="00BF680F"/>
    <w:rsid w:val="00BF6AAF"/>
    <w:rsid w:val="00BF7080"/>
    <w:rsid w:val="00BF7D7B"/>
    <w:rsid w:val="00C005D0"/>
    <w:rsid w:val="00C00C00"/>
    <w:rsid w:val="00C011BC"/>
    <w:rsid w:val="00C011E5"/>
    <w:rsid w:val="00C02C13"/>
    <w:rsid w:val="00C034C0"/>
    <w:rsid w:val="00C037CD"/>
    <w:rsid w:val="00C04189"/>
    <w:rsid w:val="00C04813"/>
    <w:rsid w:val="00C05679"/>
    <w:rsid w:val="00C05B6C"/>
    <w:rsid w:val="00C0694C"/>
    <w:rsid w:val="00C073A7"/>
    <w:rsid w:val="00C07BB1"/>
    <w:rsid w:val="00C1024D"/>
    <w:rsid w:val="00C104D1"/>
    <w:rsid w:val="00C10959"/>
    <w:rsid w:val="00C113E5"/>
    <w:rsid w:val="00C11475"/>
    <w:rsid w:val="00C11C4C"/>
    <w:rsid w:val="00C1239A"/>
    <w:rsid w:val="00C12915"/>
    <w:rsid w:val="00C12EFF"/>
    <w:rsid w:val="00C13232"/>
    <w:rsid w:val="00C139BB"/>
    <w:rsid w:val="00C146DB"/>
    <w:rsid w:val="00C14B98"/>
    <w:rsid w:val="00C1529C"/>
    <w:rsid w:val="00C156B9"/>
    <w:rsid w:val="00C16024"/>
    <w:rsid w:val="00C1653F"/>
    <w:rsid w:val="00C1755E"/>
    <w:rsid w:val="00C17577"/>
    <w:rsid w:val="00C17CDB"/>
    <w:rsid w:val="00C20584"/>
    <w:rsid w:val="00C20B26"/>
    <w:rsid w:val="00C211A7"/>
    <w:rsid w:val="00C21E0C"/>
    <w:rsid w:val="00C22846"/>
    <w:rsid w:val="00C2316A"/>
    <w:rsid w:val="00C235CE"/>
    <w:rsid w:val="00C24975"/>
    <w:rsid w:val="00C24BCF"/>
    <w:rsid w:val="00C24D16"/>
    <w:rsid w:val="00C24D85"/>
    <w:rsid w:val="00C2583A"/>
    <w:rsid w:val="00C25AEB"/>
    <w:rsid w:val="00C2627B"/>
    <w:rsid w:val="00C267C2"/>
    <w:rsid w:val="00C267D1"/>
    <w:rsid w:val="00C274E8"/>
    <w:rsid w:val="00C27604"/>
    <w:rsid w:val="00C276E7"/>
    <w:rsid w:val="00C277F0"/>
    <w:rsid w:val="00C27EA0"/>
    <w:rsid w:val="00C27F8E"/>
    <w:rsid w:val="00C308F5"/>
    <w:rsid w:val="00C30AA7"/>
    <w:rsid w:val="00C32E5F"/>
    <w:rsid w:val="00C34193"/>
    <w:rsid w:val="00C34390"/>
    <w:rsid w:val="00C34A46"/>
    <w:rsid w:val="00C34FA3"/>
    <w:rsid w:val="00C35237"/>
    <w:rsid w:val="00C35419"/>
    <w:rsid w:val="00C35559"/>
    <w:rsid w:val="00C35DDC"/>
    <w:rsid w:val="00C36BF1"/>
    <w:rsid w:val="00C36FB3"/>
    <w:rsid w:val="00C40C48"/>
    <w:rsid w:val="00C40F24"/>
    <w:rsid w:val="00C41176"/>
    <w:rsid w:val="00C4184A"/>
    <w:rsid w:val="00C428F9"/>
    <w:rsid w:val="00C43E4A"/>
    <w:rsid w:val="00C4418D"/>
    <w:rsid w:val="00C441E8"/>
    <w:rsid w:val="00C44891"/>
    <w:rsid w:val="00C44E58"/>
    <w:rsid w:val="00C450B8"/>
    <w:rsid w:val="00C450C5"/>
    <w:rsid w:val="00C465D7"/>
    <w:rsid w:val="00C46B4A"/>
    <w:rsid w:val="00C47692"/>
    <w:rsid w:val="00C47DE1"/>
    <w:rsid w:val="00C51290"/>
    <w:rsid w:val="00C51665"/>
    <w:rsid w:val="00C519F6"/>
    <w:rsid w:val="00C5227C"/>
    <w:rsid w:val="00C5307A"/>
    <w:rsid w:val="00C533F0"/>
    <w:rsid w:val="00C54079"/>
    <w:rsid w:val="00C54920"/>
    <w:rsid w:val="00C54B65"/>
    <w:rsid w:val="00C55470"/>
    <w:rsid w:val="00C5553F"/>
    <w:rsid w:val="00C55765"/>
    <w:rsid w:val="00C56609"/>
    <w:rsid w:val="00C5694B"/>
    <w:rsid w:val="00C5718D"/>
    <w:rsid w:val="00C57F17"/>
    <w:rsid w:val="00C6085A"/>
    <w:rsid w:val="00C60D24"/>
    <w:rsid w:val="00C61524"/>
    <w:rsid w:val="00C61D8D"/>
    <w:rsid w:val="00C6278B"/>
    <w:rsid w:val="00C62AD5"/>
    <w:rsid w:val="00C62D37"/>
    <w:rsid w:val="00C63661"/>
    <w:rsid w:val="00C64377"/>
    <w:rsid w:val="00C6458B"/>
    <w:rsid w:val="00C65013"/>
    <w:rsid w:val="00C65067"/>
    <w:rsid w:val="00C65D18"/>
    <w:rsid w:val="00C65F05"/>
    <w:rsid w:val="00C663E1"/>
    <w:rsid w:val="00C665ED"/>
    <w:rsid w:val="00C66EBD"/>
    <w:rsid w:val="00C67968"/>
    <w:rsid w:val="00C70078"/>
    <w:rsid w:val="00C705AA"/>
    <w:rsid w:val="00C70C92"/>
    <w:rsid w:val="00C70CA0"/>
    <w:rsid w:val="00C72079"/>
    <w:rsid w:val="00C72128"/>
    <w:rsid w:val="00C729BD"/>
    <w:rsid w:val="00C72BCE"/>
    <w:rsid w:val="00C7306C"/>
    <w:rsid w:val="00C73148"/>
    <w:rsid w:val="00C734E2"/>
    <w:rsid w:val="00C73867"/>
    <w:rsid w:val="00C73E5B"/>
    <w:rsid w:val="00C74030"/>
    <w:rsid w:val="00C7449B"/>
    <w:rsid w:val="00C74B58"/>
    <w:rsid w:val="00C74C35"/>
    <w:rsid w:val="00C75630"/>
    <w:rsid w:val="00C758A2"/>
    <w:rsid w:val="00C7611E"/>
    <w:rsid w:val="00C77739"/>
    <w:rsid w:val="00C77F10"/>
    <w:rsid w:val="00C80009"/>
    <w:rsid w:val="00C802CF"/>
    <w:rsid w:val="00C804B3"/>
    <w:rsid w:val="00C80CCE"/>
    <w:rsid w:val="00C8137C"/>
    <w:rsid w:val="00C82754"/>
    <w:rsid w:val="00C84B10"/>
    <w:rsid w:val="00C85158"/>
    <w:rsid w:val="00C85254"/>
    <w:rsid w:val="00C85970"/>
    <w:rsid w:val="00C85E48"/>
    <w:rsid w:val="00C86E83"/>
    <w:rsid w:val="00C87F48"/>
    <w:rsid w:val="00C904AD"/>
    <w:rsid w:val="00C906BD"/>
    <w:rsid w:val="00C9119E"/>
    <w:rsid w:val="00C91AA0"/>
    <w:rsid w:val="00C91D23"/>
    <w:rsid w:val="00C92048"/>
    <w:rsid w:val="00C92984"/>
    <w:rsid w:val="00C92C6A"/>
    <w:rsid w:val="00C93770"/>
    <w:rsid w:val="00C93A29"/>
    <w:rsid w:val="00C94157"/>
    <w:rsid w:val="00C942BD"/>
    <w:rsid w:val="00C94582"/>
    <w:rsid w:val="00C9479C"/>
    <w:rsid w:val="00C94974"/>
    <w:rsid w:val="00C94ACA"/>
    <w:rsid w:val="00C94B36"/>
    <w:rsid w:val="00C94EE9"/>
    <w:rsid w:val="00C95577"/>
    <w:rsid w:val="00C957E6"/>
    <w:rsid w:val="00C96AC7"/>
    <w:rsid w:val="00C96EF8"/>
    <w:rsid w:val="00C96FE2"/>
    <w:rsid w:val="00C97397"/>
    <w:rsid w:val="00CA05CE"/>
    <w:rsid w:val="00CA0955"/>
    <w:rsid w:val="00CA1F13"/>
    <w:rsid w:val="00CA207A"/>
    <w:rsid w:val="00CA2DDE"/>
    <w:rsid w:val="00CA3235"/>
    <w:rsid w:val="00CA3794"/>
    <w:rsid w:val="00CA4456"/>
    <w:rsid w:val="00CA5EDB"/>
    <w:rsid w:val="00CA6623"/>
    <w:rsid w:val="00CA7661"/>
    <w:rsid w:val="00CA7C67"/>
    <w:rsid w:val="00CB08FC"/>
    <w:rsid w:val="00CB1124"/>
    <w:rsid w:val="00CB1207"/>
    <w:rsid w:val="00CB1343"/>
    <w:rsid w:val="00CB23AB"/>
    <w:rsid w:val="00CB285F"/>
    <w:rsid w:val="00CB2A68"/>
    <w:rsid w:val="00CB2D44"/>
    <w:rsid w:val="00CB2FDE"/>
    <w:rsid w:val="00CB30CC"/>
    <w:rsid w:val="00CB32D9"/>
    <w:rsid w:val="00CB3FAF"/>
    <w:rsid w:val="00CB40BD"/>
    <w:rsid w:val="00CB42E6"/>
    <w:rsid w:val="00CB42E7"/>
    <w:rsid w:val="00CB480D"/>
    <w:rsid w:val="00CB58DC"/>
    <w:rsid w:val="00CB5D52"/>
    <w:rsid w:val="00CB7041"/>
    <w:rsid w:val="00CB71E3"/>
    <w:rsid w:val="00CB7A69"/>
    <w:rsid w:val="00CB7DFC"/>
    <w:rsid w:val="00CC0096"/>
    <w:rsid w:val="00CC0653"/>
    <w:rsid w:val="00CC11AD"/>
    <w:rsid w:val="00CC1799"/>
    <w:rsid w:val="00CC1BEF"/>
    <w:rsid w:val="00CC1F67"/>
    <w:rsid w:val="00CC2BB0"/>
    <w:rsid w:val="00CC3328"/>
    <w:rsid w:val="00CC3AA3"/>
    <w:rsid w:val="00CC4340"/>
    <w:rsid w:val="00CC49BE"/>
    <w:rsid w:val="00CC4EBD"/>
    <w:rsid w:val="00CC536F"/>
    <w:rsid w:val="00CC5B4B"/>
    <w:rsid w:val="00CC719D"/>
    <w:rsid w:val="00CC7961"/>
    <w:rsid w:val="00CC7EAB"/>
    <w:rsid w:val="00CD046B"/>
    <w:rsid w:val="00CD093E"/>
    <w:rsid w:val="00CD1665"/>
    <w:rsid w:val="00CD18FA"/>
    <w:rsid w:val="00CD20A4"/>
    <w:rsid w:val="00CD24E4"/>
    <w:rsid w:val="00CD2662"/>
    <w:rsid w:val="00CD2BE1"/>
    <w:rsid w:val="00CD3011"/>
    <w:rsid w:val="00CD32FF"/>
    <w:rsid w:val="00CD4B8E"/>
    <w:rsid w:val="00CD5AE5"/>
    <w:rsid w:val="00CD7418"/>
    <w:rsid w:val="00CE0747"/>
    <w:rsid w:val="00CE10F8"/>
    <w:rsid w:val="00CE126F"/>
    <w:rsid w:val="00CE214B"/>
    <w:rsid w:val="00CE22E6"/>
    <w:rsid w:val="00CE2A76"/>
    <w:rsid w:val="00CE2B06"/>
    <w:rsid w:val="00CE3124"/>
    <w:rsid w:val="00CE3582"/>
    <w:rsid w:val="00CE3A68"/>
    <w:rsid w:val="00CE5CA4"/>
    <w:rsid w:val="00CE6ED2"/>
    <w:rsid w:val="00CE6F6A"/>
    <w:rsid w:val="00CE7600"/>
    <w:rsid w:val="00CE7693"/>
    <w:rsid w:val="00CE7EA4"/>
    <w:rsid w:val="00CF01A8"/>
    <w:rsid w:val="00CF0369"/>
    <w:rsid w:val="00CF156A"/>
    <w:rsid w:val="00CF3E20"/>
    <w:rsid w:val="00CF659A"/>
    <w:rsid w:val="00CF65A0"/>
    <w:rsid w:val="00CF6684"/>
    <w:rsid w:val="00CF690B"/>
    <w:rsid w:val="00CF724A"/>
    <w:rsid w:val="00CF786D"/>
    <w:rsid w:val="00CF7B36"/>
    <w:rsid w:val="00CF7B4A"/>
    <w:rsid w:val="00CF7F84"/>
    <w:rsid w:val="00D00407"/>
    <w:rsid w:val="00D00988"/>
    <w:rsid w:val="00D00B9B"/>
    <w:rsid w:val="00D01559"/>
    <w:rsid w:val="00D01946"/>
    <w:rsid w:val="00D01DBB"/>
    <w:rsid w:val="00D01F83"/>
    <w:rsid w:val="00D01FA9"/>
    <w:rsid w:val="00D03375"/>
    <w:rsid w:val="00D037EA"/>
    <w:rsid w:val="00D03BF6"/>
    <w:rsid w:val="00D03C2C"/>
    <w:rsid w:val="00D048A7"/>
    <w:rsid w:val="00D0537B"/>
    <w:rsid w:val="00D066FF"/>
    <w:rsid w:val="00D06A25"/>
    <w:rsid w:val="00D07245"/>
    <w:rsid w:val="00D1013D"/>
    <w:rsid w:val="00D10538"/>
    <w:rsid w:val="00D114A3"/>
    <w:rsid w:val="00D11977"/>
    <w:rsid w:val="00D1220A"/>
    <w:rsid w:val="00D12FBC"/>
    <w:rsid w:val="00D15148"/>
    <w:rsid w:val="00D1530E"/>
    <w:rsid w:val="00D16F52"/>
    <w:rsid w:val="00D20DD4"/>
    <w:rsid w:val="00D20EBA"/>
    <w:rsid w:val="00D21BB6"/>
    <w:rsid w:val="00D21D9C"/>
    <w:rsid w:val="00D220AF"/>
    <w:rsid w:val="00D2268C"/>
    <w:rsid w:val="00D2288B"/>
    <w:rsid w:val="00D22FEB"/>
    <w:rsid w:val="00D233CD"/>
    <w:rsid w:val="00D238FB"/>
    <w:rsid w:val="00D239FA"/>
    <w:rsid w:val="00D24F2A"/>
    <w:rsid w:val="00D24F73"/>
    <w:rsid w:val="00D25776"/>
    <w:rsid w:val="00D25CEC"/>
    <w:rsid w:val="00D26134"/>
    <w:rsid w:val="00D2631A"/>
    <w:rsid w:val="00D26476"/>
    <w:rsid w:val="00D26702"/>
    <w:rsid w:val="00D2695A"/>
    <w:rsid w:val="00D26985"/>
    <w:rsid w:val="00D26BE8"/>
    <w:rsid w:val="00D26C23"/>
    <w:rsid w:val="00D26F97"/>
    <w:rsid w:val="00D272E9"/>
    <w:rsid w:val="00D304C3"/>
    <w:rsid w:val="00D30C91"/>
    <w:rsid w:val="00D310D4"/>
    <w:rsid w:val="00D311CD"/>
    <w:rsid w:val="00D315D7"/>
    <w:rsid w:val="00D31ABB"/>
    <w:rsid w:val="00D31D77"/>
    <w:rsid w:val="00D31E27"/>
    <w:rsid w:val="00D32328"/>
    <w:rsid w:val="00D334CA"/>
    <w:rsid w:val="00D33C38"/>
    <w:rsid w:val="00D33C51"/>
    <w:rsid w:val="00D33F18"/>
    <w:rsid w:val="00D346C1"/>
    <w:rsid w:val="00D35377"/>
    <w:rsid w:val="00D356BB"/>
    <w:rsid w:val="00D35C99"/>
    <w:rsid w:val="00D3692C"/>
    <w:rsid w:val="00D36A82"/>
    <w:rsid w:val="00D370F4"/>
    <w:rsid w:val="00D4017E"/>
    <w:rsid w:val="00D41C40"/>
    <w:rsid w:val="00D423DF"/>
    <w:rsid w:val="00D429B4"/>
    <w:rsid w:val="00D42B15"/>
    <w:rsid w:val="00D43952"/>
    <w:rsid w:val="00D43C9C"/>
    <w:rsid w:val="00D43FE8"/>
    <w:rsid w:val="00D4483C"/>
    <w:rsid w:val="00D45552"/>
    <w:rsid w:val="00D458A6"/>
    <w:rsid w:val="00D461B0"/>
    <w:rsid w:val="00D467EB"/>
    <w:rsid w:val="00D47AB5"/>
    <w:rsid w:val="00D51266"/>
    <w:rsid w:val="00D51D29"/>
    <w:rsid w:val="00D5244F"/>
    <w:rsid w:val="00D5283C"/>
    <w:rsid w:val="00D52AAF"/>
    <w:rsid w:val="00D52FF6"/>
    <w:rsid w:val="00D53258"/>
    <w:rsid w:val="00D5338F"/>
    <w:rsid w:val="00D54473"/>
    <w:rsid w:val="00D545BF"/>
    <w:rsid w:val="00D54AD4"/>
    <w:rsid w:val="00D54DC1"/>
    <w:rsid w:val="00D55104"/>
    <w:rsid w:val="00D5526A"/>
    <w:rsid w:val="00D555FE"/>
    <w:rsid w:val="00D55971"/>
    <w:rsid w:val="00D5756D"/>
    <w:rsid w:val="00D57927"/>
    <w:rsid w:val="00D57E92"/>
    <w:rsid w:val="00D6063A"/>
    <w:rsid w:val="00D607C2"/>
    <w:rsid w:val="00D6107C"/>
    <w:rsid w:val="00D6121F"/>
    <w:rsid w:val="00D616E1"/>
    <w:rsid w:val="00D616EE"/>
    <w:rsid w:val="00D61BD8"/>
    <w:rsid w:val="00D61D35"/>
    <w:rsid w:val="00D6209F"/>
    <w:rsid w:val="00D628D9"/>
    <w:rsid w:val="00D62B88"/>
    <w:rsid w:val="00D6304E"/>
    <w:rsid w:val="00D633A0"/>
    <w:rsid w:val="00D636D1"/>
    <w:rsid w:val="00D64573"/>
    <w:rsid w:val="00D64AF3"/>
    <w:rsid w:val="00D65827"/>
    <w:rsid w:val="00D660E8"/>
    <w:rsid w:val="00D6689B"/>
    <w:rsid w:val="00D6754F"/>
    <w:rsid w:val="00D67A17"/>
    <w:rsid w:val="00D70009"/>
    <w:rsid w:val="00D70A38"/>
    <w:rsid w:val="00D70CD5"/>
    <w:rsid w:val="00D711DD"/>
    <w:rsid w:val="00D713EC"/>
    <w:rsid w:val="00D714DA"/>
    <w:rsid w:val="00D71F1F"/>
    <w:rsid w:val="00D72547"/>
    <w:rsid w:val="00D72E5C"/>
    <w:rsid w:val="00D72E88"/>
    <w:rsid w:val="00D732B1"/>
    <w:rsid w:val="00D744A3"/>
    <w:rsid w:val="00D745BC"/>
    <w:rsid w:val="00D74F0C"/>
    <w:rsid w:val="00D75324"/>
    <w:rsid w:val="00D75F28"/>
    <w:rsid w:val="00D76C44"/>
    <w:rsid w:val="00D76D70"/>
    <w:rsid w:val="00D77924"/>
    <w:rsid w:val="00D77A0F"/>
    <w:rsid w:val="00D77C37"/>
    <w:rsid w:val="00D81787"/>
    <w:rsid w:val="00D81807"/>
    <w:rsid w:val="00D81962"/>
    <w:rsid w:val="00D82000"/>
    <w:rsid w:val="00D826BA"/>
    <w:rsid w:val="00D829A8"/>
    <w:rsid w:val="00D82CCA"/>
    <w:rsid w:val="00D84385"/>
    <w:rsid w:val="00D843D5"/>
    <w:rsid w:val="00D84709"/>
    <w:rsid w:val="00D84A72"/>
    <w:rsid w:val="00D851BE"/>
    <w:rsid w:val="00D85C2F"/>
    <w:rsid w:val="00D85DE0"/>
    <w:rsid w:val="00D860F1"/>
    <w:rsid w:val="00D8623C"/>
    <w:rsid w:val="00D86865"/>
    <w:rsid w:val="00D871A8"/>
    <w:rsid w:val="00D87D93"/>
    <w:rsid w:val="00D9052B"/>
    <w:rsid w:val="00D907CB"/>
    <w:rsid w:val="00D90959"/>
    <w:rsid w:val="00D909E4"/>
    <w:rsid w:val="00D9245E"/>
    <w:rsid w:val="00D92AD9"/>
    <w:rsid w:val="00D92C95"/>
    <w:rsid w:val="00D93FF5"/>
    <w:rsid w:val="00D94345"/>
    <w:rsid w:val="00D9538B"/>
    <w:rsid w:val="00D95C08"/>
    <w:rsid w:val="00D95FE9"/>
    <w:rsid w:val="00D963BE"/>
    <w:rsid w:val="00D96451"/>
    <w:rsid w:val="00D97241"/>
    <w:rsid w:val="00D977D9"/>
    <w:rsid w:val="00D97890"/>
    <w:rsid w:val="00DA02F3"/>
    <w:rsid w:val="00DA070C"/>
    <w:rsid w:val="00DA0E60"/>
    <w:rsid w:val="00DA0E71"/>
    <w:rsid w:val="00DA102C"/>
    <w:rsid w:val="00DA2638"/>
    <w:rsid w:val="00DA28FB"/>
    <w:rsid w:val="00DA2E97"/>
    <w:rsid w:val="00DA2F1F"/>
    <w:rsid w:val="00DA2FDC"/>
    <w:rsid w:val="00DA300F"/>
    <w:rsid w:val="00DA3531"/>
    <w:rsid w:val="00DA3883"/>
    <w:rsid w:val="00DA3CB2"/>
    <w:rsid w:val="00DA3D49"/>
    <w:rsid w:val="00DA3F1A"/>
    <w:rsid w:val="00DA3FFA"/>
    <w:rsid w:val="00DA4EA3"/>
    <w:rsid w:val="00DA5540"/>
    <w:rsid w:val="00DA56D5"/>
    <w:rsid w:val="00DA59C6"/>
    <w:rsid w:val="00DA5BC3"/>
    <w:rsid w:val="00DA6723"/>
    <w:rsid w:val="00DA7277"/>
    <w:rsid w:val="00DB16E4"/>
    <w:rsid w:val="00DB1C12"/>
    <w:rsid w:val="00DB2D49"/>
    <w:rsid w:val="00DB345B"/>
    <w:rsid w:val="00DB3D2A"/>
    <w:rsid w:val="00DB3D6D"/>
    <w:rsid w:val="00DB4BF6"/>
    <w:rsid w:val="00DB5298"/>
    <w:rsid w:val="00DB78B2"/>
    <w:rsid w:val="00DB79C4"/>
    <w:rsid w:val="00DB7F6C"/>
    <w:rsid w:val="00DC0D13"/>
    <w:rsid w:val="00DC1233"/>
    <w:rsid w:val="00DC1680"/>
    <w:rsid w:val="00DC18FE"/>
    <w:rsid w:val="00DC1A6D"/>
    <w:rsid w:val="00DC1DC1"/>
    <w:rsid w:val="00DC312A"/>
    <w:rsid w:val="00DC6576"/>
    <w:rsid w:val="00DC67FC"/>
    <w:rsid w:val="00DC6A36"/>
    <w:rsid w:val="00DC6E26"/>
    <w:rsid w:val="00DC758B"/>
    <w:rsid w:val="00DC7AEE"/>
    <w:rsid w:val="00DD058C"/>
    <w:rsid w:val="00DD12A3"/>
    <w:rsid w:val="00DD160F"/>
    <w:rsid w:val="00DD2355"/>
    <w:rsid w:val="00DD25CE"/>
    <w:rsid w:val="00DD2B52"/>
    <w:rsid w:val="00DD3009"/>
    <w:rsid w:val="00DD3337"/>
    <w:rsid w:val="00DD452C"/>
    <w:rsid w:val="00DD5990"/>
    <w:rsid w:val="00DD6183"/>
    <w:rsid w:val="00DD66D8"/>
    <w:rsid w:val="00DD6700"/>
    <w:rsid w:val="00DE04F5"/>
    <w:rsid w:val="00DE05B5"/>
    <w:rsid w:val="00DE1456"/>
    <w:rsid w:val="00DE282E"/>
    <w:rsid w:val="00DE32EC"/>
    <w:rsid w:val="00DE369E"/>
    <w:rsid w:val="00DE3C5D"/>
    <w:rsid w:val="00DE4B13"/>
    <w:rsid w:val="00DE4C39"/>
    <w:rsid w:val="00DE4E77"/>
    <w:rsid w:val="00DE553C"/>
    <w:rsid w:val="00DE567D"/>
    <w:rsid w:val="00DE5F71"/>
    <w:rsid w:val="00DE6391"/>
    <w:rsid w:val="00DE7114"/>
    <w:rsid w:val="00DE7B2D"/>
    <w:rsid w:val="00DF02B7"/>
    <w:rsid w:val="00DF04C0"/>
    <w:rsid w:val="00DF0761"/>
    <w:rsid w:val="00DF0AA6"/>
    <w:rsid w:val="00DF18AF"/>
    <w:rsid w:val="00DF1BFC"/>
    <w:rsid w:val="00DF20F6"/>
    <w:rsid w:val="00DF34BF"/>
    <w:rsid w:val="00DF350E"/>
    <w:rsid w:val="00DF363A"/>
    <w:rsid w:val="00DF3FA8"/>
    <w:rsid w:val="00DF4157"/>
    <w:rsid w:val="00DF4CFC"/>
    <w:rsid w:val="00DF4F17"/>
    <w:rsid w:val="00DF505D"/>
    <w:rsid w:val="00DF50AF"/>
    <w:rsid w:val="00DF666F"/>
    <w:rsid w:val="00DF6A9A"/>
    <w:rsid w:val="00DF71DC"/>
    <w:rsid w:val="00E007CE"/>
    <w:rsid w:val="00E0091C"/>
    <w:rsid w:val="00E009E0"/>
    <w:rsid w:val="00E00C38"/>
    <w:rsid w:val="00E017D6"/>
    <w:rsid w:val="00E0187F"/>
    <w:rsid w:val="00E02C19"/>
    <w:rsid w:val="00E034B3"/>
    <w:rsid w:val="00E03A73"/>
    <w:rsid w:val="00E040C8"/>
    <w:rsid w:val="00E04B62"/>
    <w:rsid w:val="00E052F3"/>
    <w:rsid w:val="00E05793"/>
    <w:rsid w:val="00E05FDE"/>
    <w:rsid w:val="00E0658B"/>
    <w:rsid w:val="00E06A75"/>
    <w:rsid w:val="00E06C11"/>
    <w:rsid w:val="00E06FC2"/>
    <w:rsid w:val="00E07E8E"/>
    <w:rsid w:val="00E106D3"/>
    <w:rsid w:val="00E10F14"/>
    <w:rsid w:val="00E122BF"/>
    <w:rsid w:val="00E124DE"/>
    <w:rsid w:val="00E125AB"/>
    <w:rsid w:val="00E13410"/>
    <w:rsid w:val="00E140C6"/>
    <w:rsid w:val="00E1476D"/>
    <w:rsid w:val="00E14BB0"/>
    <w:rsid w:val="00E164CE"/>
    <w:rsid w:val="00E16698"/>
    <w:rsid w:val="00E16AEF"/>
    <w:rsid w:val="00E176B7"/>
    <w:rsid w:val="00E176CB"/>
    <w:rsid w:val="00E17C59"/>
    <w:rsid w:val="00E201F3"/>
    <w:rsid w:val="00E20E74"/>
    <w:rsid w:val="00E2169E"/>
    <w:rsid w:val="00E2204E"/>
    <w:rsid w:val="00E22686"/>
    <w:rsid w:val="00E22A54"/>
    <w:rsid w:val="00E230DB"/>
    <w:rsid w:val="00E24BB4"/>
    <w:rsid w:val="00E24EC3"/>
    <w:rsid w:val="00E2551A"/>
    <w:rsid w:val="00E25D40"/>
    <w:rsid w:val="00E2652E"/>
    <w:rsid w:val="00E26BA7"/>
    <w:rsid w:val="00E27375"/>
    <w:rsid w:val="00E27733"/>
    <w:rsid w:val="00E30312"/>
    <w:rsid w:val="00E308A8"/>
    <w:rsid w:val="00E30E89"/>
    <w:rsid w:val="00E30FF7"/>
    <w:rsid w:val="00E317C9"/>
    <w:rsid w:val="00E33199"/>
    <w:rsid w:val="00E33CD9"/>
    <w:rsid w:val="00E33E5D"/>
    <w:rsid w:val="00E34F6A"/>
    <w:rsid w:val="00E352B9"/>
    <w:rsid w:val="00E35C5E"/>
    <w:rsid w:val="00E36A3F"/>
    <w:rsid w:val="00E37052"/>
    <w:rsid w:val="00E37BD8"/>
    <w:rsid w:val="00E37F57"/>
    <w:rsid w:val="00E40277"/>
    <w:rsid w:val="00E40C73"/>
    <w:rsid w:val="00E411E7"/>
    <w:rsid w:val="00E41BC2"/>
    <w:rsid w:val="00E423EE"/>
    <w:rsid w:val="00E42A33"/>
    <w:rsid w:val="00E42A37"/>
    <w:rsid w:val="00E43E6F"/>
    <w:rsid w:val="00E4408D"/>
    <w:rsid w:val="00E45156"/>
    <w:rsid w:val="00E46C85"/>
    <w:rsid w:val="00E46CBF"/>
    <w:rsid w:val="00E4716F"/>
    <w:rsid w:val="00E47379"/>
    <w:rsid w:val="00E501EC"/>
    <w:rsid w:val="00E50C4E"/>
    <w:rsid w:val="00E50EDE"/>
    <w:rsid w:val="00E51793"/>
    <w:rsid w:val="00E51B6A"/>
    <w:rsid w:val="00E52706"/>
    <w:rsid w:val="00E52B0A"/>
    <w:rsid w:val="00E53218"/>
    <w:rsid w:val="00E54D36"/>
    <w:rsid w:val="00E55006"/>
    <w:rsid w:val="00E55216"/>
    <w:rsid w:val="00E55824"/>
    <w:rsid w:val="00E5685D"/>
    <w:rsid w:val="00E56FA1"/>
    <w:rsid w:val="00E5727C"/>
    <w:rsid w:val="00E57820"/>
    <w:rsid w:val="00E57841"/>
    <w:rsid w:val="00E5797C"/>
    <w:rsid w:val="00E57B11"/>
    <w:rsid w:val="00E57BCD"/>
    <w:rsid w:val="00E600BB"/>
    <w:rsid w:val="00E605BD"/>
    <w:rsid w:val="00E62011"/>
    <w:rsid w:val="00E62DBC"/>
    <w:rsid w:val="00E62EB5"/>
    <w:rsid w:val="00E62F24"/>
    <w:rsid w:val="00E639D5"/>
    <w:rsid w:val="00E64287"/>
    <w:rsid w:val="00E64707"/>
    <w:rsid w:val="00E64D4C"/>
    <w:rsid w:val="00E64F9A"/>
    <w:rsid w:val="00E6547A"/>
    <w:rsid w:val="00E659AA"/>
    <w:rsid w:val="00E65B69"/>
    <w:rsid w:val="00E65C6D"/>
    <w:rsid w:val="00E65E45"/>
    <w:rsid w:val="00E66009"/>
    <w:rsid w:val="00E6620B"/>
    <w:rsid w:val="00E662A2"/>
    <w:rsid w:val="00E6764D"/>
    <w:rsid w:val="00E6784F"/>
    <w:rsid w:val="00E679EA"/>
    <w:rsid w:val="00E70D09"/>
    <w:rsid w:val="00E71C16"/>
    <w:rsid w:val="00E71C5D"/>
    <w:rsid w:val="00E71DCA"/>
    <w:rsid w:val="00E73CAA"/>
    <w:rsid w:val="00E740B3"/>
    <w:rsid w:val="00E746CD"/>
    <w:rsid w:val="00E7511C"/>
    <w:rsid w:val="00E76E1E"/>
    <w:rsid w:val="00E772FC"/>
    <w:rsid w:val="00E803ED"/>
    <w:rsid w:val="00E80755"/>
    <w:rsid w:val="00E80B4D"/>
    <w:rsid w:val="00E80BD7"/>
    <w:rsid w:val="00E80CE8"/>
    <w:rsid w:val="00E80D4D"/>
    <w:rsid w:val="00E80DF2"/>
    <w:rsid w:val="00E8188A"/>
    <w:rsid w:val="00E81923"/>
    <w:rsid w:val="00E81FB3"/>
    <w:rsid w:val="00E822FE"/>
    <w:rsid w:val="00E84BDE"/>
    <w:rsid w:val="00E84CC2"/>
    <w:rsid w:val="00E84FEC"/>
    <w:rsid w:val="00E858AB"/>
    <w:rsid w:val="00E859C6"/>
    <w:rsid w:val="00E85DD1"/>
    <w:rsid w:val="00E85E10"/>
    <w:rsid w:val="00E863B8"/>
    <w:rsid w:val="00E8711F"/>
    <w:rsid w:val="00E8760D"/>
    <w:rsid w:val="00E87A24"/>
    <w:rsid w:val="00E90902"/>
    <w:rsid w:val="00E90AEE"/>
    <w:rsid w:val="00E90CCE"/>
    <w:rsid w:val="00E91254"/>
    <w:rsid w:val="00E91B75"/>
    <w:rsid w:val="00E9364C"/>
    <w:rsid w:val="00E94265"/>
    <w:rsid w:val="00E9427E"/>
    <w:rsid w:val="00E94464"/>
    <w:rsid w:val="00E948A5"/>
    <w:rsid w:val="00E94EE4"/>
    <w:rsid w:val="00E94F82"/>
    <w:rsid w:val="00E9523A"/>
    <w:rsid w:val="00E9583A"/>
    <w:rsid w:val="00E96BD6"/>
    <w:rsid w:val="00E96C84"/>
    <w:rsid w:val="00E96F0F"/>
    <w:rsid w:val="00EA0B2F"/>
    <w:rsid w:val="00EA0B3A"/>
    <w:rsid w:val="00EA16E2"/>
    <w:rsid w:val="00EA1BA4"/>
    <w:rsid w:val="00EA26F2"/>
    <w:rsid w:val="00EA2895"/>
    <w:rsid w:val="00EA3153"/>
    <w:rsid w:val="00EA31CD"/>
    <w:rsid w:val="00EA3536"/>
    <w:rsid w:val="00EA4718"/>
    <w:rsid w:val="00EA4721"/>
    <w:rsid w:val="00EA4826"/>
    <w:rsid w:val="00EA5E40"/>
    <w:rsid w:val="00EA6B85"/>
    <w:rsid w:val="00EA6F0E"/>
    <w:rsid w:val="00EA708F"/>
    <w:rsid w:val="00EA724A"/>
    <w:rsid w:val="00EB0735"/>
    <w:rsid w:val="00EB177E"/>
    <w:rsid w:val="00EB1851"/>
    <w:rsid w:val="00EB1B22"/>
    <w:rsid w:val="00EB211A"/>
    <w:rsid w:val="00EB25EA"/>
    <w:rsid w:val="00EB2640"/>
    <w:rsid w:val="00EB3E53"/>
    <w:rsid w:val="00EB4144"/>
    <w:rsid w:val="00EB44D2"/>
    <w:rsid w:val="00EB4AF6"/>
    <w:rsid w:val="00EB5ECE"/>
    <w:rsid w:val="00EB686E"/>
    <w:rsid w:val="00EB68FE"/>
    <w:rsid w:val="00EB6A35"/>
    <w:rsid w:val="00EB6EC8"/>
    <w:rsid w:val="00EB7174"/>
    <w:rsid w:val="00EB75E4"/>
    <w:rsid w:val="00EC0043"/>
    <w:rsid w:val="00EC0480"/>
    <w:rsid w:val="00EC074B"/>
    <w:rsid w:val="00EC0CB0"/>
    <w:rsid w:val="00EC0DE0"/>
    <w:rsid w:val="00EC14E4"/>
    <w:rsid w:val="00EC1CD4"/>
    <w:rsid w:val="00EC1EFF"/>
    <w:rsid w:val="00EC2374"/>
    <w:rsid w:val="00EC2AFE"/>
    <w:rsid w:val="00EC2E64"/>
    <w:rsid w:val="00EC31BC"/>
    <w:rsid w:val="00EC3248"/>
    <w:rsid w:val="00EC3299"/>
    <w:rsid w:val="00EC35E9"/>
    <w:rsid w:val="00EC3A52"/>
    <w:rsid w:val="00EC46A3"/>
    <w:rsid w:val="00EC4B66"/>
    <w:rsid w:val="00EC508A"/>
    <w:rsid w:val="00EC571C"/>
    <w:rsid w:val="00EC59D2"/>
    <w:rsid w:val="00EC612A"/>
    <w:rsid w:val="00EC6158"/>
    <w:rsid w:val="00EC6210"/>
    <w:rsid w:val="00EC6361"/>
    <w:rsid w:val="00EC66C6"/>
    <w:rsid w:val="00EC7945"/>
    <w:rsid w:val="00EC7B4B"/>
    <w:rsid w:val="00ED0270"/>
    <w:rsid w:val="00ED04B7"/>
    <w:rsid w:val="00ED074D"/>
    <w:rsid w:val="00ED0B1A"/>
    <w:rsid w:val="00ED0B4A"/>
    <w:rsid w:val="00ED0C89"/>
    <w:rsid w:val="00ED0F38"/>
    <w:rsid w:val="00ED1191"/>
    <w:rsid w:val="00ED1C81"/>
    <w:rsid w:val="00ED28F2"/>
    <w:rsid w:val="00ED2959"/>
    <w:rsid w:val="00ED2C33"/>
    <w:rsid w:val="00ED404B"/>
    <w:rsid w:val="00ED405E"/>
    <w:rsid w:val="00ED4539"/>
    <w:rsid w:val="00ED474F"/>
    <w:rsid w:val="00ED5081"/>
    <w:rsid w:val="00ED62F1"/>
    <w:rsid w:val="00ED69A1"/>
    <w:rsid w:val="00ED785B"/>
    <w:rsid w:val="00EE114C"/>
    <w:rsid w:val="00EE1602"/>
    <w:rsid w:val="00EE1FAA"/>
    <w:rsid w:val="00EE2205"/>
    <w:rsid w:val="00EE407C"/>
    <w:rsid w:val="00EE4AA4"/>
    <w:rsid w:val="00EE4CB9"/>
    <w:rsid w:val="00EE579C"/>
    <w:rsid w:val="00EE6517"/>
    <w:rsid w:val="00EE6556"/>
    <w:rsid w:val="00EE6E34"/>
    <w:rsid w:val="00EE705D"/>
    <w:rsid w:val="00EE797A"/>
    <w:rsid w:val="00EE7AA3"/>
    <w:rsid w:val="00EE7B40"/>
    <w:rsid w:val="00EF0F1D"/>
    <w:rsid w:val="00EF1D27"/>
    <w:rsid w:val="00EF27F3"/>
    <w:rsid w:val="00EF28F3"/>
    <w:rsid w:val="00EF2BCB"/>
    <w:rsid w:val="00EF2DE2"/>
    <w:rsid w:val="00EF403A"/>
    <w:rsid w:val="00EF4A57"/>
    <w:rsid w:val="00EF55C1"/>
    <w:rsid w:val="00EF698C"/>
    <w:rsid w:val="00EF7F1B"/>
    <w:rsid w:val="00EF7F39"/>
    <w:rsid w:val="00EF7F60"/>
    <w:rsid w:val="00F003C0"/>
    <w:rsid w:val="00F0041D"/>
    <w:rsid w:val="00F01848"/>
    <w:rsid w:val="00F018AF"/>
    <w:rsid w:val="00F01C13"/>
    <w:rsid w:val="00F02040"/>
    <w:rsid w:val="00F0226B"/>
    <w:rsid w:val="00F025CE"/>
    <w:rsid w:val="00F0326F"/>
    <w:rsid w:val="00F04077"/>
    <w:rsid w:val="00F04194"/>
    <w:rsid w:val="00F04713"/>
    <w:rsid w:val="00F05219"/>
    <w:rsid w:val="00F05B65"/>
    <w:rsid w:val="00F07729"/>
    <w:rsid w:val="00F07A22"/>
    <w:rsid w:val="00F1195D"/>
    <w:rsid w:val="00F11B8C"/>
    <w:rsid w:val="00F1281E"/>
    <w:rsid w:val="00F12974"/>
    <w:rsid w:val="00F12FD5"/>
    <w:rsid w:val="00F139B8"/>
    <w:rsid w:val="00F13A16"/>
    <w:rsid w:val="00F13A97"/>
    <w:rsid w:val="00F1414A"/>
    <w:rsid w:val="00F1491C"/>
    <w:rsid w:val="00F14A3D"/>
    <w:rsid w:val="00F14BA6"/>
    <w:rsid w:val="00F14BF0"/>
    <w:rsid w:val="00F15006"/>
    <w:rsid w:val="00F1585A"/>
    <w:rsid w:val="00F15978"/>
    <w:rsid w:val="00F15E81"/>
    <w:rsid w:val="00F1653C"/>
    <w:rsid w:val="00F16957"/>
    <w:rsid w:val="00F172AE"/>
    <w:rsid w:val="00F17702"/>
    <w:rsid w:val="00F17745"/>
    <w:rsid w:val="00F17A66"/>
    <w:rsid w:val="00F17F4D"/>
    <w:rsid w:val="00F21DDF"/>
    <w:rsid w:val="00F221E1"/>
    <w:rsid w:val="00F22280"/>
    <w:rsid w:val="00F22A8B"/>
    <w:rsid w:val="00F2303F"/>
    <w:rsid w:val="00F23123"/>
    <w:rsid w:val="00F2392B"/>
    <w:rsid w:val="00F24F90"/>
    <w:rsid w:val="00F259F5"/>
    <w:rsid w:val="00F2631B"/>
    <w:rsid w:val="00F2692A"/>
    <w:rsid w:val="00F26AAA"/>
    <w:rsid w:val="00F279DA"/>
    <w:rsid w:val="00F27C21"/>
    <w:rsid w:val="00F30147"/>
    <w:rsid w:val="00F31EB0"/>
    <w:rsid w:val="00F32746"/>
    <w:rsid w:val="00F32973"/>
    <w:rsid w:val="00F332B8"/>
    <w:rsid w:val="00F332BF"/>
    <w:rsid w:val="00F335E0"/>
    <w:rsid w:val="00F33C92"/>
    <w:rsid w:val="00F34BF5"/>
    <w:rsid w:val="00F3530B"/>
    <w:rsid w:val="00F35F03"/>
    <w:rsid w:val="00F3631E"/>
    <w:rsid w:val="00F37371"/>
    <w:rsid w:val="00F406E7"/>
    <w:rsid w:val="00F40842"/>
    <w:rsid w:val="00F40F13"/>
    <w:rsid w:val="00F416AE"/>
    <w:rsid w:val="00F42E6C"/>
    <w:rsid w:val="00F43205"/>
    <w:rsid w:val="00F43358"/>
    <w:rsid w:val="00F44113"/>
    <w:rsid w:val="00F4462F"/>
    <w:rsid w:val="00F44706"/>
    <w:rsid w:val="00F44829"/>
    <w:rsid w:val="00F4496A"/>
    <w:rsid w:val="00F44B2F"/>
    <w:rsid w:val="00F44CDB"/>
    <w:rsid w:val="00F451FF"/>
    <w:rsid w:val="00F45714"/>
    <w:rsid w:val="00F45D66"/>
    <w:rsid w:val="00F46380"/>
    <w:rsid w:val="00F46877"/>
    <w:rsid w:val="00F46A59"/>
    <w:rsid w:val="00F47445"/>
    <w:rsid w:val="00F47680"/>
    <w:rsid w:val="00F5003B"/>
    <w:rsid w:val="00F50274"/>
    <w:rsid w:val="00F504D5"/>
    <w:rsid w:val="00F5056A"/>
    <w:rsid w:val="00F50F9C"/>
    <w:rsid w:val="00F51844"/>
    <w:rsid w:val="00F51851"/>
    <w:rsid w:val="00F51A6B"/>
    <w:rsid w:val="00F51E07"/>
    <w:rsid w:val="00F51E69"/>
    <w:rsid w:val="00F52573"/>
    <w:rsid w:val="00F548C9"/>
    <w:rsid w:val="00F55099"/>
    <w:rsid w:val="00F55A20"/>
    <w:rsid w:val="00F55A8F"/>
    <w:rsid w:val="00F5608B"/>
    <w:rsid w:val="00F57228"/>
    <w:rsid w:val="00F60702"/>
    <w:rsid w:val="00F618C1"/>
    <w:rsid w:val="00F625FA"/>
    <w:rsid w:val="00F628B1"/>
    <w:rsid w:val="00F63E65"/>
    <w:rsid w:val="00F63FF1"/>
    <w:rsid w:val="00F646D6"/>
    <w:rsid w:val="00F6476D"/>
    <w:rsid w:val="00F65178"/>
    <w:rsid w:val="00F654DF"/>
    <w:rsid w:val="00F658A9"/>
    <w:rsid w:val="00F65E4C"/>
    <w:rsid w:val="00F66D57"/>
    <w:rsid w:val="00F7011A"/>
    <w:rsid w:val="00F705BD"/>
    <w:rsid w:val="00F705FE"/>
    <w:rsid w:val="00F70746"/>
    <w:rsid w:val="00F71C1E"/>
    <w:rsid w:val="00F73100"/>
    <w:rsid w:val="00F74D30"/>
    <w:rsid w:val="00F7518F"/>
    <w:rsid w:val="00F76228"/>
    <w:rsid w:val="00F76722"/>
    <w:rsid w:val="00F777F5"/>
    <w:rsid w:val="00F77FE0"/>
    <w:rsid w:val="00F803AC"/>
    <w:rsid w:val="00F8047C"/>
    <w:rsid w:val="00F80498"/>
    <w:rsid w:val="00F804EF"/>
    <w:rsid w:val="00F80AE9"/>
    <w:rsid w:val="00F80B75"/>
    <w:rsid w:val="00F80E27"/>
    <w:rsid w:val="00F80EEC"/>
    <w:rsid w:val="00F81E4F"/>
    <w:rsid w:val="00F8233A"/>
    <w:rsid w:val="00F84E05"/>
    <w:rsid w:val="00F8686E"/>
    <w:rsid w:val="00F86E02"/>
    <w:rsid w:val="00F87247"/>
    <w:rsid w:val="00F872D8"/>
    <w:rsid w:val="00F877A5"/>
    <w:rsid w:val="00F87BE2"/>
    <w:rsid w:val="00F90645"/>
    <w:rsid w:val="00F90B28"/>
    <w:rsid w:val="00F90FD8"/>
    <w:rsid w:val="00F9179B"/>
    <w:rsid w:val="00F91EE1"/>
    <w:rsid w:val="00F91FF1"/>
    <w:rsid w:val="00F9269F"/>
    <w:rsid w:val="00F92E42"/>
    <w:rsid w:val="00F92E95"/>
    <w:rsid w:val="00F93F2F"/>
    <w:rsid w:val="00F94126"/>
    <w:rsid w:val="00F950C6"/>
    <w:rsid w:val="00F955EE"/>
    <w:rsid w:val="00F95675"/>
    <w:rsid w:val="00F963DF"/>
    <w:rsid w:val="00F96A30"/>
    <w:rsid w:val="00F971A0"/>
    <w:rsid w:val="00F97274"/>
    <w:rsid w:val="00F97983"/>
    <w:rsid w:val="00FA0091"/>
    <w:rsid w:val="00FA05EF"/>
    <w:rsid w:val="00FA08A4"/>
    <w:rsid w:val="00FA1064"/>
    <w:rsid w:val="00FA1C68"/>
    <w:rsid w:val="00FA1CCB"/>
    <w:rsid w:val="00FA1D8D"/>
    <w:rsid w:val="00FA28CE"/>
    <w:rsid w:val="00FA2F7D"/>
    <w:rsid w:val="00FA30A5"/>
    <w:rsid w:val="00FA3A93"/>
    <w:rsid w:val="00FA3B7A"/>
    <w:rsid w:val="00FA3E92"/>
    <w:rsid w:val="00FA4139"/>
    <w:rsid w:val="00FA4A23"/>
    <w:rsid w:val="00FA5278"/>
    <w:rsid w:val="00FA547B"/>
    <w:rsid w:val="00FA5508"/>
    <w:rsid w:val="00FA5B0B"/>
    <w:rsid w:val="00FA615B"/>
    <w:rsid w:val="00FA750B"/>
    <w:rsid w:val="00FA7E1A"/>
    <w:rsid w:val="00FB03E6"/>
    <w:rsid w:val="00FB1225"/>
    <w:rsid w:val="00FB1E86"/>
    <w:rsid w:val="00FB2554"/>
    <w:rsid w:val="00FB37C4"/>
    <w:rsid w:val="00FB4085"/>
    <w:rsid w:val="00FB4C76"/>
    <w:rsid w:val="00FB5BC3"/>
    <w:rsid w:val="00FB79E4"/>
    <w:rsid w:val="00FC000C"/>
    <w:rsid w:val="00FC0200"/>
    <w:rsid w:val="00FC087D"/>
    <w:rsid w:val="00FC09E9"/>
    <w:rsid w:val="00FC0A21"/>
    <w:rsid w:val="00FC0AEA"/>
    <w:rsid w:val="00FC1385"/>
    <w:rsid w:val="00FC1F33"/>
    <w:rsid w:val="00FC2528"/>
    <w:rsid w:val="00FC2F14"/>
    <w:rsid w:val="00FC3596"/>
    <w:rsid w:val="00FC37FC"/>
    <w:rsid w:val="00FC3A4E"/>
    <w:rsid w:val="00FC6679"/>
    <w:rsid w:val="00FC7D95"/>
    <w:rsid w:val="00FD038E"/>
    <w:rsid w:val="00FD0709"/>
    <w:rsid w:val="00FD1170"/>
    <w:rsid w:val="00FD1462"/>
    <w:rsid w:val="00FD18C1"/>
    <w:rsid w:val="00FD18EE"/>
    <w:rsid w:val="00FD2454"/>
    <w:rsid w:val="00FD2BDA"/>
    <w:rsid w:val="00FD3653"/>
    <w:rsid w:val="00FD3986"/>
    <w:rsid w:val="00FD3C15"/>
    <w:rsid w:val="00FD3D96"/>
    <w:rsid w:val="00FD4997"/>
    <w:rsid w:val="00FD53EF"/>
    <w:rsid w:val="00FD551D"/>
    <w:rsid w:val="00FD5BF3"/>
    <w:rsid w:val="00FD7162"/>
    <w:rsid w:val="00FE0A0D"/>
    <w:rsid w:val="00FE0C5A"/>
    <w:rsid w:val="00FE0E21"/>
    <w:rsid w:val="00FE10EC"/>
    <w:rsid w:val="00FE1D6B"/>
    <w:rsid w:val="00FE2323"/>
    <w:rsid w:val="00FE2948"/>
    <w:rsid w:val="00FE3598"/>
    <w:rsid w:val="00FE4469"/>
    <w:rsid w:val="00FE48A5"/>
    <w:rsid w:val="00FE51FC"/>
    <w:rsid w:val="00FE5E97"/>
    <w:rsid w:val="00FE6203"/>
    <w:rsid w:val="00FE63FF"/>
    <w:rsid w:val="00FE659E"/>
    <w:rsid w:val="00FE7220"/>
    <w:rsid w:val="00FE7581"/>
    <w:rsid w:val="00FE774E"/>
    <w:rsid w:val="00FF2288"/>
    <w:rsid w:val="00FF2390"/>
    <w:rsid w:val="00FF315A"/>
    <w:rsid w:val="00FF325F"/>
    <w:rsid w:val="00FF33B5"/>
    <w:rsid w:val="00FF38EF"/>
    <w:rsid w:val="00FF3C17"/>
    <w:rsid w:val="00FF3C97"/>
    <w:rsid w:val="00FF4689"/>
    <w:rsid w:val="00FF4861"/>
    <w:rsid w:val="00FF4E06"/>
    <w:rsid w:val="00FF50AE"/>
    <w:rsid w:val="00FF50BD"/>
    <w:rsid w:val="00FF574F"/>
    <w:rsid w:val="00FF5D13"/>
    <w:rsid w:val="00FF5D30"/>
    <w:rsid w:val="00FF632A"/>
    <w:rsid w:val="00FF68A2"/>
    <w:rsid w:val="00FF6E30"/>
    <w:rsid w:val="00FF7534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6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2AA3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F2AA3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2AA3"/>
    <w:rPr>
      <w:rFonts w:ascii="Arial" w:hAnsi="Arial"/>
      <w:sz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2AA3"/>
    <w:rPr>
      <w:rFonts w:ascii="MinioMM_367 RG 585 NO 11 OP" w:hAnsi="MinioMM_367 RG 585 NO 11 OP"/>
      <w:b/>
      <w:sz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paragraph" w:styleId="a3">
    <w:name w:val="List Paragraph"/>
    <w:basedOn w:val="a"/>
    <w:uiPriority w:val="99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F2AA3"/>
    <w:rPr>
      <w:rFonts w:ascii="Times New Roman" w:eastAsia="Times New Roman" w:hAnsi="Times New Roman"/>
      <w:sz w:val="26"/>
    </w:rPr>
  </w:style>
  <w:style w:type="paragraph" w:styleId="a6">
    <w:name w:val="footer"/>
    <w:basedOn w:val="a"/>
    <w:link w:val="a7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F2AA3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uiPriority w:val="99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uiPriority w:val="99"/>
    <w:rsid w:val="003F2AA3"/>
    <w:rPr>
      <w:rFonts w:cs="Times New Roman"/>
      <w:i/>
    </w:rPr>
  </w:style>
  <w:style w:type="character" w:styleId="a8">
    <w:name w:val="Hyperlink"/>
    <w:basedOn w:val="a0"/>
    <w:uiPriority w:val="99"/>
    <w:rsid w:val="003F2AA3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3F2AA3"/>
    <w:rPr>
      <w:rFonts w:ascii="Times New Roman" w:hAnsi="Times New Roman"/>
      <w:sz w:val="24"/>
      <w:lang w:val="ru-RU" w:eastAsia="ru-RU"/>
    </w:rPr>
  </w:style>
  <w:style w:type="character" w:styleId="ab">
    <w:name w:val="page number"/>
    <w:aliases w:val="Page ICF Number"/>
    <w:basedOn w:val="a0"/>
    <w:uiPriority w:val="99"/>
    <w:rsid w:val="003F2AA3"/>
    <w:rPr>
      <w:rFonts w:cs="Times New Roman"/>
    </w:rPr>
  </w:style>
  <w:style w:type="paragraph" w:styleId="ac">
    <w:name w:val="caption"/>
    <w:basedOn w:val="a"/>
    <w:next w:val="a"/>
    <w:uiPriority w:val="99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3F2AA3"/>
    <w:rPr>
      <w:rFonts w:ascii="Times New Roman" w:hAnsi="Times New Roman"/>
      <w:sz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Times New Roman" w:hAnsi="Times New Roman"/>
      <w:sz w:val="20"/>
    </w:rPr>
  </w:style>
  <w:style w:type="character" w:customStyle="1" w:styleId="DefinitionComponentsBoxICF">
    <w:name w:val="Definition Components Box  ICF"/>
    <w:uiPriority w:val="99"/>
    <w:rsid w:val="003F2AA3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3F2AA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3F2AA3"/>
    <w:pPr>
      <w:spacing w:before="0"/>
    </w:pPr>
  </w:style>
  <w:style w:type="paragraph" w:customStyle="1" w:styleId="spc2i">
    <w:name w:val="spc 2i"/>
    <w:basedOn w:val="spc2"/>
    <w:uiPriority w:val="99"/>
    <w:rsid w:val="003F2AA3"/>
    <w:rPr>
      <w:i/>
    </w:rPr>
  </w:style>
  <w:style w:type="paragraph" w:customStyle="1" w:styleId="ListalphabeticIndent05ICF">
    <w:name w:val="List alphabetic Indent 0.5 ICF"/>
    <w:basedOn w:val="a"/>
    <w:uiPriority w:val="99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3F2AA3"/>
    <w:rPr>
      <w:rFonts w:ascii="Times New Roman" w:hAnsi="Times New Roman"/>
      <w:color w:val="000000"/>
      <w:sz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3F2AA3"/>
    <w:rPr>
      <w:sz w:val="32"/>
    </w:rPr>
  </w:style>
  <w:style w:type="paragraph" w:customStyle="1" w:styleId="block">
    <w:name w:val="block"/>
    <w:basedOn w:val="a"/>
    <w:uiPriority w:val="99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3F2AA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3F2AA3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3F2AA3"/>
    <w:rPr>
      <w:rFonts w:ascii="MinioMM_367 RG 585 NO 11 OP" w:hAnsi="MinioMM_367 RG 585 NO 11 OP"/>
      <w:noProof/>
      <w:sz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3F2AA3"/>
    <w:pPr>
      <w:spacing w:before="0"/>
    </w:pPr>
  </w:style>
  <w:style w:type="paragraph" w:customStyle="1" w:styleId="Heading4ItalicICF">
    <w:name w:val="Heading 4 Italic ICF"/>
    <w:basedOn w:val="8"/>
    <w:uiPriority w:val="99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3F2AA3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6"/>
    <w:uiPriority w:val="99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paragraph" w:customStyle="1" w:styleId="Textbox1ICF">
    <w:name w:val="Textbox1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3F2AA3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CommentTextChar1">
    <w:name w:val="Comment Text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Times New Roman" w:hAnsi="Times New Roman"/>
      <w:sz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2AA3"/>
  </w:style>
  <w:style w:type="paragraph" w:customStyle="1" w:styleId="bold">
    <w:name w:val="bold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3F2AA3"/>
    <w:rPr>
      <w:rFonts w:cs="Times New Roman"/>
      <w:i/>
    </w:rPr>
  </w:style>
  <w:style w:type="paragraph" w:customStyle="1" w:styleId="13">
    <w:name w:val="Абзац списка1"/>
    <w:basedOn w:val="a"/>
    <w:uiPriority w:val="99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3F2AA3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Times New Roman" w:hAnsi="Tahoma"/>
      <w:sz w:val="16"/>
    </w:rPr>
  </w:style>
  <w:style w:type="paragraph" w:customStyle="1" w:styleId="CharCharChar">
    <w:name w:val="Char Char Char"/>
    <w:basedOn w:val="a"/>
    <w:uiPriority w:val="99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3F2AA3"/>
  </w:style>
  <w:style w:type="character" w:customStyle="1" w:styleId="descriptionclass">
    <w:name w:val="descriptionclass"/>
    <w:uiPriority w:val="99"/>
    <w:rsid w:val="003F2AA3"/>
  </w:style>
  <w:style w:type="character" w:customStyle="1" w:styleId="af9">
    <w:name w:val="Схема документа Знак"/>
    <w:link w:val="afa"/>
    <w:uiPriority w:val="99"/>
    <w:semiHidden/>
    <w:locked/>
    <w:rsid w:val="003F2AA3"/>
    <w:rPr>
      <w:rFonts w:ascii="Tahoma" w:eastAsia="Times New Roman" w:hAnsi="Tahoma"/>
      <w:sz w:val="16"/>
    </w:rPr>
  </w:style>
  <w:style w:type="paragraph" w:styleId="afa">
    <w:name w:val="Document Map"/>
    <w:basedOn w:val="a"/>
    <w:link w:val="af9"/>
    <w:uiPriority w:val="99"/>
    <w:semiHidden/>
    <w:rsid w:val="003F2AA3"/>
    <w:rPr>
      <w:rFonts w:ascii="Tahoma" w:hAnsi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uiPriority w:val="99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3F2AA3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basedOn w:val="a0"/>
    <w:uiPriority w:val="99"/>
    <w:qFormat/>
    <w:rsid w:val="003F2AA3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3F2AA3"/>
    <w:rPr>
      <w:rFonts w:ascii="Courier New" w:hAnsi="Courier New"/>
      <w:lang w:val="ru-RU" w:eastAsia="ru-RU"/>
    </w:rPr>
  </w:style>
  <w:style w:type="character" w:styleId="afd">
    <w:name w:val="FollowedHyperlink"/>
    <w:basedOn w:val="a0"/>
    <w:uiPriority w:val="99"/>
    <w:semiHidden/>
    <w:rsid w:val="003F2AA3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3F2AA3"/>
    <w:rPr>
      <w:rFonts w:cs="Times New Roman"/>
    </w:rPr>
  </w:style>
  <w:style w:type="character" w:customStyle="1" w:styleId="Absatz-Standardschriftart">
    <w:name w:val="Absatz-Standardschriftart"/>
    <w:uiPriority w:val="99"/>
    <w:rsid w:val="003F2AA3"/>
  </w:style>
  <w:style w:type="character" w:customStyle="1" w:styleId="apple-style-span">
    <w:name w:val="apple-style-span"/>
    <w:basedOn w:val="a0"/>
    <w:uiPriority w:val="99"/>
    <w:rsid w:val="003F2AA3"/>
    <w:rPr>
      <w:rFonts w:cs="Times New Roman"/>
    </w:rPr>
  </w:style>
  <w:style w:type="paragraph" w:customStyle="1" w:styleId="Preformat">
    <w:name w:val="Preformat"/>
    <w:uiPriority w:val="99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3F2AA3"/>
    <w:rPr>
      <w:rFonts w:ascii="Calibri" w:eastAsia="Times New Roman" w:hAnsi="Calibri"/>
    </w:rPr>
  </w:style>
  <w:style w:type="paragraph" w:customStyle="1" w:styleId="aff1">
    <w:name w:val="Обращение"/>
    <w:basedOn w:val="a"/>
    <w:next w:val="a"/>
    <w:uiPriority w:val="99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3F2AA3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4E0C98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Times New Roman" w:hAnsi="Consolas"/>
      <w:sz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uiPriority w:val="99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uiPriority w:val="99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F2AA3"/>
    <w:rPr>
      <w:rFonts w:ascii="Times New Roman" w:hAnsi="Times New Roman"/>
      <w:sz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uiPriority w:val="99"/>
    <w:rsid w:val="003F2AA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452F6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452F6C"/>
    <w:rPr>
      <w:rFonts w:ascii="Times New Roman" w:hAnsi="Times New Roman"/>
      <w:lang w:eastAsia="en-US"/>
    </w:rPr>
  </w:style>
  <w:style w:type="character" w:styleId="aff6">
    <w:name w:val="endnote reference"/>
    <w:basedOn w:val="a0"/>
    <w:uiPriority w:val="99"/>
    <w:semiHidden/>
    <w:rsid w:val="00452F6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6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2AA3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F2AA3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2AA3"/>
    <w:rPr>
      <w:rFonts w:ascii="Arial" w:hAnsi="Arial"/>
      <w:sz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2AA3"/>
    <w:rPr>
      <w:rFonts w:ascii="MinioMM_367 RG 585 NO 11 OP" w:hAnsi="MinioMM_367 RG 585 NO 11 OP"/>
      <w:b/>
      <w:sz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paragraph" w:styleId="a3">
    <w:name w:val="List Paragraph"/>
    <w:basedOn w:val="a"/>
    <w:uiPriority w:val="34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F2AA3"/>
    <w:rPr>
      <w:rFonts w:ascii="Times New Roman" w:eastAsia="Times New Roman" w:hAnsi="Times New Roman"/>
      <w:sz w:val="26"/>
    </w:rPr>
  </w:style>
  <w:style w:type="paragraph" w:styleId="a6">
    <w:name w:val="footer"/>
    <w:basedOn w:val="a"/>
    <w:link w:val="a7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F2AA3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uiPriority w:val="99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uiPriority w:val="99"/>
    <w:rsid w:val="003F2AA3"/>
    <w:rPr>
      <w:rFonts w:cs="Times New Roman"/>
      <w:i/>
    </w:rPr>
  </w:style>
  <w:style w:type="character" w:styleId="a8">
    <w:name w:val="Hyperlink"/>
    <w:basedOn w:val="a0"/>
    <w:uiPriority w:val="99"/>
    <w:rsid w:val="003F2AA3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3F2AA3"/>
    <w:rPr>
      <w:rFonts w:ascii="Times New Roman" w:hAnsi="Times New Roman"/>
      <w:sz w:val="24"/>
      <w:lang w:val="ru-RU" w:eastAsia="ru-RU"/>
    </w:rPr>
  </w:style>
  <w:style w:type="character" w:styleId="ab">
    <w:name w:val="page number"/>
    <w:aliases w:val="Page ICF Number"/>
    <w:basedOn w:val="a0"/>
    <w:uiPriority w:val="99"/>
    <w:rsid w:val="003F2AA3"/>
    <w:rPr>
      <w:rFonts w:cs="Times New Roman"/>
    </w:rPr>
  </w:style>
  <w:style w:type="paragraph" w:styleId="ac">
    <w:name w:val="caption"/>
    <w:basedOn w:val="a"/>
    <w:next w:val="a"/>
    <w:uiPriority w:val="99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3F2AA3"/>
    <w:rPr>
      <w:rFonts w:ascii="Times New Roman" w:hAnsi="Times New Roman"/>
      <w:sz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Times New Roman" w:hAnsi="Times New Roman"/>
      <w:sz w:val="20"/>
    </w:rPr>
  </w:style>
  <w:style w:type="character" w:customStyle="1" w:styleId="DefinitionComponentsBoxICF">
    <w:name w:val="Definition Components Box  ICF"/>
    <w:uiPriority w:val="99"/>
    <w:rsid w:val="003F2AA3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3F2AA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3F2AA3"/>
    <w:pPr>
      <w:spacing w:before="0"/>
    </w:pPr>
  </w:style>
  <w:style w:type="paragraph" w:customStyle="1" w:styleId="spc2i">
    <w:name w:val="spc 2i"/>
    <w:basedOn w:val="spc2"/>
    <w:uiPriority w:val="99"/>
    <w:rsid w:val="003F2AA3"/>
    <w:rPr>
      <w:i/>
    </w:rPr>
  </w:style>
  <w:style w:type="paragraph" w:customStyle="1" w:styleId="ListalphabeticIndent05ICF">
    <w:name w:val="List alphabetic Indent 0.5 ICF"/>
    <w:basedOn w:val="a"/>
    <w:uiPriority w:val="99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3F2AA3"/>
    <w:rPr>
      <w:rFonts w:ascii="Times New Roman" w:hAnsi="Times New Roman"/>
      <w:color w:val="000000"/>
      <w:sz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3F2AA3"/>
    <w:rPr>
      <w:sz w:val="32"/>
    </w:rPr>
  </w:style>
  <w:style w:type="paragraph" w:customStyle="1" w:styleId="block">
    <w:name w:val="block"/>
    <w:basedOn w:val="a"/>
    <w:uiPriority w:val="99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3F2AA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3F2AA3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3F2AA3"/>
    <w:rPr>
      <w:rFonts w:ascii="MinioMM_367 RG 585 NO 11 OP" w:hAnsi="MinioMM_367 RG 585 NO 11 OP"/>
      <w:noProof/>
      <w:sz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3F2AA3"/>
    <w:pPr>
      <w:spacing w:before="0"/>
    </w:pPr>
  </w:style>
  <w:style w:type="paragraph" w:customStyle="1" w:styleId="Heading4ItalicICF">
    <w:name w:val="Heading 4 Italic ICF"/>
    <w:basedOn w:val="8"/>
    <w:uiPriority w:val="99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3F2AA3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6"/>
    <w:uiPriority w:val="99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paragraph" w:customStyle="1" w:styleId="Textbox1ICF">
    <w:name w:val="Textbox1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3F2AA3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CommentTextChar1">
    <w:name w:val="Comment Text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Times New Roman" w:hAnsi="Times New Roman"/>
      <w:sz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2AA3"/>
  </w:style>
  <w:style w:type="paragraph" w:customStyle="1" w:styleId="bold">
    <w:name w:val="bold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3F2AA3"/>
    <w:rPr>
      <w:rFonts w:cs="Times New Roman"/>
      <w:i/>
    </w:rPr>
  </w:style>
  <w:style w:type="paragraph" w:customStyle="1" w:styleId="13">
    <w:name w:val="Абзац списка1"/>
    <w:basedOn w:val="a"/>
    <w:uiPriority w:val="99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3F2AA3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Times New Roman" w:hAnsi="Tahoma"/>
      <w:sz w:val="16"/>
    </w:rPr>
  </w:style>
  <w:style w:type="paragraph" w:customStyle="1" w:styleId="CharCharChar">
    <w:name w:val="Char Char Char"/>
    <w:basedOn w:val="a"/>
    <w:uiPriority w:val="99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3F2AA3"/>
  </w:style>
  <w:style w:type="character" w:customStyle="1" w:styleId="descriptionclass">
    <w:name w:val="descriptionclass"/>
    <w:uiPriority w:val="99"/>
    <w:rsid w:val="003F2AA3"/>
  </w:style>
  <w:style w:type="character" w:customStyle="1" w:styleId="af9">
    <w:name w:val="Схема документа Знак"/>
    <w:link w:val="afa"/>
    <w:uiPriority w:val="99"/>
    <w:semiHidden/>
    <w:locked/>
    <w:rsid w:val="003F2AA3"/>
    <w:rPr>
      <w:rFonts w:ascii="Tahoma" w:eastAsia="Times New Roman" w:hAnsi="Tahoma"/>
      <w:sz w:val="16"/>
    </w:rPr>
  </w:style>
  <w:style w:type="paragraph" w:styleId="afa">
    <w:name w:val="Document Map"/>
    <w:basedOn w:val="a"/>
    <w:link w:val="af9"/>
    <w:uiPriority w:val="99"/>
    <w:semiHidden/>
    <w:rsid w:val="003F2AA3"/>
    <w:rPr>
      <w:rFonts w:ascii="Tahoma" w:hAnsi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uiPriority w:val="99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3F2AA3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basedOn w:val="a0"/>
    <w:uiPriority w:val="99"/>
    <w:qFormat/>
    <w:rsid w:val="003F2AA3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3F2AA3"/>
    <w:rPr>
      <w:rFonts w:ascii="Courier New" w:hAnsi="Courier New"/>
      <w:lang w:val="ru-RU" w:eastAsia="ru-RU"/>
    </w:rPr>
  </w:style>
  <w:style w:type="character" w:styleId="afd">
    <w:name w:val="FollowedHyperlink"/>
    <w:basedOn w:val="a0"/>
    <w:uiPriority w:val="99"/>
    <w:semiHidden/>
    <w:rsid w:val="003F2AA3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3F2AA3"/>
    <w:rPr>
      <w:rFonts w:cs="Times New Roman"/>
    </w:rPr>
  </w:style>
  <w:style w:type="character" w:customStyle="1" w:styleId="Absatz-Standardschriftart">
    <w:name w:val="Absatz-Standardschriftart"/>
    <w:uiPriority w:val="99"/>
    <w:rsid w:val="003F2AA3"/>
  </w:style>
  <w:style w:type="character" w:customStyle="1" w:styleId="apple-style-span">
    <w:name w:val="apple-style-span"/>
    <w:basedOn w:val="a0"/>
    <w:uiPriority w:val="99"/>
    <w:rsid w:val="003F2AA3"/>
    <w:rPr>
      <w:rFonts w:cs="Times New Roman"/>
    </w:rPr>
  </w:style>
  <w:style w:type="paragraph" w:customStyle="1" w:styleId="Preformat">
    <w:name w:val="Preformat"/>
    <w:uiPriority w:val="99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3F2AA3"/>
    <w:rPr>
      <w:rFonts w:ascii="Calibri" w:eastAsia="Times New Roman" w:hAnsi="Calibri"/>
    </w:rPr>
  </w:style>
  <w:style w:type="paragraph" w:customStyle="1" w:styleId="aff1">
    <w:name w:val="Обращение"/>
    <w:basedOn w:val="a"/>
    <w:next w:val="a"/>
    <w:uiPriority w:val="99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3F2AA3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4E0C98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Times New Roman" w:hAnsi="Consolas"/>
      <w:sz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uiPriority w:val="99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uiPriority w:val="99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F2AA3"/>
    <w:rPr>
      <w:rFonts w:ascii="Times New Roman" w:hAnsi="Times New Roman"/>
      <w:sz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uiPriority w:val="99"/>
    <w:rsid w:val="003F2AA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452F6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452F6C"/>
    <w:rPr>
      <w:rFonts w:ascii="Times New Roman" w:hAnsi="Times New Roman"/>
      <w:lang w:eastAsia="en-US"/>
    </w:rPr>
  </w:style>
  <w:style w:type="character" w:styleId="aff6">
    <w:name w:val="endnote reference"/>
    <w:basedOn w:val="a0"/>
    <w:uiPriority w:val="99"/>
    <w:semiHidden/>
    <w:rsid w:val="00452F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2351-1F6F-4A12-9B50-00D5D5AC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27</Pages>
  <Words>7298</Words>
  <Characters>41601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48802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User</cp:lastModifiedBy>
  <cp:revision>371</cp:revision>
  <cp:lastPrinted>2020-02-13T10:06:00Z</cp:lastPrinted>
  <dcterms:created xsi:type="dcterms:W3CDTF">2020-01-31T07:30:00Z</dcterms:created>
  <dcterms:modified xsi:type="dcterms:W3CDTF">2022-05-11T11:06:00Z</dcterms:modified>
</cp:coreProperties>
</file>