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  <w:r w:rsidRPr="007944C2">
        <w:rPr>
          <w:sz w:val="28"/>
          <w:szCs w:val="28"/>
        </w:rPr>
        <w:t>Комитет общего и профессионального образования Ленинградской области</w:t>
      </w: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  <w:r w:rsidRPr="007944C2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  <w:r w:rsidRPr="007944C2">
        <w:rPr>
          <w:sz w:val="28"/>
          <w:szCs w:val="28"/>
        </w:rPr>
        <w:t>Ленинградской области «</w:t>
      </w:r>
      <w:proofErr w:type="spellStart"/>
      <w:r w:rsidRPr="007944C2">
        <w:rPr>
          <w:sz w:val="28"/>
          <w:szCs w:val="28"/>
        </w:rPr>
        <w:t>Волховский</w:t>
      </w:r>
      <w:proofErr w:type="spellEnd"/>
      <w:r w:rsidRPr="007944C2">
        <w:rPr>
          <w:sz w:val="28"/>
          <w:szCs w:val="28"/>
        </w:rPr>
        <w:t xml:space="preserve"> многопрофильный техникум»</w:t>
      </w: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  <w:r w:rsidRPr="007944C2">
        <w:rPr>
          <w:sz w:val="28"/>
          <w:szCs w:val="28"/>
        </w:rPr>
        <w:t>(ГБПОУ ЛО «ВМТ»)</w:t>
      </w:r>
    </w:p>
    <w:p w:rsidR="007944C2" w:rsidRPr="007944C2" w:rsidRDefault="007944C2" w:rsidP="007944C2">
      <w:pPr>
        <w:rPr>
          <w:sz w:val="28"/>
          <w:szCs w:val="28"/>
        </w:rPr>
      </w:pPr>
    </w:p>
    <w:p w:rsidR="007944C2" w:rsidRPr="007944C2" w:rsidRDefault="007944C2" w:rsidP="007944C2">
      <w:pPr>
        <w:rPr>
          <w:sz w:val="28"/>
          <w:szCs w:val="28"/>
        </w:rPr>
      </w:pPr>
      <w:r w:rsidRPr="007944C2">
        <w:rPr>
          <w:sz w:val="28"/>
          <w:szCs w:val="28"/>
        </w:rPr>
        <w:t xml:space="preserve">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7944C2" w:rsidRPr="007944C2" w:rsidTr="00B45235">
        <w:trPr>
          <w:jc w:val="center"/>
        </w:trPr>
        <w:tc>
          <w:tcPr>
            <w:tcW w:w="4785" w:type="dxa"/>
          </w:tcPr>
          <w:p w:rsidR="007944C2" w:rsidRPr="008036B1" w:rsidRDefault="007944C2" w:rsidP="007944C2">
            <w:pPr>
              <w:rPr>
                <w:sz w:val="28"/>
                <w:szCs w:val="28"/>
              </w:rPr>
            </w:pPr>
            <w:r w:rsidRPr="008036B1">
              <w:rPr>
                <w:sz w:val="28"/>
                <w:szCs w:val="28"/>
              </w:rPr>
              <w:t>РАССМОТРЕНО:</w:t>
            </w:r>
          </w:p>
          <w:p w:rsidR="007944C2" w:rsidRPr="008036B1" w:rsidRDefault="007944C2" w:rsidP="007944C2">
            <w:pPr>
              <w:rPr>
                <w:sz w:val="28"/>
                <w:szCs w:val="28"/>
              </w:rPr>
            </w:pPr>
            <w:r w:rsidRPr="008036B1">
              <w:rPr>
                <w:sz w:val="28"/>
                <w:szCs w:val="28"/>
              </w:rPr>
              <w:t xml:space="preserve">на заседании </w:t>
            </w:r>
          </w:p>
          <w:p w:rsidR="007944C2" w:rsidRPr="008036B1" w:rsidRDefault="007944C2" w:rsidP="007944C2">
            <w:pPr>
              <w:rPr>
                <w:sz w:val="28"/>
                <w:szCs w:val="28"/>
              </w:rPr>
            </w:pPr>
            <w:r w:rsidRPr="008036B1">
              <w:rPr>
                <w:sz w:val="28"/>
                <w:szCs w:val="28"/>
              </w:rPr>
              <w:t xml:space="preserve">Педагогического совета </w:t>
            </w:r>
          </w:p>
          <w:p w:rsidR="007944C2" w:rsidRPr="008036B1" w:rsidRDefault="007944C2" w:rsidP="007944C2">
            <w:pPr>
              <w:rPr>
                <w:sz w:val="28"/>
                <w:szCs w:val="28"/>
              </w:rPr>
            </w:pPr>
            <w:r w:rsidRPr="008036B1">
              <w:rPr>
                <w:sz w:val="28"/>
                <w:szCs w:val="28"/>
              </w:rPr>
              <w:t>ГБПОУ ЛО «ВМТ»</w:t>
            </w:r>
          </w:p>
          <w:p w:rsidR="007944C2" w:rsidRPr="008036B1" w:rsidRDefault="007944C2" w:rsidP="00794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036B1">
              <w:rPr>
                <w:sz w:val="28"/>
                <w:szCs w:val="28"/>
              </w:rPr>
              <w:t xml:space="preserve">Протокол от 31.08.2021 г. № 1 </w:t>
            </w:r>
          </w:p>
          <w:p w:rsidR="007944C2" w:rsidRPr="008036B1" w:rsidRDefault="007944C2" w:rsidP="00794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944C2" w:rsidRPr="008036B1" w:rsidRDefault="007944C2" w:rsidP="007944C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7944C2" w:rsidRPr="008036B1" w:rsidRDefault="007944C2" w:rsidP="007944C2">
            <w:pPr>
              <w:ind w:left="744"/>
              <w:rPr>
                <w:sz w:val="28"/>
                <w:szCs w:val="28"/>
              </w:rPr>
            </w:pPr>
            <w:r w:rsidRPr="008036B1">
              <w:rPr>
                <w:sz w:val="28"/>
                <w:szCs w:val="28"/>
              </w:rPr>
              <w:t>УТВЕРЖДЕНО:</w:t>
            </w:r>
          </w:p>
          <w:p w:rsidR="007944C2" w:rsidRPr="008036B1" w:rsidRDefault="007944C2" w:rsidP="007944C2">
            <w:pPr>
              <w:ind w:left="744"/>
              <w:rPr>
                <w:sz w:val="28"/>
                <w:szCs w:val="28"/>
              </w:rPr>
            </w:pPr>
            <w:r w:rsidRPr="008036B1">
              <w:rPr>
                <w:sz w:val="28"/>
                <w:szCs w:val="28"/>
              </w:rPr>
              <w:t>Приказом ГБПОУ ЛО «ВМТ»</w:t>
            </w:r>
          </w:p>
          <w:p w:rsidR="007944C2" w:rsidRPr="007944C2" w:rsidRDefault="007944C2" w:rsidP="007944C2">
            <w:pPr>
              <w:ind w:left="744"/>
              <w:rPr>
                <w:sz w:val="28"/>
                <w:szCs w:val="28"/>
                <w:highlight w:val="yellow"/>
              </w:rPr>
            </w:pPr>
            <w:r w:rsidRPr="008036B1">
              <w:rPr>
                <w:sz w:val="28"/>
                <w:szCs w:val="28"/>
              </w:rPr>
              <w:t>№ 112-од от 31.08.2021 г.</w:t>
            </w:r>
            <w:bookmarkStart w:id="0" w:name="_GoBack"/>
            <w:bookmarkEnd w:id="0"/>
          </w:p>
        </w:tc>
      </w:tr>
    </w:tbl>
    <w:p w:rsidR="007944C2" w:rsidRPr="007944C2" w:rsidRDefault="007944C2" w:rsidP="007944C2">
      <w:pPr>
        <w:rPr>
          <w:sz w:val="28"/>
          <w:szCs w:val="28"/>
        </w:rPr>
      </w:pPr>
    </w:p>
    <w:p w:rsidR="007944C2" w:rsidRPr="007944C2" w:rsidRDefault="007944C2" w:rsidP="007944C2">
      <w:pPr>
        <w:rPr>
          <w:sz w:val="28"/>
          <w:szCs w:val="28"/>
        </w:rPr>
      </w:pPr>
    </w:p>
    <w:p w:rsidR="007944C2" w:rsidRPr="007944C2" w:rsidRDefault="007944C2" w:rsidP="007944C2">
      <w:pPr>
        <w:rPr>
          <w:b/>
          <w:sz w:val="28"/>
          <w:szCs w:val="28"/>
        </w:rPr>
      </w:pPr>
    </w:p>
    <w:p w:rsidR="007944C2" w:rsidRPr="007944C2" w:rsidRDefault="007944C2" w:rsidP="007944C2">
      <w:pPr>
        <w:rPr>
          <w:b/>
          <w:sz w:val="28"/>
          <w:szCs w:val="28"/>
        </w:rPr>
      </w:pP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  <w:proofErr w:type="gramStart"/>
      <w:r w:rsidRPr="007944C2">
        <w:rPr>
          <w:sz w:val="28"/>
          <w:szCs w:val="28"/>
        </w:rPr>
        <w:t>П</w:t>
      </w:r>
      <w:proofErr w:type="gramEnd"/>
      <w:r w:rsidRPr="007944C2">
        <w:rPr>
          <w:sz w:val="28"/>
          <w:szCs w:val="28"/>
        </w:rPr>
        <w:t xml:space="preserve"> О Л О Ж Е Н И Е</w:t>
      </w: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  <w:r w:rsidRPr="007944C2">
        <w:rPr>
          <w:sz w:val="28"/>
          <w:szCs w:val="28"/>
        </w:rPr>
        <w:t>о н</w:t>
      </w:r>
      <w:r>
        <w:rPr>
          <w:sz w:val="28"/>
          <w:szCs w:val="28"/>
        </w:rPr>
        <w:t>аставничестве</w:t>
      </w: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</w:p>
    <w:p w:rsidR="007944C2" w:rsidRPr="007944C2" w:rsidRDefault="007944C2" w:rsidP="007944C2">
      <w:pPr>
        <w:spacing w:line="360" w:lineRule="auto"/>
        <w:jc w:val="center"/>
        <w:rPr>
          <w:sz w:val="28"/>
          <w:szCs w:val="28"/>
        </w:rPr>
      </w:pPr>
    </w:p>
    <w:p w:rsidR="007944C2" w:rsidRPr="007944C2" w:rsidRDefault="007944C2" w:rsidP="007944C2">
      <w:pPr>
        <w:jc w:val="center"/>
        <w:rPr>
          <w:sz w:val="28"/>
          <w:szCs w:val="28"/>
        </w:rPr>
      </w:pPr>
    </w:p>
    <w:p w:rsidR="007944C2" w:rsidRPr="007944C2" w:rsidRDefault="007944C2" w:rsidP="007944C2">
      <w:pPr>
        <w:jc w:val="center"/>
        <w:rPr>
          <w:sz w:val="28"/>
          <w:szCs w:val="28"/>
        </w:rPr>
      </w:pPr>
    </w:p>
    <w:p w:rsidR="007944C2" w:rsidRPr="007944C2" w:rsidRDefault="007944C2" w:rsidP="007944C2">
      <w:pPr>
        <w:jc w:val="center"/>
        <w:rPr>
          <w:sz w:val="28"/>
          <w:szCs w:val="28"/>
        </w:rPr>
      </w:pPr>
    </w:p>
    <w:p w:rsidR="007944C2" w:rsidRDefault="007944C2" w:rsidP="007944C2">
      <w:pPr>
        <w:jc w:val="center"/>
        <w:rPr>
          <w:sz w:val="28"/>
          <w:szCs w:val="28"/>
        </w:rPr>
      </w:pPr>
    </w:p>
    <w:p w:rsidR="007944C2" w:rsidRDefault="007944C2" w:rsidP="007944C2">
      <w:pPr>
        <w:jc w:val="center"/>
        <w:rPr>
          <w:sz w:val="28"/>
          <w:szCs w:val="28"/>
        </w:rPr>
      </w:pPr>
    </w:p>
    <w:p w:rsidR="007944C2" w:rsidRDefault="007944C2" w:rsidP="007944C2">
      <w:pPr>
        <w:jc w:val="center"/>
        <w:rPr>
          <w:sz w:val="28"/>
          <w:szCs w:val="28"/>
        </w:rPr>
      </w:pPr>
    </w:p>
    <w:p w:rsidR="007944C2" w:rsidRDefault="007944C2" w:rsidP="007944C2">
      <w:pPr>
        <w:jc w:val="center"/>
        <w:rPr>
          <w:sz w:val="28"/>
          <w:szCs w:val="28"/>
        </w:rPr>
      </w:pPr>
    </w:p>
    <w:p w:rsidR="007944C2" w:rsidRPr="007944C2" w:rsidRDefault="007944C2" w:rsidP="007944C2">
      <w:pPr>
        <w:jc w:val="center"/>
        <w:rPr>
          <w:sz w:val="28"/>
          <w:szCs w:val="28"/>
        </w:rPr>
      </w:pPr>
    </w:p>
    <w:p w:rsidR="007944C2" w:rsidRPr="007944C2" w:rsidRDefault="007944C2" w:rsidP="007944C2">
      <w:pPr>
        <w:jc w:val="center"/>
        <w:rPr>
          <w:sz w:val="28"/>
          <w:szCs w:val="28"/>
        </w:rPr>
      </w:pPr>
    </w:p>
    <w:p w:rsidR="007944C2" w:rsidRDefault="007944C2" w:rsidP="007944C2">
      <w:pPr>
        <w:jc w:val="center"/>
        <w:rPr>
          <w:sz w:val="28"/>
          <w:szCs w:val="28"/>
        </w:rPr>
      </w:pPr>
    </w:p>
    <w:p w:rsidR="007944C2" w:rsidRPr="007944C2" w:rsidRDefault="007944C2" w:rsidP="007944C2">
      <w:pPr>
        <w:jc w:val="center"/>
        <w:rPr>
          <w:sz w:val="28"/>
          <w:szCs w:val="28"/>
        </w:rPr>
      </w:pPr>
      <w:r w:rsidRPr="007944C2">
        <w:rPr>
          <w:sz w:val="28"/>
          <w:szCs w:val="28"/>
        </w:rPr>
        <w:t>Ленинградская область</w:t>
      </w:r>
    </w:p>
    <w:p w:rsidR="007944C2" w:rsidRPr="007944C2" w:rsidRDefault="007944C2" w:rsidP="007944C2">
      <w:pPr>
        <w:jc w:val="center"/>
        <w:rPr>
          <w:sz w:val="28"/>
          <w:szCs w:val="28"/>
        </w:rPr>
      </w:pPr>
      <w:r w:rsidRPr="007944C2">
        <w:rPr>
          <w:sz w:val="28"/>
          <w:szCs w:val="28"/>
        </w:rPr>
        <w:t>Волхов</w:t>
      </w:r>
    </w:p>
    <w:p w:rsidR="007944C2" w:rsidRPr="007944C2" w:rsidRDefault="007944C2" w:rsidP="007944C2">
      <w:pPr>
        <w:jc w:val="center"/>
        <w:rPr>
          <w:sz w:val="28"/>
          <w:szCs w:val="28"/>
        </w:rPr>
      </w:pPr>
      <w:r w:rsidRPr="007944C2">
        <w:rPr>
          <w:sz w:val="28"/>
          <w:szCs w:val="28"/>
        </w:rPr>
        <w:t>2021 г.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"/>
        <w:gridCol w:w="4677"/>
        <w:gridCol w:w="4786"/>
      </w:tblGrid>
      <w:tr w:rsidR="007944C2" w:rsidRPr="007944C2" w:rsidTr="007944C2">
        <w:trPr>
          <w:gridBefore w:val="1"/>
          <w:wBefore w:w="108" w:type="dxa"/>
          <w:jc w:val="center"/>
        </w:trPr>
        <w:tc>
          <w:tcPr>
            <w:tcW w:w="4677" w:type="dxa"/>
          </w:tcPr>
          <w:p w:rsidR="007944C2" w:rsidRPr="007944C2" w:rsidRDefault="007944C2" w:rsidP="007944C2"/>
        </w:tc>
        <w:tc>
          <w:tcPr>
            <w:tcW w:w="4786" w:type="dxa"/>
          </w:tcPr>
          <w:p w:rsidR="007944C2" w:rsidRPr="007944C2" w:rsidRDefault="007944C2" w:rsidP="007944C2"/>
        </w:tc>
      </w:tr>
      <w:tr w:rsidR="00907507" w:rsidRPr="002338D8" w:rsidTr="007944C2">
        <w:tblPrEx>
          <w:jc w:val="left"/>
          <w:tblLook w:val="01E0" w:firstRow="1" w:lastRow="1" w:firstColumn="1" w:lastColumn="1" w:noHBand="0" w:noVBand="0"/>
        </w:tblPrEx>
        <w:trPr>
          <w:trHeight w:val="1977"/>
        </w:trPr>
        <w:tc>
          <w:tcPr>
            <w:tcW w:w="4785" w:type="dxa"/>
            <w:gridSpan w:val="2"/>
          </w:tcPr>
          <w:p w:rsidR="00907507" w:rsidRPr="00834B85" w:rsidRDefault="00907507" w:rsidP="00000D33">
            <w:pPr>
              <w:rPr>
                <w:b/>
              </w:rPr>
            </w:pPr>
          </w:p>
        </w:tc>
        <w:tc>
          <w:tcPr>
            <w:tcW w:w="4786" w:type="dxa"/>
          </w:tcPr>
          <w:p w:rsidR="00907507" w:rsidRPr="00834B85" w:rsidRDefault="00907507" w:rsidP="00000D33">
            <w:pPr>
              <w:jc w:val="right"/>
              <w:rPr>
                <w:b/>
              </w:rPr>
            </w:pPr>
          </w:p>
        </w:tc>
      </w:tr>
    </w:tbl>
    <w:p w:rsidR="00907507" w:rsidRDefault="00907507" w:rsidP="00A8680A">
      <w:pPr>
        <w:widowControl w:val="0"/>
        <w:numPr>
          <w:ilvl w:val="0"/>
          <w:numId w:val="10"/>
        </w:numPr>
        <w:shd w:val="clear" w:color="auto" w:fill="FFFFFF"/>
        <w:tabs>
          <w:tab w:val="left" w:pos="288"/>
          <w:tab w:val="left" w:pos="6278"/>
        </w:tabs>
        <w:autoSpaceDE w:val="0"/>
        <w:autoSpaceDN w:val="0"/>
        <w:adjustRightInd w:val="0"/>
        <w:spacing w:before="19"/>
        <w:jc w:val="center"/>
        <w:rPr>
          <w:b/>
          <w:bCs/>
          <w:spacing w:val="-3"/>
        </w:rPr>
      </w:pPr>
      <w:r w:rsidRPr="00B07A96">
        <w:rPr>
          <w:b/>
          <w:bCs/>
          <w:spacing w:val="-3"/>
        </w:rPr>
        <w:t xml:space="preserve">ОБЩИЕ ПОЛОЖЕНИЯ </w:t>
      </w:r>
    </w:p>
    <w:p w:rsidR="00964F97" w:rsidRPr="00B07A96" w:rsidRDefault="00964F97" w:rsidP="00A15873">
      <w:pPr>
        <w:widowControl w:val="0"/>
        <w:shd w:val="clear" w:color="auto" w:fill="FFFFFF"/>
        <w:tabs>
          <w:tab w:val="left" w:pos="288"/>
          <w:tab w:val="left" w:pos="6278"/>
        </w:tabs>
        <w:autoSpaceDE w:val="0"/>
        <w:autoSpaceDN w:val="0"/>
        <w:adjustRightInd w:val="0"/>
        <w:spacing w:before="19"/>
        <w:ind w:left="370"/>
        <w:rPr>
          <w:b/>
          <w:bCs/>
          <w:spacing w:val="-3"/>
        </w:rPr>
      </w:pPr>
    </w:p>
    <w:p w:rsidR="00907507" w:rsidRPr="00A15873" w:rsidRDefault="00964F97" w:rsidP="00964F97">
      <w:pPr>
        <w:shd w:val="clear" w:color="auto" w:fill="FFFFFF"/>
        <w:tabs>
          <w:tab w:val="left" w:pos="0"/>
          <w:tab w:val="left" w:pos="6278"/>
        </w:tabs>
        <w:spacing w:before="19" w:line="276" w:lineRule="auto"/>
        <w:jc w:val="both"/>
        <w:rPr>
          <w:bCs/>
          <w:spacing w:val="-3"/>
        </w:rPr>
      </w:pPr>
      <w:r>
        <w:rPr>
          <w:bCs/>
          <w:spacing w:val="-3"/>
        </w:rPr>
        <w:t xml:space="preserve">        </w:t>
      </w:r>
      <w:r w:rsidRPr="00A15873">
        <w:rPr>
          <w:bCs/>
          <w:spacing w:val="-3"/>
        </w:rPr>
        <w:t>Наставничество - одна из форм передачи педагогического опыта, в</w:t>
      </w:r>
      <w:r w:rsidR="00A15873">
        <w:rPr>
          <w:bCs/>
          <w:spacing w:val="-3"/>
        </w:rPr>
        <w:t xml:space="preserve"> ходе которой начинающий преподаватель</w:t>
      </w:r>
      <w:r w:rsidRPr="00A15873">
        <w:rPr>
          <w:bCs/>
          <w:spacing w:val="-3"/>
        </w:rPr>
        <w:t xml:space="preserve"> практически осваивает профессиональные приемы под непосредственным руководством </w:t>
      </w:r>
      <w:r w:rsidR="00A15873">
        <w:rPr>
          <w:bCs/>
          <w:spacing w:val="-3"/>
        </w:rPr>
        <w:t>опытного преподавателя</w:t>
      </w:r>
      <w:r w:rsidRPr="00A15873">
        <w:rPr>
          <w:bCs/>
          <w:spacing w:val="-3"/>
        </w:rPr>
        <w:t>.</w:t>
      </w:r>
    </w:p>
    <w:p w:rsidR="00907507" w:rsidRPr="00A15873" w:rsidRDefault="00907507" w:rsidP="00915BC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line="276" w:lineRule="auto"/>
        <w:jc w:val="both"/>
        <w:rPr>
          <w:spacing w:val="-13"/>
        </w:rPr>
      </w:pPr>
      <w:r w:rsidRPr="00B07A96">
        <w:rPr>
          <w:spacing w:val="-3"/>
        </w:rPr>
        <w:t xml:space="preserve">Наставничество в </w:t>
      </w:r>
      <w:r w:rsidR="007944C2">
        <w:rPr>
          <w:spacing w:val="-3"/>
        </w:rPr>
        <w:t>техникуме</w:t>
      </w:r>
      <w:r w:rsidRPr="00B07A96">
        <w:rPr>
          <w:spacing w:val="-3"/>
        </w:rPr>
        <w:t xml:space="preserve"> предназначено для оказания</w:t>
      </w:r>
      <w:r w:rsidRPr="00B07A96">
        <w:rPr>
          <w:spacing w:val="-3"/>
        </w:rPr>
        <w:br/>
      </w:r>
      <w:r w:rsidRPr="00B07A96">
        <w:rPr>
          <w:spacing w:val="-1"/>
        </w:rPr>
        <w:t>методиче</w:t>
      </w:r>
      <w:r w:rsidR="00A15873">
        <w:rPr>
          <w:spacing w:val="-1"/>
        </w:rPr>
        <w:t>ской помощи начинающим преподавателям</w:t>
      </w:r>
      <w:r w:rsidRPr="00B07A96">
        <w:rPr>
          <w:spacing w:val="-1"/>
        </w:rPr>
        <w:t xml:space="preserve">,  не имеющим опыта </w:t>
      </w:r>
      <w:r w:rsidR="00A15873">
        <w:rPr>
          <w:spacing w:val="-1"/>
        </w:rPr>
        <w:t xml:space="preserve">педагогической </w:t>
      </w:r>
      <w:r w:rsidRPr="00A15873">
        <w:rPr>
          <w:spacing w:val="-1"/>
        </w:rPr>
        <w:t>работы.</w:t>
      </w:r>
    </w:p>
    <w:p w:rsidR="00907507" w:rsidRPr="00A15873" w:rsidRDefault="00907507" w:rsidP="00915BC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8170"/>
        </w:tabs>
        <w:autoSpaceDE w:val="0"/>
        <w:autoSpaceDN w:val="0"/>
        <w:adjustRightInd w:val="0"/>
        <w:spacing w:line="276" w:lineRule="auto"/>
        <w:jc w:val="both"/>
        <w:rPr>
          <w:spacing w:val="-13"/>
        </w:rPr>
      </w:pPr>
      <w:r w:rsidRPr="00A15873">
        <w:t xml:space="preserve">Наставничество - одна из форм методической работы. Деятельность наставников регламентируется «Положением о наставничестве в </w:t>
      </w:r>
      <w:r w:rsidR="00422493" w:rsidRPr="00A15873">
        <w:t>ГБПОУ ЛО «</w:t>
      </w:r>
      <w:proofErr w:type="spellStart"/>
      <w:r w:rsidR="00422493" w:rsidRPr="00A15873">
        <w:t>Волховский</w:t>
      </w:r>
      <w:proofErr w:type="spellEnd"/>
      <w:r w:rsidR="00422493" w:rsidRPr="00A15873">
        <w:t xml:space="preserve"> </w:t>
      </w:r>
      <w:r w:rsidR="007944C2" w:rsidRPr="00A15873">
        <w:t>многопрофильный техникум</w:t>
      </w:r>
      <w:r w:rsidR="00422493" w:rsidRPr="00A15873">
        <w:t xml:space="preserve">»  и другими </w:t>
      </w:r>
      <w:r w:rsidRPr="00A15873">
        <w:rPr>
          <w:spacing w:val="-2"/>
        </w:rPr>
        <w:t xml:space="preserve">локальными нормативными актами </w:t>
      </w:r>
      <w:r w:rsidR="007944C2" w:rsidRPr="00A15873">
        <w:rPr>
          <w:spacing w:val="-2"/>
        </w:rPr>
        <w:t>техникума</w:t>
      </w:r>
      <w:r w:rsidRPr="00A15873">
        <w:rPr>
          <w:spacing w:val="-2"/>
        </w:rPr>
        <w:t>.</w:t>
      </w:r>
      <w:r w:rsidRPr="00A15873">
        <w:tab/>
      </w:r>
    </w:p>
    <w:p w:rsidR="00907507" w:rsidRPr="00B07A96" w:rsidRDefault="00A15873" w:rsidP="00915BCD">
      <w:pPr>
        <w:widowControl w:val="0"/>
        <w:numPr>
          <w:ilvl w:val="0"/>
          <w:numId w:val="2"/>
        </w:numPr>
        <w:shd w:val="clear" w:color="auto" w:fill="FFFFFF"/>
        <w:tabs>
          <w:tab w:val="left" w:pos="490"/>
          <w:tab w:val="left" w:pos="8170"/>
        </w:tabs>
        <w:autoSpaceDE w:val="0"/>
        <w:autoSpaceDN w:val="0"/>
        <w:adjustRightInd w:val="0"/>
        <w:spacing w:line="276" w:lineRule="auto"/>
        <w:jc w:val="both"/>
        <w:rPr>
          <w:spacing w:val="-13"/>
        </w:rPr>
      </w:pPr>
      <w:r>
        <w:t>Наставник - опытный преподаватель</w:t>
      </w:r>
      <w:r w:rsidR="00907507" w:rsidRPr="00B07A96">
        <w:t xml:space="preserve">, обладающий высокими профессиональными </w:t>
      </w:r>
      <w:r w:rsidR="00907507" w:rsidRPr="00B07A96">
        <w:rPr>
          <w:spacing w:val="-1"/>
        </w:rPr>
        <w:t>и нравственными качествами, знаниями в области методики преподавания и воспитания.</w:t>
      </w:r>
    </w:p>
    <w:p w:rsidR="00907507" w:rsidRPr="00B07A96" w:rsidRDefault="00A15873" w:rsidP="00915BCD">
      <w:pPr>
        <w:shd w:val="clear" w:color="auto" w:fill="FFFFFF"/>
        <w:spacing w:line="276" w:lineRule="auto"/>
        <w:ind w:left="10"/>
        <w:jc w:val="both"/>
        <w:rPr>
          <w:spacing w:val="1"/>
        </w:rPr>
      </w:pPr>
      <w:r>
        <w:rPr>
          <w:spacing w:val="1"/>
        </w:rPr>
        <w:t>Начинающий преподаватель</w:t>
      </w:r>
      <w:r w:rsidR="00907507" w:rsidRPr="00B07A96">
        <w:rPr>
          <w:spacing w:val="1"/>
        </w:rPr>
        <w:t xml:space="preserve"> – принятый  в  </w:t>
      </w:r>
      <w:r w:rsidR="007944C2">
        <w:rPr>
          <w:spacing w:val="1"/>
        </w:rPr>
        <w:t>техникум</w:t>
      </w:r>
      <w:r>
        <w:rPr>
          <w:spacing w:val="1"/>
        </w:rPr>
        <w:t xml:space="preserve">, </w:t>
      </w:r>
      <w:r w:rsidR="00907507" w:rsidRPr="00B07A96">
        <w:rPr>
          <w:spacing w:val="1"/>
        </w:rPr>
        <w:t xml:space="preserve">не  имеющий  педагогического   </w:t>
      </w:r>
      <w:r>
        <w:rPr>
          <w:spacing w:val="1"/>
        </w:rPr>
        <w:t xml:space="preserve">опыта </w:t>
      </w:r>
      <w:r w:rsidR="00907507" w:rsidRPr="00B07A96">
        <w:rPr>
          <w:spacing w:val="1"/>
        </w:rPr>
        <w:t>работы в  профессиональных образовательных организациях.</w:t>
      </w:r>
    </w:p>
    <w:p w:rsidR="00907507" w:rsidRPr="00A15873" w:rsidRDefault="00A15873" w:rsidP="00A15873">
      <w:pPr>
        <w:shd w:val="clear" w:color="auto" w:fill="FFFFFF"/>
        <w:spacing w:line="276" w:lineRule="auto"/>
        <w:ind w:left="10"/>
        <w:jc w:val="both"/>
        <w:rPr>
          <w:spacing w:val="-1"/>
        </w:rPr>
      </w:pPr>
      <w:r>
        <w:rPr>
          <w:spacing w:val="1"/>
        </w:rPr>
        <w:t>Начинающий преподаватель</w:t>
      </w:r>
      <w:r w:rsidR="00907507" w:rsidRPr="00B07A96">
        <w:rPr>
          <w:spacing w:val="1"/>
        </w:rPr>
        <w:t xml:space="preserve"> </w:t>
      </w:r>
      <w:r w:rsidR="00907507" w:rsidRPr="00B07A96">
        <w:t>по</w:t>
      </w:r>
      <w:r w:rsidR="00907507" w:rsidRPr="00B07A96">
        <w:softHyphen/>
      </w:r>
      <w:r w:rsidR="00907507" w:rsidRPr="00B07A96">
        <w:rPr>
          <w:spacing w:val="-1"/>
        </w:rPr>
        <w:t>вышает свою квалификацию под непосредственным руководством наставни</w:t>
      </w:r>
      <w:r w:rsidR="00907507" w:rsidRPr="00B07A96">
        <w:rPr>
          <w:spacing w:val="-1"/>
        </w:rPr>
        <w:softHyphen/>
      </w:r>
      <w:r w:rsidR="00907507" w:rsidRPr="00B07A96">
        <w:t>ка,  по согласованному пла</w:t>
      </w:r>
      <w:r w:rsidR="00DF6DF3" w:rsidRPr="00B07A96">
        <w:t>ну</w:t>
      </w:r>
      <w:r w:rsidR="00907507" w:rsidRPr="00B07A96">
        <w:t>.</w:t>
      </w:r>
      <w:r w:rsidR="008707E2">
        <w:t xml:space="preserve"> </w:t>
      </w:r>
      <w:r w:rsidR="005B3EE4" w:rsidRPr="00B07A96">
        <w:rPr>
          <w:spacing w:val="-13"/>
        </w:rPr>
        <w:tab/>
      </w:r>
      <w:r w:rsidR="00907507" w:rsidRPr="00B07A96">
        <w:t>Наставничество предусматривает систематическую индивиду</w:t>
      </w:r>
      <w:r w:rsidR="00907507" w:rsidRPr="00B07A96">
        <w:rPr>
          <w:spacing w:val="-1"/>
        </w:rPr>
        <w:t>альную работу по развитию у начинающего педагога необходимых навыков и</w:t>
      </w:r>
      <w:r>
        <w:rPr>
          <w:spacing w:val="-1"/>
        </w:rPr>
        <w:t xml:space="preserve"> </w:t>
      </w:r>
      <w:r w:rsidR="00907507" w:rsidRPr="00B07A96">
        <w:t>умений ведения педагогической деяте</w:t>
      </w:r>
      <w:r>
        <w:t xml:space="preserve">льности, всестороннего развития </w:t>
      </w:r>
      <w:r w:rsidR="00907507" w:rsidRPr="00B07A96">
        <w:rPr>
          <w:spacing w:val="-1"/>
        </w:rPr>
        <w:t>имеющихся у него знаний в области предметной специали</w:t>
      </w:r>
      <w:r w:rsidR="00907507" w:rsidRPr="00B07A96">
        <w:t>зации и методики п</w:t>
      </w:r>
      <w:r w:rsidR="00907507" w:rsidRPr="00915BCD">
        <w:t>реподавания.</w:t>
      </w:r>
    </w:p>
    <w:p w:rsidR="00A51867" w:rsidRPr="00915BCD" w:rsidRDefault="00A51867" w:rsidP="00915BC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915BCD">
        <w:rPr>
          <w:rFonts w:eastAsia="Calibri"/>
        </w:rPr>
        <w:t>1.4 Настоящее положение распространяется на следующие категории педагогических работников:</w:t>
      </w:r>
    </w:p>
    <w:p w:rsidR="00A51867" w:rsidRPr="00915BCD" w:rsidRDefault="00A51867" w:rsidP="00915BC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915BCD">
        <w:rPr>
          <w:rFonts w:eastAsia="Calibri"/>
        </w:rPr>
        <w:t xml:space="preserve">- молодых педагогов в возрасте до 30 </w:t>
      </w:r>
      <w:r w:rsidR="005B3EE4">
        <w:rPr>
          <w:rFonts w:eastAsia="Calibri"/>
        </w:rPr>
        <w:t xml:space="preserve">лет, окончивших образовательное </w:t>
      </w:r>
      <w:r w:rsidRPr="00915BCD">
        <w:rPr>
          <w:rFonts w:eastAsia="Calibri"/>
        </w:rPr>
        <w:t xml:space="preserve">учреждение профессионального образования или прошедших профессиональную подготовку и после окончания </w:t>
      </w:r>
      <w:r w:rsidR="007944C2">
        <w:rPr>
          <w:rFonts w:eastAsia="Calibri"/>
        </w:rPr>
        <w:t xml:space="preserve">обучения </w:t>
      </w:r>
      <w:r w:rsidRPr="00915BCD">
        <w:rPr>
          <w:rFonts w:eastAsia="Calibri"/>
        </w:rPr>
        <w:t xml:space="preserve"> впервые трудоустроившихся в образовательную организацию;</w:t>
      </w:r>
    </w:p>
    <w:p w:rsidR="00A51867" w:rsidRPr="00915BCD" w:rsidRDefault="00A15873" w:rsidP="00915BCD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>
        <w:rPr>
          <w:rFonts w:eastAsia="Calibri"/>
        </w:rPr>
        <w:t>- впервые принятых преподавателей</w:t>
      </w:r>
      <w:r w:rsidR="00A51867" w:rsidRPr="00915BCD">
        <w:rPr>
          <w:rFonts w:eastAsia="Calibri"/>
        </w:rPr>
        <w:t xml:space="preserve">, не имеющих трудового </w:t>
      </w:r>
      <w:r w:rsidR="007944C2">
        <w:rPr>
          <w:rFonts w:eastAsia="Calibri"/>
        </w:rPr>
        <w:t xml:space="preserve">педагогического </w:t>
      </w:r>
      <w:r w:rsidR="00A51867" w:rsidRPr="00915BCD">
        <w:rPr>
          <w:rFonts w:eastAsia="Calibri"/>
        </w:rPr>
        <w:t>стажа;</w:t>
      </w:r>
    </w:p>
    <w:p w:rsidR="00907507" w:rsidRPr="00915BCD" w:rsidRDefault="00A15873" w:rsidP="00915BCD">
      <w:pPr>
        <w:shd w:val="clear" w:color="auto" w:fill="FFFFFF"/>
        <w:tabs>
          <w:tab w:val="left" w:pos="288"/>
        </w:tabs>
        <w:spacing w:before="5" w:line="276" w:lineRule="auto"/>
        <w:ind w:left="10"/>
        <w:jc w:val="both"/>
        <w:rPr>
          <w:rFonts w:eastAsia="Calibri"/>
        </w:rPr>
      </w:pPr>
      <w:r>
        <w:rPr>
          <w:rFonts w:eastAsia="Calibri"/>
        </w:rPr>
        <w:t>- преподавателей</w:t>
      </w:r>
      <w:r w:rsidR="00A51867" w:rsidRPr="00915BCD">
        <w:rPr>
          <w:rFonts w:eastAsia="Calibri"/>
        </w:rPr>
        <w:t>, нуждающихся в дополнительной методической подготовке.</w:t>
      </w:r>
    </w:p>
    <w:p w:rsidR="005B3EE4" w:rsidRDefault="005B3EE4" w:rsidP="00915BCD">
      <w:pPr>
        <w:shd w:val="clear" w:color="auto" w:fill="FFFFFF"/>
        <w:tabs>
          <w:tab w:val="left" w:pos="288"/>
        </w:tabs>
        <w:spacing w:before="5" w:line="276" w:lineRule="auto"/>
        <w:ind w:left="10"/>
        <w:jc w:val="both"/>
      </w:pPr>
      <w:r>
        <w:t>1.5 Нормативная база:</w:t>
      </w:r>
    </w:p>
    <w:p w:rsidR="007944C2" w:rsidRPr="00A15873" w:rsidRDefault="005B3EE4" w:rsidP="007944C2">
      <w:pPr>
        <w:shd w:val="clear" w:color="auto" w:fill="FFFFFF"/>
        <w:tabs>
          <w:tab w:val="left" w:pos="288"/>
        </w:tabs>
        <w:spacing w:before="5" w:line="276" w:lineRule="auto"/>
        <w:ind w:left="10"/>
        <w:jc w:val="both"/>
      </w:pPr>
      <w:r w:rsidRPr="00A15873">
        <w:t xml:space="preserve">- </w:t>
      </w:r>
      <w:r w:rsidR="00430F9F" w:rsidRPr="00A15873">
        <w:t>Закон «Об образован</w:t>
      </w:r>
      <w:r w:rsidRPr="00A15873">
        <w:t>ии в РФ» 273-ФЗ. РФ ст.</w:t>
      </w:r>
      <w:r w:rsidR="00430F9F" w:rsidRPr="00A15873">
        <w:t>48</w:t>
      </w:r>
      <w:r w:rsidR="007944C2" w:rsidRPr="00A15873">
        <w:t xml:space="preserve"> (в действующей редакции)</w:t>
      </w:r>
      <w:r w:rsidR="00430F9F" w:rsidRPr="00A15873">
        <w:t>;</w:t>
      </w:r>
    </w:p>
    <w:p w:rsidR="00915BCD" w:rsidRPr="00A15873" w:rsidRDefault="00915BCD" w:rsidP="007944C2">
      <w:pPr>
        <w:shd w:val="clear" w:color="auto" w:fill="FFFFFF"/>
        <w:tabs>
          <w:tab w:val="left" w:pos="288"/>
        </w:tabs>
        <w:spacing w:before="5" w:line="276" w:lineRule="auto"/>
        <w:ind w:left="10"/>
        <w:jc w:val="both"/>
        <w:rPr>
          <w:b/>
          <w:bCs/>
          <w:kern w:val="36"/>
        </w:rPr>
      </w:pPr>
      <w:r w:rsidRPr="00A15873">
        <w:t xml:space="preserve">- </w:t>
      </w:r>
      <w:r w:rsidRPr="00A15873">
        <w:rPr>
          <w:kern w:val="36"/>
        </w:rPr>
        <w:t>Указ Президента Российской Федерации от 07.05.2018 г. № 204</w:t>
      </w:r>
      <w:r w:rsidR="00A15873">
        <w:rPr>
          <w:kern w:val="36"/>
        </w:rPr>
        <w:t>.</w:t>
      </w:r>
    </w:p>
    <w:p w:rsidR="00430F9F" w:rsidRPr="00915BCD" w:rsidRDefault="00430F9F" w:rsidP="005B3EE4">
      <w:pPr>
        <w:shd w:val="clear" w:color="auto" w:fill="FFFFFF"/>
        <w:tabs>
          <w:tab w:val="left" w:pos="288"/>
        </w:tabs>
        <w:spacing w:before="5" w:line="276" w:lineRule="auto"/>
        <w:ind w:left="10"/>
        <w:jc w:val="both"/>
        <w:rPr>
          <w:b/>
          <w:bCs/>
          <w:spacing w:val="-7"/>
        </w:rPr>
      </w:pPr>
    </w:p>
    <w:p w:rsidR="00907507" w:rsidRPr="00915BCD" w:rsidRDefault="00907507" w:rsidP="00915BCD">
      <w:pPr>
        <w:shd w:val="clear" w:color="auto" w:fill="FFFFFF"/>
        <w:tabs>
          <w:tab w:val="left" w:pos="288"/>
        </w:tabs>
        <w:spacing w:before="5" w:line="276" w:lineRule="auto"/>
        <w:ind w:left="10"/>
        <w:jc w:val="center"/>
        <w:rPr>
          <w:b/>
          <w:bCs/>
        </w:rPr>
      </w:pPr>
      <w:r w:rsidRPr="00915BCD">
        <w:rPr>
          <w:b/>
          <w:bCs/>
          <w:spacing w:val="-7"/>
        </w:rPr>
        <w:t>2.</w:t>
      </w:r>
      <w:r w:rsidRPr="00915BCD">
        <w:rPr>
          <w:b/>
          <w:bCs/>
        </w:rPr>
        <w:tab/>
        <w:t xml:space="preserve">ЦЕЛИ </w:t>
      </w:r>
      <w:r w:rsidR="00915BCD" w:rsidRPr="00915BCD">
        <w:rPr>
          <w:b/>
          <w:bCs/>
        </w:rPr>
        <w:t xml:space="preserve"> И ЗАДАЧИ </w:t>
      </w:r>
      <w:r w:rsidRPr="00915BCD">
        <w:rPr>
          <w:b/>
          <w:bCs/>
        </w:rPr>
        <w:t>НАСТАВНИЧЕСТВА</w:t>
      </w:r>
    </w:p>
    <w:p w:rsidR="00907507" w:rsidRPr="00915BCD" w:rsidRDefault="00907507" w:rsidP="00915BCD">
      <w:pPr>
        <w:shd w:val="clear" w:color="auto" w:fill="FFFFFF"/>
        <w:tabs>
          <w:tab w:val="left" w:pos="288"/>
        </w:tabs>
        <w:spacing w:before="5" w:line="276" w:lineRule="auto"/>
        <w:ind w:left="10"/>
        <w:jc w:val="center"/>
      </w:pPr>
    </w:p>
    <w:p w:rsidR="00907507" w:rsidRPr="00915BCD" w:rsidRDefault="00907507" w:rsidP="00915BCD">
      <w:pPr>
        <w:shd w:val="clear" w:color="auto" w:fill="FFFFFF"/>
        <w:spacing w:line="276" w:lineRule="auto"/>
        <w:ind w:firstLine="708"/>
        <w:jc w:val="both"/>
      </w:pPr>
      <w:r w:rsidRPr="00915BCD">
        <w:rPr>
          <w:spacing w:val="-2"/>
        </w:rPr>
        <w:t xml:space="preserve">Целью наставничества в </w:t>
      </w:r>
      <w:r w:rsidR="008707E2">
        <w:rPr>
          <w:spacing w:val="-2"/>
        </w:rPr>
        <w:t>техникуме</w:t>
      </w:r>
      <w:r w:rsidRPr="00915BCD">
        <w:rPr>
          <w:spacing w:val="-2"/>
        </w:rPr>
        <w:t xml:space="preserve"> яв</w:t>
      </w:r>
      <w:r w:rsidRPr="00915BCD">
        <w:t>ляется оказание помощи молодым мастерам производственно</w:t>
      </w:r>
      <w:r w:rsidR="002029B4" w:rsidRPr="00915BCD">
        <w:t xml:space="preserve">го обучения, преподавателям в </w:t>
      </w:r>
      <w:r w:rsidRPr="00915BCD">
        <w:t xml:space="preserve"> профессиональном </w:t>
      </w:r>
      <w:r w:rsidR="002029B4" w:rsidRPr="00915BCD">
        <w:rPr>
          <w:spacing w:val="-2"/>
        </w:rPr>
        <w:t>становлении, формировании</w:t>
      </w:r>
      <w:r w:rsidRPr="00915BCD">
        <w:rPr>
          <w:spacing w:val="-2"/>
        </w:rPr>
        <w:t xml:space="preserve"> кадрово</w:t>
      </w:r>
      <w:r w:rsidR="002029B4" w:rsidRPr="00915BCD">
        <w:rPr>
          <w:spacing w:val="-2"/>
        </w:rPr>
        <w:t xml:space="preserve">го потенциала </w:t>
      </w:r>
      <w:r w:rsidR="008707E2">
        <w:rPr>
          <w:spacing w:val="-2"/>
        </w:rPr>
        <w:t>техникума</w:t>
      </w:r>
      <w:r w:rsidR="002029B4" w:rsidRPr="00915BCD">
        <w:rPr>
          <w:spacing w:val="-2"/>
        </w:rPr>
        <w:t xml:space="preserve">, привитии </w:t>
      </w:r>
      <w:r w:rsidRPr="00915BCD">
        <w:rPr>
          <w:spacing w:val="-3"/>
        </w:rPr>
        <w:t xml:space="preserve"> интереса к педагогической деятельности.</w:t>
      </w:r>
    </w:p>
    <w:p w:rsidR="00907507" w:rsidRPr="00915BCD" w:rsidRDefault="00915BCD" w:rsidP="00915BCD">
      <w:pPr>
        <w:shd w:val="clear" w:color="auto" w:fill="FFFFFF"/>
        <w:tabs>
          <w:tab w:val="left" w:pos="3442"/>
          <w:tab w:val="left" w:pos="4258"/>
        </w:tabs>
        <w:spacing w:line="276" w:lineRule="auto"/>
        <w:jc w:val="both"/>
      </w:pPr>
      <w:r w:rsidRPr="00915BCD">
        <w:rPr>
          <w:spacing w:val="-2"/>
        </w:rPr>
        <w:t xml:space="preserve">     Задачи</w:t>
      </w:r>
      <w:r w:rsidR="008707E2">
        <w:rPr>
          <w:spacing w:val="-2"/>
        </w:rPr>
        <w:t xml:space="preserve"> н</w:t>
      </w:r>
      <w:r w:rsidR="00907507" w:rsidRPr="00915BCD">
        <w:rPr>
          <w:spacing w:val="-2"/>
        </w:rPr>
        <w:t>аставник</w:t>
      </w:r>
      <w:r w:rsidR="008707E2">
        <w:rPr>
          <w:spacing w:val="-2"/>
        </w:rPr>
        <w:t xml:space="preserve">а </w:t>
      </w:r>
      <w:r w:rsidR="00907507" w:rsidRPr="00915BCD">
        <w:rPr>
          <w:spacing w:val="-2"/>
        </w:rPr>
        <w:t xml:space="preserve"> начинающего педагога:</w:t>
      </w:r>
    </w:p>
    <w:p w:rsidR="00907507" w:rsidRPr="00915BCD" w:rsidRDefault="00907507" w:rsidP="00915BCD">
      <w:pPr>
        <w:shd w:val="clear" w:color="auto" w:fill="FFFFFF"/>
        <w:tabs>
          <w:tab w:val="left" w:pos="739"/>
        </w:tabs>
        <w:spacing w:before="5" w:line="276" w:lineRule="auto"/>
        <w:jc w:val="both"/>
      </w:pPr>
      <w:r w:rsidRPr="00915BCD">
        <w:rPr>
          <w:spacing w:val="-2"/>
        </w:rPr>
        <w:t>-</w:t>
      </w:r>
      <w:r w:rsidR="00835BC5">
        <w:rPr>
          <w:spacing w:val="-2"/>
        </w:rPr>
        <w:t xml:space="preserve"> </w:t>
      </w:r>
      <w:r w:rsidRPr="00915BCD">
        <w:rPr>
          <w:spacing w:val="-2"/>
        </w:rPr>
        <w:t>ознакомить с деятельностью педагоги</w:t>
      </w:r>
      <w:r w:rsidRPr="00915BCD">
        <w:t xml:space="preserve">ческого коллектива </w:t>
      </w:r>
      <w:r w:rsidR="00835BC5">
        <w:t>техникума</w:t>
      </w:r>
      <w:r w:rsidRPr="00915BCD">
        <w:t xml:space="preserve">, особенностями работы в системе профессионального </w:t>
      </w:r>
      <w:r w:rsidRPr="00915BCD">
        <w:rPr>
          <w:spacing w:val="-2"/>
        </w:rPr>
        <w:t>образования;</w:t>
      </w:r>
    </w:p>
    <w:p w:rsidR="00907507" w:rsidRPr="00915BCD" w:rsidRDefault="00907507" w:rsidP="00915BCD">
      <w:pPr>
        <w:shd w:val="clear" w:color="auto" w:fill="FFFFFF"/>
        <w:tabs>
          <w:tab w:val="left" w:pos="739"/>
        </w:tabs>
        <w:spacing w:before="10" w:line="276" w:lineRule="auto"/>
        <w:jc w:val="both"/>
      </w:pPr>
      <w:r w:rsidRPr="00915BCD">
        <w:rPr>
          <w:spacing w:val="-1"/>
        </w:rPr>
        <w:lastRenderedPageBreak/>
        <w:t>-</w:t>
      </w:r>
      <w:r w:rsidR="00835BC5">
        <w:rPr>
          <w:spacing w:val="-1"/>
        </w:rPr>
        <w:t xml:space="preserve"> </w:t>
      </w:r>
      <w:r w:rsidRPr="00915BCD">
        <w:rPr>
          <w:spacing w:val="-1"/>
        </w:rPr>
        <w:t>помочь проанализировать ФГОС, рабочие программы</w:t>
      </w:r>
      <w:r w:rsidR="00835BC5">
        <w:rPr>
          <w:spacing w:val="-1"/>
        </w:rPr>
        <w:t xml:space="preserve"> учебных дисциплин</w:t>
      </w:r>
      <w:r w:rsidRPr="00915BCD">
        <w:rPr>
          <w:spacing w:val="-3"/>
        </w:rPr>
        <w:t>;</w:t>
      </w:r>
    </w:p>
    <w:p w:rsidR="00907507" w:rsidRPr="00915BCD" w:rsidRDefault="00907507" w:rsidP="00915BCD">
      <w:pPr>
        <w:shd w:val="clear" w:color="auto" w:fill="FFFFFF"/>
        <w:tabs>
          <w:tab w:val="left" w:pos="739"/>
        </w:tabs>
        <w:spacing w:before="24" w:line="276" w:lineRule="auto"/>
        <w:jc w:val="both"/>
      </w:pPr>
      <w:r w:rsidRPr="00915BCD">
        <w:rPr>
          <w:spacing w:val="-1"/>
        </w:rPr>
        <w:t>-</w:t>
      </w:r>
      <w:r w:rsidR="00835BC5">
        <w:rPr>
          <w:spacing w:val="-1"/>
        </w:rPr>
        <w:t xml:space="preserve"> </w:t>
      </w:r>
      <w:r w:rsidRPr="00915BCD">
        <w:rPr>
          <w:spacing w:val="-1"/>
        </w:rPr>
        <w:t>помочь составить тематические планы, подобрать материал</w:t>
      </w:r>
      <w:r w:rsidRPr="00915BCD">
        <w:rPr>
          <w:spacing w:val="-1"/>
        </w:rPr>
        <w:br/>
      </w:r>
      <w:r w:rsidRPr="00915BCD">
        <w:t>для занятий, практических и лабораторных работ, контроля знаний</w:t>
      </w:r>
      <w:r w:rsidRPr="00915BCD">
        <w:br/>
      </w:r>
      <w:r w:rsidRPr="00915BCD">
        <w:rPr>
          <w:spacing w:val="-1"/>
        </w:rPr>
        <w:t>обучающихся;</w:t>
      </w:r>
    </w:p>
    <w:p w:rsidR="00907507" w:rsidRPr="00915BCD" w:rsidRDefault="00907507" w:rsidP="00915BCD">
      <w:pPr>
        <w:shd w:val="clear" w:color="auto" w:fill="FFFFFF"/>
        <w:tabs>
          <w:tab w:val="left" w:pos="739"/>
          <w:tab w:val="left" w:pos="4310"/>
        </w:tabs>
        <w:spacing w:before="10" w:line="276" w:lineRule="auto"/>
        <w:jc w:val="both"/>
      </w:pPr>
      <w:r w:rsidRPr="00915BCD">
        <w:rPr>
          <w:spacing w:val="-1"/>
        </w:rPr>
        <w:t>-</w:t>
      </w:r>
      <w:r w:rsidR="00835BC5">
        <w:rPr>
          <w:spacing w:val="-1"/>
        </w:rPr>
        <w:t xml:space="preserve"> </w:t>
      </w:r>
      <w:r w:rsidRPr="00915BCD">
        <w:rPr>
          <w:spacing w:val="-1"/>
        </w:rPr>
        <w:t xml:space="preserve">оказать методическую помощь в подготовке </w:t>
      </w:r>
      <w:r w:rsidR="00835BC5">
        <w:rPr>
          <w:spacing w:val="-1"/>
        </w:rPr>
        <w:t>к учебным занятиям</w:t>
      </w:r>
      <w:r w:rsidRPr="00915BCD">
        <w:rPr>
          <w:spacing w:val="-1"/>
        </w:rPr>
        <w:t xml:space="preserve">, подборе дидактических материалов, наглядных пособий, учебников и учебных пособий, </w:t>
      </w:r>
      <w:r w:rsidRPr="00915BCD">
        <w:t>дополнительной литературы, а также в выборе форм проведения заня</w:t>
      </w:r>
      <w:r w:rsidRPr="00915BCD">
        <w:rPr>
          <w:spacing w:val="-2"/>
        </w:rPr>
        <w:t>тий, контроля знаний;</w:t>
      </w:r>
      <w:r w:rsidRPr="00915BCD">
        <w:tab/>
      </w:r>
    </w:p>
    <w:p w:rsidR="00907507" w:rsidRPr="00915BCD" w:rsidRDefault="00907507" w:rsidP="00915BCD">
      <w:pPr>
        <w:shd w:val="clear" w:color="auto" w:fill="FFFFFF"/>
        <w:tabs>
          <w:tab w:val="left" w:pos="739"/>
        </w:tabs>
        <w:spacing w:before="34" w:line="276" w:lineRule="auto"/>
        <w:jc w:val="both"/>
      </w:pPr>
      <w:r w:rsidRPr="00915BCD">
        <w:rPr>
          <w:spacing w:val="-2"/>
        </w:rPr>
        <w:t>-</w:t>
      </w:r>
      <w:r w:rsidR="00835BC5">
        <w:rPr>
          <w:spacing w:val="-2"/>
        </w:rPr>
        <w:t xml:space="preserve"> </w:t>
      </w:r>
      <w:r w:rsidRPr="00915BCD">
        <w:rPr>
          <w:spacing w:val="-2"/>
        </w:rPr>
        <w:t xml:space="preserve">посещать </w:t>
      </w:r>
      <w:r w:rsidR="00835BC5">
        <w:rPr>
          <w:spacing w:val="-2"/>
        </w:rPr>
        <w:t>учебные занятия начинающего преподавателя</w:t>
      </w:r>
      <w:r w:rsidR="002029B4" w:rsidRPr="00915BCD">
        <w:rPr>
          <w:spacing w:val="-2"/>
        </w:rPr>
        <w:t>,</w:t>
      </w:r>
      <w:r w:rsidR="002029B4" w:rsidRPr="00915BCD">
        <w:t xml:space="preserve"> с обязательным проведением анализа урока</w:t>
      </w:r>
      <w:r w:rsidRPr="00915BCD">
        <w:t>;</w:t>
      </w:r>
    </w:p>
    <w:p w:rsidR="00907507" w:rsidRPr="00915BCD" w:rsidRDefault="00907507" w:rsidP="00835BC5">
      <w:pPr>
        <w:shd w:val="clear" w:color="auto" w:fill="FFFFFF"/>
        <w:tabs>
          <w:tab w:val="left" w:pos="811"/>
        </w:tabs>
        <w:spacing w:line="276" w:lineRule="auto"/>
        <w:ind w:right="-1"/>
        <w:jc w:val="both"/>
      </w:pPr>
      <w:r w:rsidRPr="00915BCD">
        <w:rPr>
          <w:spacing w:val="-2"/>
        </w:rPr>
        <w:t>-</w:t>
      </w:r>
      <w:r w:rsidR="00835BC5">
        <w:rPr>
          <w:spacing w:val="-2"/>
        </w:rPr>
        <w:t xml:space="preserve"> </w:t>
      </w:r>
      <w:r w:rsidRPr="00915BCD">
        <w:rPr>
          <w:spacing w:val="-2"/>
        </w:rPr>
        <w:t xml:space="preserve">организовать посещение </w:t>
      </w:r>
      <w:r w:rsidR="00835BC5">
        <w:rPr>
          <w:spacing w:val="-2"/>
        </w:rPr>
        <w:t xml:space="preserve">учебных занятий </w:t>
      </w:r>
      <w:r w:rsidRPr="00915BCD">
        <w:rPr>
          <w:spacing w:val="-2"/>
        </w:rPr>
        <w:t xml:space="preserve"> коллег</w:t>
      </w:r>
      <w:r w:rsidR="00835BC5">
        <w:rPr>
          <w:spacing w:val="-2"/>
        </w:rPr>
        <w:t xml:space="preserve">ами </w:t>
      </w:r>
      <w:r w:rsidRPr="00915BCD">
        <w:rPr>
          <w:spacing w:val="-2"/>
        </w:rPr>
        <w:t xml:space="preserve"> с последующим совместным </w:t>
      </w:r>
      <w:r w:rsidRPr="00915BCD">
        <w:rPr>
          <w:spacing w:val="-1"/>
        </w:rPr>
        <w:t>обсуждением и анализом;</w:t>
      </w:r>
    </w:p>
    <w:p w:rsidR="00907507" w:rsidRPr="00915BCD" w:rsidRDefault="00907507" w:rsidP="00915BCD">
      <w:pPr>
        <w:shd w:val="clear" w:color="auto" w:fill="FFFFFF"/>
        <w:tabs>
          <w:tab w:val="left" w:pos="811"/>
        </w:tabs>
        <w:spacing w:line="276" w:lineRule="auto"/>
        <w:jc w:val="both"/>
      </w:pPr>
      <w:r w:rsidRPr="00915BCD">
        <w:rPr>
          <w:spacing w:val="-1"/>
        </w:rPr>
        <w:t>-</w:t>
      </w:r>
      <w:r w:rsidR="00D0760F">
        <w:rPr>
          <w:spacing w:val="-1"/>
        </w:rPr>
        <w:t xml:space="preserve"> </w:t>
      </w:r>
      <w:r w:rsidRPr="00915BCD">
        <w:rPr>
          <w:spacing w:val="-1"/>
        </w:rPr>
        <w:t>проводить консультации по актуальным вопросам преподавания, прак</w:t>
      </w:r>
      <w:r w:rsidRPr="00915BCD">
        <w:t>тической подготовки обучающихся, подготовки и проведения экзаменов, защиты рефератов, исследовательских работ, проектов</w:t>
      </w:r>
      <w:r w:rsidR="00D0760F">
        <w:t>;</w:t>
      </w:r>
    </w:p>
    <w:p w:rsidR="00907507" w:rsidRPr="00915BCD" w:rsidRDefault="00907507" w:rsidP="00915BCD">
      <w:pPr>
        <w:shd w:val="clear" w:color="auto" w:fill="FFFFFF"/>
        <w:tabs>
          <w:tab w:val="left" w:pos="811"/>
        </w:tabs>
        <w:spacing w:line="276" w:lineRule="auto"/>
        <w:jc w:val="both"/>
      </w:pPr>
      <w:r w:rsidRPr="00915BCD">
        <w:rPr>
          <w:spacing w:val="-2"/>
        </w:rPr>
        <w:t>-</w:t>
      </w:r>
      <w:r w:rsidR="00D0760F">
        <w:rPr>
          <w:spacing w:val="-2"/>
        </w:rPr>
        <w:t xml:space="preserve"> </w:t>
      </w:r>
      <w:r w:rsidRPr="00915BCD">
        <w:rPr>
          <w:spacing w:val="-2"/>
        </w:rPr>
        <w:t>вносить предложения и рекомендации по совершенствованию профес</w:t>
      </w:r>
      <w:r w:rsidRPr="00915BCD">
        <w:rPr>
          <w:spacing w:val="-1"/>
        </w:rPr>
        <w:t xml:space="preserve">сиональной деятельности </w:t>
      </w:r>
      <w:r w:rsidR="00D0760F">
        <w:rPr>
          <w:spacing w:val="-1"/>
        </w:rPr>
        <w:t>начинающего преподавателя</w:t>
      </w:r>
      <w:r w:rsidRPr="00915BCD">
        <w:rPr>
          <w:spacing w:val="-1"/>
        </w:rPr>
        <w:t>, его участии в системе непрерывного образования, стимулировании, прохождении аттестации;</w:t>
      </w:r>
    </w:p>
    <w:p w:rsidR="00907507" w:rsidRPr="00915BCD" w:rsidRDefault="00907507" w:rsidP="00915BCD">
      <w:pPr>
        <w:shd w:val="clear" w:color="auto" w:fill="FFFFFF"/>
        <w:tabs>
          <w:tab w:val="left" w:pos="811"/>
        </w:tabs>
        <w:spacing w:line="276" w:lineRule="auto"/>
        <w:jc w:val="both"/>
      </w:pPr>
      <w:r w:rsidRPr="00915BCD">
        <w:t>-</w:t>
      </w:r>
      <w:r w:rsidR="00D0760F">
        <w:t xml:space="preserve"> </w:t>
      </w:r>
      <w:r w:rsidRPr="00915BCD">
        <w:t>помочь подобрать методическую литературу для самообразования;</w:t>
      </w:r>
    </w:p>
    <w:p w:rsidR="00907507" w:rsidRPr="00915BCD" w:rsidRDefault="00907507" w:rsidP="00915BCD">
      <w:pPr>
        <w:shd w:val="clear" w:color="auto" w:fill="FFFFFF"/>
        <w:tabs>
          <w:tab w:val="left" w:pos="811"/>
        </w:tabs>
        <w:spacing w:line="276" w:lineRule="auto"/>
        <w:jc w:val="both"/>
      </w:pPr>
      <w:r w:rsidRPr="00915BCD">
        <w:rPr>
          <w:spacing w:val="-1"/>
        </w:rPr>
        <w:t>-</w:t>
      </w:r>
      <w:r w:rsidR="00D0760F">
        <w:rPr>
          <w:spacing w:val="-1"/>
        </w:rPr>
        <w:t xml:space="preserve"> </w:t>
      </w:r>
      <w:r w:rsidRPr="00915BCD">
        <w:rPr>
          <w:spacing w:val="-1"/>
        </w:rPr>
        <w:t xml:space="preserve">контролировать и направлять работу </w:t>
      </w:r>
      <w:r w:rsidR="00D0760F">
        <w:rPr>
          <w:spacing w:val="-1"/>
        </w:rPr>
        <w:t>начинающего преподавателя</w:t>
      </w:r>
      <w:r w:rsidRPr="00915BCD">
        <w:rPr>
          <w:spacing w:val="-1"/>
        </w:rPr>
        <w:t xml:space="preserve"> по самообразованию;</w:t>
      </w:r>
    </w:p>
    <w:p w:rsidR="00907507" w:rsidRPr="00915BCD" w:rsidRDefault="00907507" w:rsidP="00915BCD">
      <w:pPr>
        <w:shd w:val="clear" w:color="auto" w:fill="FFFFFF"/>
        <w:tabs>
          <w:tab w:val="left" w:pos="811"/>
        </w:tabs>
        <w:spacing w:line="276" w:lineRule="auto"/>
        <w:jc w:val="both"/>
      </w:pPr>
      <w:r w:rsidRPr="00915BCD">
        <w:rPr>
          <w:spacing w:val="-2"/>
        </w:rPr>
        <w:t>-</w:t>
      </w:r>
      <w:r w:rsidR="00D0760F">
        <w:rPr>
          <w:spacing w:val="-2"/>
        </w:rPr>
        <w:t xml:space="preserve"> </w:t>
      </w:r>
      <w:r w:rsidRPr="00915BCD">
        <w:rPr>
          <w:spacing w:val="-2"/>
        </w:rPr>
        <w:t xml:space="preserve">оказывать помощь </w:t>
      </w:r>
      <w:r w:rsidR="00D0760F">
        <w:rPr>
          <w:spacing w:val="-2"/>
        </w:rPr>
        <w:t>начинающему преподавателю</w:t>
      </w:r>
      <w:r w:rsidRPr="00915BCD">
        <w:rPr>
          <w:spacing w:val="-2"/>
        </w:rPr>
        <w:t xml:space="preserve"> в организации воспитател</w:t>
      </w:r>
      <w:proofErr w:type="gramStart"/>
      <w:r w:rsidRPr="00915BCD">
        <w:rPr>
          <w:spacing w:val="-2"/>
        </w:rPr>
        <w:t>ь-</w:t>
      </w:r>
      <w:proofErr w:type="gramEnd"/>
      <w:r w:rsidRPr="00915BCD">
        <w:rPr>
          <w:spacing w:val="-2"/>
        </w:rPr>
        <w:br/>
      </w:r>
      <w:r w:rsidR="002029B4" w:rsidRPr="00915BCD">
        <w:rPr>
          <w:spacing w:val="2"/>
        </w:rPr>
        <w:t>ной работы как классному руководителю</w:t>
      </w:r>
      <w:r w:rsidRPr="00915BCD">
        <w:rPr>
          <w:spacing w:val="2"/>
        </w:rPr>
        <w:t>;</w:t>
      </w:r>
    </w:p>
    <w:p w:rsidR="00907507" w:rsidRPr="00915BCD" w:rsidRDefault="00907507" w:rsidP="00915BCD">
      <w:pPr>
        <w:shd w:val="clear" w:color="auto" w:fill="FFFFFF"/>
        <w:tabs>
          <w:tab w:val="left" w:pos="811"/>
        </w:tabs>
        <w:spacing w:line="276" w:lineRule="auto"/>
        <w:jc w:val="both"/>
        <w:rPr>
          <w:spacing w:val="-2"/>
        </w:rPr>
      </w:pPr>
      <w:r w:rsidRPr="00915BCD">
        <w:t>-</w:t>
      </w:r>
      <w:r w:rsidR="00D0760F">
        <w:t xml:space="preserve"> </w:t>
      </w:r>
      <w:r w:rsidRPr="00915BCD">
        <w:t>формировать корпоративную культуру, усвоение лучших традиций</w:t>
      </w:r>
      <w:r w:rsidRPr="00915BCD">
        <w:br/>
      </w:r>
      <w:r w:rsidRPr="00915BCD">
        <w:rPr>
          <w:spacing w:val="-2"/>
        </w:rPr>
        <w:t xml:space="preserve">коллектива </w:t>
      </w:r>
      <w:r w:rsidR="00D0760F">
        <w:rPr>
          <w:spacing w:val="-2"/>
        </w:rPr>
        <w:t>техникума</w:t>
      </w:r>
      <w:r w:rsidRPr="00915BCD">
        <w:rPr>
          <w:spacing w:val="-2"/>
        </w:rPr>
        <w:t xml:space="preserve">, правил поведения в </w:t>
      </w:r>
      <w:r w:rsidR="00D0760F">
        <w:rPr>
          <w:spacing w:val="-2"/>
        </w:rPr>
        <w:t>техникуме</w:t>
      </w:r>
      <w:r w:rsidRPr="00915BCD">
        <w:rPr>
          <w:spacing w:val="-2"/>
        </w:rPr>
        <w:t xml:space="preserve">, </w:t>
      </w:r>
      <w:r w:rsidRPr="00915BCD">
        <w:t>сознательного и творческого отно</w:t>
      </w:r>
      <w:r w:rsidR="002029B4" w:rsidRPr="00915BCD">
        <w:t xml:space="preserve">шения к выполнению обязанностей </w:t>
      </w:r>
      <w:r w:rsidRPr="00915BCD">
        <w:rPr>
          <w:spacing w:val="-2"/>
        </w:rPr>
        <w:t>педагога.</w:t>
      </w:r>
    </w:p>
    <w:p w:rsidR="00907507" w:rsidRPr="00915BCD" w:rsidRDefault="00907507" w:rsidP="00915BCD">
      <w:pPr>
        <w:shd w:val="clear" w:color="auto" w:fill="FFFFFF"/>
        <w:spacing w:line="276" w:lineRule="auto"/>
        <w:ind w:left="115"/>
        <w:jc w:val="center"/>
        <w:rPr>
          <w:b/>
          <w:bCs/>
        </w:rPr>
      </w:pPr>
    </w:p>
    <w:p w:rsidR="00907507" w:rsidRPr="00915BCD" w:rsidRDefault="005B3EE4" w:rsidP="00915BCD">
      <w:pPr>
        <w:shd w:val="clear" w:color="auto" w:fill="FFFFFF"/>
        <w:spacing w:line="276" w:lineRule="auto"/>
        <w:ind w:left="115"/>
        <w:jc w:val="center"/>
        <w:rPr>
          <w:b/>
          <w:bCs/>
        </w:rPr>
      </w:pPr>
      <w:r>
        <w:rPr>
          <w:b/>
          <w:bCs/>
        </w:rPr>
        <w:t>3</w:t>
      </w:r>
      <w:r w:rsidR="00907507" w:rsidRPr="00915BCD">
        <w:rPr>
          <w:b/>
          <w:bCs/>
        </w:rPr>
        <w:t>. ПОРЯДОК НАЗНАЧЕНИЯ НАСТАВНИКА</w:t>
      </w:r>
    </w:p>
    <w:p w:rsidR="00907507" w:rsidRPr="00915BCD" w:rsidRDefault="00907507" w:rsidP="00915BCD">
      <w:pPr>
        <w:shd w:val="clear" w:color="auto" w:fill="FFFFFF"/>
        <w:spacing w:line="276" w:lineRule="auto"/>
        <w:ind w:left="115"/>
        <w:jc w:val="center"/>
      </w:pPr>
    </w:p>
    <w:p w:rsidR="00907507" w:rsidRPr="00915BCD" w:rsidRDefault="00907507" w:rsidP="00915BCD">
      <w:pPr>
        <w:shd w:val="clear" w:color="auto" w:fill="FFFFFF"/>
        <w:tabs>
          <w:tab w:val="left" w:pos="600"/>
        </w:tabs>
        <w:spacing w:line="276" w:lineRule="auto"/>
        <w:ind w:left="110"/>
        <w:jc w:val="both"/>
      </w:pPr>
      <w:r w:rsidRPr="00915BCD">
        <w:rPr>
          <w:spacing w:val="-6"/>
        </w:rPr>
        <w:t>4.1.</w:t>
      </w:r>
      <w:r w:rsidRPr="00915BCD">
        <w:tab/>
      </w:r>
      <w:r w:rsidRPr="00915BCD">
        <w:rPr>
          <w:spacing w:val="-1"/>
        </w:rPr>
        <w:t xml:space="preserve">Наставником может быть </w:t>
      </w:r>
      <w:r w:rsidR="00D0760F">
        <w:rPr>
          <w:spacing w:val="-1"/>
        </w:rPr>
        <w:t xml:space="preserve">назначен </w:t>
      </w:r>
      <w:r w:rsidRPr="00915BCD">
        <w:rPr>
          <w:spacing w:val="-1"/>
        </w:rPr>
        <w:t xml:space="preserve">преподаватель, мастер производственного обучения, имеющий стаж работы по специальности или профессии  не менее 5 лет, </w:t>
      </w:r>
      <w:r w:rsidR="00D0760F">
        <w:rPr>
          <w:spacing w:val="-1"/>
        </w:rPr>
        <w:t xml:space="preserve">и </w:t>
      </w:r>
      <w:r w:rsidRPr="00915BCD">
        <w:rPr>
          <w:spacing w:val="-1"/>
        </w:rPr>
        <w:t>первую или высшую квалификационную катего</w:t>
      </w:r>
      <w:r w:rsidRPr="00915BCD">
        <w:rPr>
          <w:spacing w:val="-16"/>
        </w:rPr>
        <w:t>рию.</w:t>
      </w:r>
    </w:p>
    <w:p w:rsidR="00907507" w:rsidRPr="00915BCD" w:rsidRDefault="00907507" w:rsidP="00915BCD">
      <w:pPr>
        <w:shd w:val="clear" w:color="auto" w:fill="FFFFFF"/>
        <w:tabs>
          <w:tab w:val="left" w:pos="7262"/>
        </w:tabs>
        <w:spacing w:before="14" w:line="276" w:lineRule="auto"/>
        <w:jc w:val="both"/>
      </w:pPr>
      <w:r w:rsidRPr="00915BCD">
        <w:rPr>
          <w:spacing w:val="-3"/>
        </w:rPr>
        <w:t>4.2.</w:t>
      </w:r>
      <w:r w:rsidRPr="00915BCD">
        <w:rPr>
          <w:spacing w:val="-4"/>
        </w:rPr>
        <w:t xml:space="preserve">Директор </w:t>
      </w:r>
      <w:r w:rsidR="00D0760F">
        <w:rPr>
          <w:spacing w:val="-4"/>
        </w:rPr>
        <w:t xml:space="preserve">техникума </w:t>
      </w:r>
      <w:r w:rsidRPr="00915BCD">
        <w:rPr>
          <w:spacing w:val="-4"/>
        </w:rPr>
        <w:t xml:space="preserve">  издает приказ о назначении наставника сроком не более чем на 1 год.</w:t>
      </w:r>
      <w:r w:rsidRPr="00915BCD">
        <w:rPr>
          <w:spacing w:val="-4"/>
        </w:rPr>
        <w:br/>
      </w:r>
      <w:r w:rsidRPr="00915BCD">
        <w:rPr>
          <w:spacing w:val="1"/>
        </w:rPr>
        <w:t>4.3.Руководство деятельностью наставников осуществляют заместители директора, назначенные приказом</w:t>
      </w:r>
      <w:r w:rsidR="00D0760F">
        <w:rPr>
          <w:spacing w:val="1"/>
        </w:rPr>
        <w:t>.</w:t>
      </w:r>
    </w:p>
    <w:p w:rsidR="00907507" w:rsidRPr="00915BCD" w:rsidRDefault="00907507" w:rsidP="00915BCD">
      <w:pPr>
        <w:shd w:val="clear" w:color="auto" w:fill="FFFFFF"/>
        <w:spacing w:line="276" w:lineRule="auto"/>
        <w:jc w:val="both"/>
        <w:rPr>
          <w:spacing w:val="-5"/>
        </w:rPr>
      </w:pPr>
      <w:r w:rsidRPr="00915BCD">
        <w:rPr>
          <w:spacing w:val="2"/>
        </w:rPr>
        <w:t xml:space="preserve">4.4.Наставник </w:t>
      </w:r>
      <w:r w:rsidR="003B6631">
        <w:rPr>
          <w:spacing w:val="2"/>
        </w:rPr>
        <w:t>вы</w:t>
      </w:r>
      <w:r w:rsidRPr="00915BCD">
        <w:rPr>
          <w:spacing w:val="2"/>
        </w:rPr>
        <w:t>бирается из наиболее подготовленных преподавателей, мастеров производственного обучения, обладаю</w:t>
      </w:r>
      <w:r w:rsidRPr="00915BCD">
        <w:t xml:space="preserve">щих высоким уровнем профессиональной подготовки, коммуникативными </w:t>
      </w:r>
      <w:r w:rsidRPr="00915BCD">
        <w:rPr>
          <w:spacing w:val="-1"/>
        </w:rPr>
        <w:t>навыками и гибкостью в общении, имеющих опыт воспитательной и методи</w:t>
      </w:r>
      <w:r w:rsidRPr="00915BCD">
        <w:rPr>
          <w:spacing w:val="-1"/>
        </w:rPr>
        <w:softHyphen/>
      </w:r>
      <w:r w:rsidRPr="00915BCD">
        <w:t xml:space="preserve">ческой работы, стабильные показатели в работе, жизненный опыт, способность и готовность делиться профессиональным опытом, системное </w:t>
      </w:r>
      <w:r w:rsidRPr="00915BCD">
        <w:rPr>
          <w:spacing w:val="-5"/>
        </w:rPr>
        <w:t xml:space="preserve">представление о педагогической деятельности и работе </w:t>
      </w:r>
      <w:r w:rsidR="003B6631">
        <w:rPr>
          <w:spacing w:val="-5"/>
        </w:rPr>
        <w:t>техникума</w:t>
      </w:r>
      <w:r w:rsidRPr="00915BCD">
        <w:rPr>
          <w:spacing w:val="-5"/>
        </w:rPr>
        <w:t>.</w:t>
      </w:r>
    </w:p>
    <w:p w:rsidR="00907507" w:rsidRPr="00915BCD" w:rsidRDefault="00907507" w:rsidP="00915BCD">
      <w:pPr>
        <w:shd w:val="clear" w:color="auto" w:fill="FFFFFF"/>
        <w:spacing w:line="276" w:lineRule="auto"/>
        <w:jc w:val="both"/>
      </w:pPr>
      <w:r w:rsidRPr="00915BCD">
        <w:rPr>
          <w:spacing w:val="-1"/>
        </w:rPr>
        <w:t>4.5.Наставник должен обладать способностями к воспитательной работе</w:t>
      </w:r>
      <w:r w:rsidR="00E868CB">
        <w:rPr>
          <w:spacing w:val="-1"/>
        </w:rPr>
        <w:t xml:space="preserve">; </w:t>
      </w:r>
      <w:r w:rsidRPr="00915BCD">
        <w:rPr>
          <w:spacing w:val="-1"/>
        </w:rPr>
        <w:t>и</w:t>
      </w:r>
      <w:r w:rsidR="00E868CB">
        <w:rPr>
          <w:spacing w:val="-1"/>
        </w:rPr>
        <w:t xml:space="preserve"> быть наставником </w:t>
      </w:r>
      <w:r w:rsidRPr="00915BCD">
        <w:t xml:space="preserve"> одно</w:t>
      </w:r>
      <w:r w:rsidR="00370C95" w:rsidRPr="00915BCD">
        <w:t xml:space="preserve">временно не более </w:t>
      </w:r>
      <w:r w:rsidR="00E868CB">
        <w:t xml:space="preserve">чем  у </w:t>
      </w:r>
      <w:r w:rsidR="00370C95" w:rsidRPr="00915BCD">
        <w:t xml:space="preserve">двух </w:t>
      </w:r>
      <w:r w:rsidR="00E868CB">
        <w:t>начинающих преподавателей</w:t>
      </w:r>
      <w:r w:rsidRPr="00915BCD">
        <w:t>.</w:t>
      </w:r>
    </w:p>
    <w:p w:rsidR="00907507" w:rsidRPr="00915BCD" w:rsidRDefault="00907507" w:rsidP="00915BC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line="276" w:lineRule="auto"/>
        <w:jc w:val="both"/>
        <w:rPr>
          <w:spacing w:val="-6"/>
        </w:rPr>
      </w:pPr>
      <w:r w:rsidRPr="00915BCD">
        <w:rPr>
          <w:spacing w:val="-1"/>
        </w:rPr>
        <w:t>Назначение наставника производится при обоюдном согласии предпола</w:t>
      </w:r>
      <w:r w:rsidRPr="00915BCD">
        <w:rPr>
          <w:spacing w:val="-1"/>
        </w:rPr>
        <w:softHyphen/>
      </w:r>
      <w:r w:rsidRPr="00915BCD">
        <w:t xml:space="preserve">гаемого наставника и </w:t>
      </w:r>
      <w:r w:rsidR="00272D2B">
        <w:t>начинающего преподавателя</w:t>
      </w:r>
      <w:r w:rsidRPr="00915BCD">
        <w:t>.</w:t>
      </w:r>
    </w:p>
    <w:p w:rsidR="00907507" w:rsidRPr="00915BCD" w:rsidRDefault="00907507" w:rsidP="00915BCD">
      <w:pPr>
        <w:widowControl w:val="0"/>
        <w:numPr>
          <w:ilvl w:val="0"/>
          <w:numId w:val="4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before="5" w:line="276" w:lineRule="auto"/>
        <w:jc w:val="both"/>
        <w:rPr>
          <w:spacing w:val="-6"/>
        </w:rPr>
      </w:pPr>
      <w:r w:rsidRPr="00915BCD">
        <w:rPr>
          <w:spacing w:val="-1"/>
        </w:rPr>
        <w:t>Замена наставника производится приказом директора в случаях:</w:t>
      </w:r>
    </w:p>
    <w:p w:rsidR="00907507" w:rsidRPr="00915BCD" w:rsidRDefault="00907507" w:rsidP="00915BCD">
      <w:pPr>
        <w:shd w:val="clear" w:color="auto" w:fill="FFFFFF"/>
        <w:tabs>
          <w:tab w:val="left" w:pos="710"/>
        </w:tabs>
        <w:spacing w:line="276" w:lineRule="auto"/>
        <w:jc w:val="both"/>
      </w:pPr>
      <w:r w:rsidRPr="00915BCD">
        <w:rPr>
          <w:spacing w:val="-1"/>
        </w:rPr>
        <w:t>-</w:t>
      </w:r>
      <w:r w:rsidR="00272D2B">
        <w:rPr>
          <w:spacing w:val="-1"/>
        </w:rPr>
        <w:t xml:space="preserve"> </w:t>
      </w:r>
      <w:r w:rsidRPr="00915BCD">
        <w:rPr>
          <w:spacing w:val="-1"/>
        </w:rPr>
        <w:t>увольнения наставника;</w:t>
      </w:r>
    </w:p>
    <w:p w:rsidR="00907507" w:rsidRPr="00915BCD" w:rsidRDefault="00907507" w:rsidP="00915BCD">
      <w:pPr>
        <w:shd w:val="clear" w:color="auto" w:fill="FFFFFF"/>
        <w:tabs>
          <w:tab w:val="left" w:pos="710"/>
        </w:tabs>
        <w:spacing w:line="276" w:lineRule="auto"/>
        <w:jc w:val="both"/>
      </w:pPr>
      <w:r w:rsidRPr="00915BCD">
        <w:t>-</w:t>
      </w:r>
      <w:r w:rsidR="00272D2B">
        <w:t xml:space="preserve"> </w:t>
      </w:r>
      <w:r w:rsidRPr="00915BCD">
        <w:t>привлечения наставника к дисциплинарной ответственности;</w:t>
      </w:r>
    </w:p>
    <w:p w:rsidR="00907507" w:rsidRPr="00915BCD" w:rsidRDefault="00907507" w:rsidP="00915BCD">
      <w:pPr>
        <w:shd w:val="clear" w:color="auto" w:fill="FFFFFF"/>
        <w:tabs>
          <w:tab w:val="left" w:pos="710"/>
        </w:tabs>
        <w:spacing w:line="276" w:lineRule="auto"/>
        <w:jc w:val="both"/>
      </w:pPr>
      <w:r w:rsidRPr="00915BCD">
        <w:lastRenderedPageBreak/>
        <w:t>-</w:t>
      </w:r>
      <w:r w:rsidR="00272D2B">
        <w:t xml:space="preserve"> </w:t>
      </w:r>
      <w:r w:rsidRPr="00915BCD">
        <w:t>психологической несовме</w:t>
      </w:r>
      <w:r w:rsidR="00370C95" w:rsidRPr="00915BCD">
        <w:t xml:space="preserve">стимости наставника и </w:t>
      </w:r>
      <w:r w:rsidR="00272D2B">
        <w:t>начинающего преподавателя.</w:t>
      </w:r>
    </w:p>
    <w:p w:rsidR="00907507" w:rsidRPr="00915BCD" w:rsidRDefault="00907507" w:rsidP="00915BCD">
      <w:pPr>
        <w:shd w:val="clear" w:color="auto" w:fill="FFFFFF"/>
        <w:spacing w:line="276" w:lineRule="auto"/>
        <w:jc w:val="both"/>
      </w:pPr>
      <w:r w:rsidRPr="00915BCD">
        <w:rPr>
          <w:spacing w:val="1"/>
        </w:rPr>
        <w:t>4.8. Показателями оценки эффективности работы наставника является вы</w:t>
      </w:r>
      <w:r w:rsidRPr="00915BCD">
        <w:rPr>
          <w:spacing w:val="-1"/>
        </w:rPr>
        <w:t xml:space="preserve">полнение целей и задач молодым преподавателем, мастером </w:t>
      </w:r>
      <w:r w:rsidR="00272D2B">
        <w:rPr>
          <w:spacing w:val="-1"/>
        </w:rPr>
        <w:t xml:space="preserve">производственного обучения </w:t>
      </w:r>
      <w:r w:rsidRPr="00915BCD">
        <w:rPr>
          <w:spacing w:val="-1"/>
        </w:rPr>
        <w:t xml:space="preserve">в период наставничества. Оценка </w:t>
      </w:r>
      <w:r w:rsidRPr="00915BCD">
        <w:t>производится на промежуточном и итоговом контроле.</w:t>
      </w:r>
    </w:p>
    <w:p w:rsidR="00907507" w:rsidRPr="00915BCD" w:rsidRDefault="00907507" w:rsidP="00915BCD">
      <w:pPr>
        <w:widowControl w:val="0"/>
        <w:numPr>
          <w:ilvl w:val="0"/>
          <w:numId w:val="3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spacing w:line="276" w:lineRule="auto"/>
        <w:jc w:val="both"/>
        <w:rPr>
          <w:spacing w:val="-6"/>
        </w:rPr>
      </w:pPr>
      <w:r w:rsidRPr="00915BCD">
        <w:t>Результаты деят</w:t>
      </w:r>
      <w:r w:rsidR="00A15873">
        <w:t xml:space="preserve">ельности наставника оцениваются по окончанию учебного года </w:t>
      </w:r>
      <w:r w:rsidRPr="00915BCD">
        <w:t>при подведении итогов работы по показателям эффективности деятельности преподавателей и мастеров производственного обучения.</w:t>
      </w:r>
    </w:p>
    <w:p w:rsidR="00907507" w:rsidRPr="00915BCD" w:rsidRDefault="00907507" w:rsidP="00915BCD">
      <w:pPr>
        <w:shd w:val="clear" w:color="auto" w:fill="FFFFFF"/>
        <w:tabs>
          <w:tab w:val="left" w:pos="634"/>
        </w:tabs>
        <w:spacing w:line="276" w:lineRule="auto"/>
        <w:jc w:val="both"/>
        <w:rPr>
          <w:spacing w:val="-6"/>
        </w:rPr>
      </w:pPr>
    </w:p>
    <w:p w:rsidR="00907507" w:rsidRPr="00915BCD" w:rsidRDefault="00907507" w:rsidP="00915BCD">
      <w:pPr>
        <w:shd w:val="clear" w:color="auto" w:fill="FFFFFF"/>
        <w:spacing w:line="276" w:lineRule="auto"/>
        <w:ind w:left="10"/>
        <w:jc w:val="center"/>
        <w:rPr>
          <w:b/>
          <w:bCs/>
          <w:spacing w:val="-2"/>
        </w:rPr>
      </w:pPr>
    </w:p>
    <w:p w:rsidR="00907507" w:rsidRPr="00915BCD" w:rsidRDefault="005B3EE4" w:rsidP="00915BCD">
      <w:pPr>
        <w:shd w:val="clear" w:color="auto" w:fill="FFFFFF"/>
        <w:spacing w:line="276" w:lineRule="auto"/>
        <w:ind w:left="10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4</w:t>
      </w:r>
      <w:r w:rsidR="00907507" w:rsidRPr="00915BCD">
        <w:rPr>
          <w:b/>
          <w:bCs/>
          <w:spacing w:val="-2"/>
        </w:rPr>
        <w:t>. ОБЯЗАННОСТИ НАСТАВНИКА</w:t>
      </w:r>
    </w:p>
    <w:p w:rsidR="00907507" w:rsidRPr="00915BCD" w:rsidRDefault="00907507" w:rsidP="00915BCD">
      <w:pPr>
        <w:shd w:val="clear" w:color="auto" w:fill="FFFFFF"/>
        <w:spacing w:line="276" w:lineRule="auto"/>
        <w:ind w:left="10"/>
        <w:jc w:val="center"/>
      </w:pPr>
    </w:p>
    <w:p w:rsidR="00907507" w:rsidRPr="00915BCD" w:rsidRDefault="00907507" w:rsidP="00915BCD">
      <w:pPr>
        <w:shd w:val="clear" w:color="auto" w:fill="FFFFFF"/>
        <w:spacing w:line="276" w:lineRule="auto"/>
        <w:ind w:left="10"/>
        <w:jc w:val="both"/>
      </w:pPr>
      <w:r w:rsidRPr="00915BCD">
        <w:rPr>
          <w:spacing w:val="-3"/>
        </w:rPr>
        <w:t>-</w:t>
      </w:r>
      <w:r w:rsidR="00272D2B">
        <w:rPr>
          <w:spacing w:val="-3"/>
        </w:rPr>
        <w:t xml:space="preserve"> </w:t>
      </w:r>
      <w:r w:rsidRPr="00915BCD">
        <w:rPr>
          <w:spacing w:val="-3"/>
        </w:rPr>
        <w:t xml:space="preserve">знать требования законодательства в сфере образования, </w:t>
      </w:r>
      <w:r w:rsidRPr="00915BCD">
        <w:rPr>
          <w:spacing w:val="-2"/>
        </w:rPr>
        <w:t>нормативных актов, определяющих права и обязанности начинающего п</w:t>
      </w:r>
      <w:r w:rsidR="00272D2B">
        <w:rPr>
          <w:spacing w:val="-2"/>
        </w:rPr>
        <w:t>реподавателя</w:t>
      </w:r>
      <w:r w:rsidRPr="00915BCD">
        <w:rPr>
          <w:spacing w:val="-2"/>
        </w:rPr>
        <w:t xml:space="preserve"> </w:t>
      </w:r>
      <w:r w:rsidRPr="00915BCD">
        <w:rPr>
          <w:spacing w:val="-1"/>
        </w:rPr>
        <w:t>по занимаемой должности;</w:t>
      </w:r>
    </w:p>
    <w:p w:rsidR="00907507" w:rsidRPr="00915BCD" w:rsidRDefault="00907507" w:rsidP="00915BCD">
      <w:pPr>
        <w:shd w:val="clear" w:color="auto" w:fill="FFFFFF"/>
        <w:tabs>
          <w:tab w:val="left" w:pos="725"/>
        </w:tabs>
        <w:spacing w:before="5" w:line="276" w:lineRule="auto"/>
        <w:jc w:val="both"/>
      </w:pPr>
      <w:r w:rsidRPr="00915BCD">
        <w:t>-</w:t>
      </w:r>
      <w:r w:rsidR="00272D2B">
        <w:t xml:space="preserve"> </w:t>
      </w:r>
      <w:r w:rsidRPr="00915BCD">
        <w:t>разрабатывать совместно с  начинающим п</w:t>
      </w:r>
      <w:r w:rsidR="00272D2B">
        <w:t xml:space="preserve">реподавателем </w:t>
      </w:r>
      <w:r w:rsidRPr="00915BCD">
        <w:t xml:space="preserve"> план профессио</w:t>
      </w:r>
      <w:r w:rsidRPr="00915BCD">
        <w:rPr>
          <w:spacing w:val="-1"/>
        </w:rPr>
        <w:t>нального становления последнего с учетом уровн</w:t>
      </w:r>
      <w:r w:rsidR="005877CE" w:rsidRPr="00915BCD">
        <w:rPr>
          <w:spacing w:val="-1"/>
        </w:rPr>
        <w:t>я его образования</w:t>
      </w:r>
      <w:r w:rsidRPr="00915BCD">
        <w:rPr>
          <w:spacing w:val="-1"/>
        </w:rPr>
        <w:t>, педагогической, методической и профессиональной подготовки по дисциплине;</w:t>
      </w:r>
    </w:p>
    <w:p w:rsidR="00907507" w:rsidRPr="00915BCD" w:rsidRDefault="00907507" w:rsidP="00915BCD">
      <w:pPr>
        <w:shd w:val="clear" w:color="auto" w:fill="FFFFFF"/>
        <w:tabs>
          <w:tab w:val="left" w:pos="725"/>
        </w:tabs>
        <w:spacing w:before="5" w:line="276" w:lineRule="auto"/>
        <w:jc w:val="both"/>
      </w:pPr>
      <w:r w:rsidRPr="00915BCD">
        <w:rPr>
          <w:spacing w:val="-1"/>
        </w:rPr>
        <w:t>-</w:t>
      </w:r>
      <w:r w:rsidR="00272D2B">
        <w:rPr>
          <w:spacing w:val="-1"/>
        </w:rPr>
        <w:t xml:space="preserve"> </w:t>
      </w:r>
      <w:r w:rsidRPr="00915BCD">
        <w:rPr>
          <w:spacing w:val="-1"/>
        </w:rPr>
        <w:t>изучать деловые и нравственные качества начинающего п</w:t>
      </w:r>
      <w:r w:rsidR="00272D2B">
        <w:rPr>
          <w:spacing w:val="-1"/>
        </w:rPr>
        <w:t>реподавателя</w:t>
      </w:r>
      <w:r w:rsidRPr="00915BCD">
        <w:rPr>
          <w:spacing w:val="-1"/>
        </w:rPr>
        <w:t>, его</w:t>
      </w:r>
      <w:r w:rsidRPr="00915BCD">
        <w:rPr>
          <w:spacing w:val="-1"/>
        </w:rPr>
        <w:br/>
      </w:r>
      <w:r w:rsidRPr="00915BCD">
        <w:rPr>
          <w:spacing w:val="-2"/>
        </w:rPr>
        <w:t xml:space="preserve">отношение к проведению </w:t>
      </w:r>
      <w:r w:rsidR="00272D2B">
        <w:rPr>
          <w:spacing w:val="-2"/>
        </w:rPr>
        <w:t xml:space="preserve">учебных </w:t>
      </w:r>
      <w:r w:rsidRPr="00915BCD">
        <w:rPr>
          <w:spacing w:val="-2"/>
        </w:rPr>
        <w:t xml:space="preserve">занятий, коллективу </w:t>
      </w:r>
      <w:r w:rsidR="008F5044">
        <w:rPr>
          <w:spacing w:val="-2"/>
        </w:rPr>
        <w:t>техникума</w:t>
      </w:r>
      <w:r w:rsidRPr="00915BCD">
        <w:rPr>
          <w:spacing w:val="-2"/>
        </w:rPr>
        <w:t>, обучающимся и их</w:t>
      </w:r>
      <w:r w:rsidRPr="00915BCD">
        <w:rPr>
          <w:spacing w:val="-2"/>
        </w:rPr>
        <w:br/>
      </w:r>
      <w:r w:rsidRPr="00915BCD">
        <w:t>родителям, увлечения, наклонности, круг общения;</w:t>
      </w:r>
    </w:p>
    <w:p w:rsidR="00907507" w:rsidRPr="00915BCD" w:rsidRDefault="00907507" w:rsidP="00915BCD">
      <w:pPr>
        <w:shd w:val="clear" w:color="auto" w:fill="FFFFFF"/>
        <w:tabs>
          <w:tab w:val="left" w:pos="725"/>
        </w:tabs>
        <w:spacing w:before="5" w:line="276" w:lineRule="auto"/>
        <w:jc w:val="both"/>
      </w:pPr>
      <w:r w:rsidRPr="00915BCD">
        <w:rPr>
          <w:spacing w:val="-1"/>
        </w:rPr>
        <w:t>-</w:t>
      </w:r>
      <w:r w:rsidR="008F5044">
        <w:rPr>
          <w:spacing w:val="-1"/>
        </w:rPr>
        <w:t xml:space="preserve"> </w:t>
      </w:r>
      <w:r w:rsidRPr="00915BCD">
        <w:rPr>
          <w:spacing w:val="-1"/>
        </w:rPr>
        <w:t>знакомить начинающего п</w:t>
      </w:r>
      <w:r w:rsidR="008F5044">
        <w:rPr>
          <w:spacing w:val="-1"/>
        </w:rPr>
        <w:t xml:space="preserve">реподавателя </w:t>
      </w:r>
      <w:r w:rsidRPr="00915BCD">
        <w:rPr>
          <w:spacing w:val="-1"/>
        </w:rPr>
        <w:t xml:space="preserve">с </w:t>
      </w:r>
      <w:r w:rsidR="008F5044">
        <w:rPr>
          <w:spacing w:val="-1"/>
        </w:rPr>
        <w:t>техникумом в целом и</w:t>
      </w:r>
      <w:r w:rsidRPr="00915BCD">
        <w:rPr>
          <w:spacing w:val="-1"/>
        </w:rPr>
        <w:t xml:space="preserve">, с расположением учебных </w:t>
      </w:r>
      <w:r w:rsidR="008F5044">
        <w:rPr>
          <w:spacing w:val="-1"/>
        </w:rPr>
        <w:t>аудиторий</w:t>
      </w:r>
      <w:r w:rsidRPr="00915BCD">
        <w:t xml:space="preserve">, </w:t>
      </w:r>
      <w:r w:rsidR="008F5044">
        <w:t xml:space="preserve">производственных </w:t>
      </w:r>
      <w:r w:rsidRPr="00915BCD">
        <w:t>мастерских, служебных и бытовых помещений;</w:t>
      </w:r>
    </w:p>
    <w:p w:rsidR="00907507" w:rsidRPr="00915BCD" w:rsidRDefault="00907507" w:rsidP="00915BCD">
      <w:pPr>
        <w:shd w:val="clear" w:color="auto" w:fill="FFFFFF"/>
        <w:tabs>
          <w:tab w:val="left" w:pos="725"/>
        </w:tabs>
        <w:spacing w:before="5" w:line="276" w:lineRule="auto"/>
        <w:jc w:val="both"/>
      </w:pPr>
      <w:r w:rsidRPr="00915BCD">
        <w:rPr>
          <w:spacing w:val="-1"/>
        </w:rPr>
        <w:t>-</w:t>
      </w:r>
      <w:r w:rsidR="008F5044">
        <w:rPr>
          <w:spacing w:val="-1"/>
        </w:rPr>
        <w:t xml:space="preserve"> </w:t>
      </w:r>
      <w:r w:rsidRPr="00915BCD">
        <w:rPr>
          <w:spacing w:val="-1"/>
        </w:rPr>
        <w:t>вводить в должность (знакомить с основными обязанностями, требова</w:t>
      </w:r>
      <w:r w:rsidRPr="00915BCD">
        <w:rPr>
          <w:spacing w:val="-2"/>
        </w:rPr>
        <w:t>ниями, предъявляемыми к п</w:t>
      </w:r>
      <w:r w:rsidR="008F5044">
        <w:rPr>
          <w:spacing w:val="-2"/>
        </w:rPr>
        <w:t>реподавателю</w:t>
      </w:r>
      <w:r w:rsidRPr="00915BCD">
        <w:rPr>
          <w:spacing w:val="-2"/>
        </w:rPr>
        <w:t>, правилами внутрен</w:t>
      </w:r>
      <w:r w:rsidRPr="00915BCD">
        <w:t>него трудового распорядка, охраны труда</w:t>
      </w:r>
      <w:r w:rsidR="008F5044">
        <w:t>)</w:t>
      </w:r>
      <w:r w:rsidRPr="00915BCD">
        <w:t>;</w:t>
      </w:r>
    </w:p>
    <w:p w:rsidR="00907507" w:rsidRPr="00915BCD" w:rsidRDefault="00907507" w:rsidP="00915BCD">
      <w:pPr>
        <w:shd w:val="clear" w:color="auto" w:fill="FFFFFF"/>
        <w:tabs>
          <w:tab w:val="left" w:pos="725"/>
        </w:tabs>
        <w:spacing w:line="276" w:lineRule="auto"/>
        <w:jc w:val="both"/>
      </w:pPr>
      <w:r w:rsidRPr="00915BCD">
        <w:t>-</w:t>
      </w:r>
      <w:r w:rsidR="008F5044">
        <w:t xml:space="preserve"> </w:t>
      </w:r>
      <w:r w:rsidRPr="00915BCD">
        <w:t>проводить необходимое обучение; контролировать и оценивать самостоятельное проведение начинающим п</w:t>
      </w:r>
      <w:r w:rsidR="008F5044">
        <w:t>реподавателем</w:t>
      </w:r>
      <w:r w:rsidRPr="00915BCD">
        <w:t xml:space="preserve"> учебных занятий и вне</w:t>
      </w:r>
      <w:r w:rsidR="008F5044">
        <w:t xml:space="preserve">урочных </w:t>
      </w:r>
      <w:r w:rsidRPr="00915BCD">
        <w:t xml:space="preserve"> мероприятий; разрабатывать совместно с </w:t>
      </w:r>
      <w:r w:rsidR="008F5044">
        <w:t>начинающим преподавателем п</w:t>
      </w:r>
      <w:r w:rsidRPr="00915BCD">
        <w:t xml:space="preserve">лан профессионального становления; </w:t>
      </w:r>
      <w:r w:rsidR="008F5044">
        <w:t>вы</w:t>
      </w:r>
      <w:r w:rsidRPr="00915BCD">
        <w:t xml:space="preserve">давать конкретные </w:t>
      </w:r>
      <w:r w:rsidRPr="00915BCD">
        <w:rPr>
          <w:spacing w:val="-1"/>
        </w:rPr>
        <w:t>задания с определенным сроком их выполнения; контролировать рабо</w:t>
      </w:r>
      <w:r w:rsidRPr="00915BCD">
        <w:t>ту, оказывать необходимую помощь;</w:t>
      </w:r>
    </w:p>
    <w:p w:rsidR="00907507" w:rsidRPr="00915BCD" w:rsidRDefault="00907507" w:rsidP="00915BCD">
      <w:pPr>
        <w:shd w:val="clear" w:color="auto" w:fill="FFFFFF"/>
        <w:spacing w:line="276" w:lineRule="auto"/>
        <w:jc w:val="both"/>
      </w:pPr>
      <w:r w:rsidRPr="00915BCD">
        <w:rPr>
          <w:spacing w:val="1"/>
        </w:rPr>
        <w:t>-</w:t>
      </w:r>
      <w:r w:rsidR="008F5044">
        <w:rPr>
          <w:spacing w:val="1"/>
        </w:rPr>
        <w:t xml:space="preserve"> </w:t>
      </w:r>
      <w:r w:rsidRPr="00915BCD">
        <w:rPr>
          <w:spacing w:val="1"/>
        </w:rPr>
        <w:t>оказывать начинающему п</w:t>
      </w:r>
      <w:r w:rsidR="008F5044">
        <w:rPr>
          <w:spacing w:val="1"/>
        </w:rPr>
        <w:t>реподавателю</w:t>
      </w:r>
      <w:r w:rsidRPr="00915BCD">
        <w:rPr>
          <w:spacing w:val="1"/>
        </w:rPr>
        <w:t xml:space="preserve"> индивидуальную помощь в овладе</w:t>
      </w:r>
      <w:r w:rsidRPr="00915BCD">
        <w:t>нии педагогической профессией, практическими приемами и способа</w:t>
      </w:r>
      <w:r w:rsidRPr="00915BCD">
        <w:softHyphen/>
      </w:r>
      <w:r w:rsidRPr="00915BCD">
        <w:rPr>
          <w:spacing w:val="-1"/>
        </w:rPr>
        <w:t xml:space="preserve">ми качественного проведения </w:t>
      </w:r>
      <w:r w:rsidR="008F5044">
        <w:rPr>
          <w:spacing w:val="-1"/>
        </w:rPr>
        <w:t>учебных з</w:t>
      </w:r>
      <w:r w:rsidRPr="00915BCD">
        <w:rPr>
          <w:spacing w:val="-1"/>
        </w:rPr>
        <w:t>анятий, выявлять и совместно устранять допущенные ошибки;</w:t>
      </w:r>
    </w:p>
    <w:p w:rsidR="00907507" w:rsidRPr="00915BCD" w:rsidRDefault="00907507" w:rsidP="00915BCD">
      <w:pPr>
        <w:shd w:val="clear" w:color="auto" w:fill="FFFFFF"/>
        <w:tabs>
          <w:tab w:val="left" w:pos="686"/>
        </w:tabs>
        <w:spacing w:line="276" w:lineRule="auto"/>
        <w:jc w:val="both"/>
      </w:pPr>
      <w:r w:rsidRPr="00915BCD">
        <w:rPr>
          <w:spacing w:val="-2"/>
        </w:rPr>
        <w:t>-</w:t>
      </w:r>
      <w:r w:rsidR="008F5044">
        <w:rPr>
          <w:spacing w:val="-2"/>
        </w:rPr>
        <w:t xml:space="preserve"> </w:t>
      </w:r>
      <w:r w:rsidRPr="00915BCD">
        <w:rPr>
          <w:spacing w:val="-2"/>
        </w:rPr>
        <w:t>личным примером развивать положительные качества начинающего п</w:t>
      </w:r>
      <w:r w:rsidR="008F5044">
        <w:rPr>
          <w:spacing w:val="-2"/>
        </w:rPr>
        <w:t>реподавателя</w:t>
      </w:r>
      <w:r w:rsidRPr="00915BCD">
        <w:t xml:space="preserve">, корректировать его поведение в </w:t>
      </w:r>
      <w:r w:rsidR="008F5044">
        <w:t>техникуме</w:t>
      </w:r>
      <w:r w:rsidRPr="00915BCD">
        <w:t>, привлекать к уча</w:t>
      </w:r>
      <w:r w:rsidRPr="00915BCD">
        <w:rPr>
          <w:spacing w:val="-2"/>
        </w:rPr>
        <w:t>стию в общественной жизни коллектива, содействовать развитию об</w:t>
      </w:r>
      <w:r w:rsidRPr="00915BCD">
        <w:t>щекультурного и профессионального кругозора;</w:t>
      </w:r>
    </w:p>
    <w:p w:rsidR="00907507" w:rsidRPr="00915BCD" w:rsidRDefault="00907507" w:rsidP="00915BCD">
      <w:pPr>
        <w:shd w:val="clear" w:color="auto" w:fill="FFFFFF"/>
        <w:tabs>
          <w:tab w:val="left" w:pos="686"/>
        </w:tabs>
        <w:spacing w:line="276" w:lineRule="auto"/>
        <w:jc w:val="both"/>
        <w:rPr>
          <w:spacing w:val="-2"/>
        </w:rPr>
      </w:pPr>
      <w:r w:rsidRPr="00915BCD">
        <w:t>-</w:t>
      </w:r>
      <w:r w:rsidR="008F5044">
        <w:t xml:space="preserve"> </w:t>
      </w:r>
      <w:r w:rsidRPr="00915BCD">
        <w:t>участвовать в обсуждении вопросов, связанных с педагогической и</w:t>
      </w:r>
      <w:r w:rsidRPr="00915BCD">
        <w:br/>
        <w:t>общественной деятельностью начинающего п</w:t>
      </w:r>
      <w:r w:rsidR="008F5044">
        <w:t>реподавателя</w:t>
      </w:r>
      <w:r w:rsidRPr="00915BCD">
        <w:t>, вносить предло</w:t>
      </w:r>
      <w:r w:rsidRPr="00915BCD">
        <w:rPr>
          <w:spacing w:val="-1"/>
        </w:rPr>
        <w:t>жения о его поощрении или применении мер воспитательного и дисци</w:t>
      </w:r>
      <w:r w:rsidRPr="00915BCD">
        <w:rPr>
          <w:spacing w:val="-1"/>
        </w:rPr>
        <w:softHyphen/>
      </w:r>
      <w:r w:rsidRPr="00915BCD">
        <w:rPr>
          <w:spacing w:val="-2"/>
        </w:rPr>
        <w:t>плинарного воздействия;</w:t>
      </w:r>
    </w:p>
    <w:p w:rsidR="00907507" w:rsidRPr="00915BCD" w:rsidRDefault="005877CE" w:rsidP="00915BCD">
      <w:pPr>
        <w:shd w:val="clear" w:color="auto" w:fill="FFFFFF"/>
        <w:tabs>
          <w:tab w:val="left" w:pos="686"/>
        </w:tabs>
        <w:spacing w:line="276" w:lineRule="auto"/>
        <w:jc w:val="both"/>
        <w:rPr>
          <w:spacing w:val="-2"/>
        </w:rPr>
      </w:pPr>
      <w:r w:rsidRPr="00915BCD">
        <w:rPr>
          <w:spacing w:val="-2"/>
        </w:rPr>
        <w:t>-</w:t>
      </w:r>
      <w:r w:rsidR="00907507" w:rsidRPr="00915BCD">
        <w:rPr>
          <w:spacing w:val="-2"/>
        </w:rPr>
        <w:t xml:space="preserve"> </w:t>
      </w:r>
      <w:r w:rsidRPr="00A15873">
        <w:t>подведение</w:t>
      </w:r>
      <w:r w:rsidR="00907507" w:rsidRPr="00A15873">
        <w:t xml:space="preserve"> итогов работы по показателям эффективности деятельности наставника-</w:t>
      </w:r>
      <w:r w:rsidR="008F5044" w:rsidRPr="00A15873">
        <w:t xml:space="preserve">преподавателя </w:t>
      </w:r>
      <w:r w:rsidRPr="00A15873">
        <w:rPr>
          <w:spacing w:val="-2"/>
        </w:rPr>
        <w:t xml:space="preserve"> оценивается ежеквартально по представленному отчёту.</w:t>
      </w:r>
    </w:p>
    <w:p w:rsidR="00907507" w:rsidRPr="00915BCD" w:rsidRDefault="00907507" w:rsidP="00915BCD">
      <w:pPr>
        <w:shd w:val="clear" w:color="auto" w:fill="FFFFFF"/>
        <w:tabs>
          <w:tab w:val="left" w:pos="686"/>
        </w:tabs>
        <w:spacing w:line="276" w:lineRule="auto"/>
        <w:jc w:val="both"/>
      </w:pPr>
    </w:p>
    <w:p w:rsidR="00907507" w:rsidRPr="00915BCD" w:rsidRDefault="005B3EE4" w:rsidP="00915BCD">
      <w:pPr>
        <w:shd w:val="clear" w:color="auto" w:fill="FFFFFF"/>
        <w:tabs>
          <w:tab w:val="left" w:pos="686"/>
        </w:tabs>
        <w:spacing w:line="276" w:lineRule="auto"/>
        <w:jc w:val="center"/>
        <w:rPr>
          <w:b/>
          <w:bCs/>
          <w:spacing w:val="-3"/>
        </w:rPr>
      </w:pPr>
      <w:r>
        <w:rPr>
          <w:b/>
          <w:bCs/>
        </w:rPr>
        <w:t>5</w:t>
      </w:r>
      <w:r w:rsidR="00907507" w:rsidRPr="00915BCD">
        <w:rPr>
          <w:i/>
          <w:iCs/>
          <w:spacing w:val="-3"/>
        </w:rPr>
        <w:t xml:space="preserve">. </w:t>
      </w:r>
      <w:r w:rsidR="00907507" w:rsidRPr="00915BCD">
        <w:rPr>
          <w:b/>
          <w:bCs/>
          <w:spacing w:val="-3"/>
        </w:rPr>
        <w:t>ОБЯЗАННОСТИ НАЧИНАЮЩЕГО П</w:t>
      </w:r>
      <w:r w:rsidR="008F5044">
        <w:rPr>
          <w:b/>
          <w:bCs/>
          <w:spacing w:val="-3"/>
        </w:rPr>
        <w:t>РЕПОДАВАТЕЛЯ</w:t>
      </w:r>
    </w:p>
    <w:p w:rsidR="00907507" w:rsidRPr="00915BCD" w:rsidRDefault="00907507" w:rsidP="00915BCD">
      <w:pPr>
        <w:shd w:val="clear" w:color="auto" w:fill="FFFFFF"/>
        <w:tabs>
          <w:tab w:val="left" w:pos="686"/>
        </w:tabs>
        <w:spacing w:line="276" w:lineRule="auto"/>
        <w:jc w:val="center"/>
      </w:pPr>
    </w:p>
    <w:p w:rsidR="00907507" w:rsidRPr="00915BCD" w:rsidRDefault="00907507" w:rsidP="00915BCD">
      <w:pPr>
        <w:shd w:val="clear" w:color="auto" w:fill="FFFFFF"/>
        <w:spacing w:line="276" w:lineRule="auto"/>
        <w:jc w:val="both"/>
      </w:pPr>
      <w:r w:rsidRPr="00915BCD">
        <w:rPr>
          <w:spacing w:val="-2"/>
        </w:rPr>
        <w:t>В</w:t>
      </w:r>
      <w:r w:rsidRPr="00915BCD">
        <w:rPr>
          <w:b/>
          <w:bCs/>
          <w:spacing w:val="-2"/>
        </w:rPr>
        <w:t xml:space="preserve"> </w:t>
      </w:r>
      <w:r w:rsidRPr="00915BCD">
        <w:rPr>
          <w:spacing w:val="-2"/>
        </w:rPr>
        <w:t>период наставничества</w:t>
      </w:r>
      <w:r w:rsidR="008F5044">
        <w:rPr>
          <w:spacing w:val="-2"/>
        </w:rPr>
        <w:t xml:space="preserve">(1 год) </w:t>
      </w:r>
      <w:r w:rsidRPr="00915BCD">
        <w:rPr>
          <w:spacing w:val="-2"/>
        </w:rPr>
        <w:t xml:space="preserve"> начинающий п</w:t>
      </w:r>
      <w:r w:rsidR="008F5044">
        <w:rPr>
          <w:spacing w:val="-2"/>
        </w:rPr>
        <w:t xml:space="preserve">реподаватель </w:t>
      </w:r>
      <w:r w:rsidRPr="00915BCD">
        <w:rPr>
          <w:spacing w:val="-2"/>
        </w:rPr>
        <w:t>обязан:</w:t>
      </w:r>
    </w:p>
    <w:p w:rsidR="00907507" w:rsidRPr="00915BCD" w:rsidRDefault="00907507" w:rsidP="00915BCD">
      <w:pPr>
        <w:shd w:val="clear" w:color="auto" w:fill="FFFFFF"/>
        <w:tabs>
          <w:tab w:val="left" w:pos="715"/>
        </w:tabs>
        <w:spacing w:line="276" w:lineRule="auto"/>
        <w:jc w:val="both"/>
      </w:pPr>
      <w:r w:rsidRPr="00915BCD">
        <w:rPr>
          <w:spacing w:val="-2"/>
        </w:rPr>
        <w:t>-</w:t>
      </w:r>
      <w:r w:rsidR="008F5044">
        <w:rPr>
          <w:spacing w:val="-2"/>
        </w:rPr>
        <w:t xml:space="preserve"> </w:t>
      </w:r>
      <w:r w:rsidRPr="00915BCD">
        <w:rPr>
          <w:spacing w:val="-2"/>
        </w:rPr>
        <w:t>изучать нормативные документы, определяющие его служебную дея</w:t>
      </w:r>
      <w:r w:rsidRPr="00915BCD">
        <w:rPr>
          <w:spacing w:val="-2"/>
        </w:rPr>
        <w:softHyphen/>
      </w:r>
      <w:r w:rsidRPr="00915BCD">
        <w:t>тельность, и регламентирующие функциональные обязанности по занимаемой должности;</w:t>
      </w:r>
    </w:p>
    <w:p w:rsidR="00907507" w:rsidRPr="00915BCD" w:rsidRDefault="00907507" w:rsidP="00915BCD">
      <w:pPr>
        <w:shd w:val="clear" w:color="auto" w:fill="FFFFFF"/>
        <w:tabs>
          <w:tab w:val="left" w:pos="715"/>
        </w:tabs>
        <w:spacing w:before="5" w:line="276" w:lineRule="auto"/>
        <w:jc w:val="both"/>
      </w:pPr>
      <w:r w:rsidRPr="00A15873">
        <w:rPr>
          <w:spacing w:val="-1"/>
        </w:rPr>
        <w:lastRenderedPageBreak/>
        <w:t>-</w:t>
      </w:r>
      <w:r w:rsidR="008F5044" w:rsidRPr="00A15873">
        <w:rPr>
          <w:spacing w:val="-1"/>
        </w:rPr>
        <w:t xml:space="preserve"> </w:t>
      </w:r>
      <w:r w:rsidRPr="00A15873">
        <w:rPr>
          <w:spacing w:val="-1"/>
        </w:rPr>
        <w:t>выполнять план профессионального становления в установленные сро</w:t>
      </w:r>
      <w:r w:rsidRPr="00A15873">
        <w:rPr>
          <w:spacing w:val="-8"/>
        </w:rPr>
        <w:t>ки;</w:t>
      </w:r>
    </w:p>
    <w:p w:rsidR="00907507" w:rsidRPr="00915BCD" w:rsidRDefault="00907507" w:rsidP="00915BCD">
      <w:pPr>
        <w:shd w:val="clear" w:color="auto" w:fill="FFFFFF"/>
        <w:tabs>
          <w:tab w:val="left" w:pos="715"/>
        </w:tabs>
        <w:spacing w:before="5" w:line="276" w:lineRule="auto"/>
        <w:jc w:val="both"/>
      </w:pPr>
      <w:r w:rsidRPr="00915BCD">
        <w:rPr>
          <w:spacing w:val="-2"/>
        </w:rPr>
        <w:t>-</w:t>
      </w:r>
      <w:r w:rsidR="008F5044">
        <w:rPr>
          <w:spacing w:val="-2"/>
        </w:rPr>
        <w:t xml:space="preserve"> </w:t>
      </w:r>
      <w:r w:rsidRPr="00915BCD">
        <w:rPr>
          <w:spacing w:val="-2"/>
        </w:rPr>
        <w:t>постоянно работать над повышением профессионального мастерства,</w:t>
      </w:r>
      <w:r w:rsidRPr="00915BCD">
        <w:rPr>
          <w:spacing w:val="-2"/>
        </w:rPr>
        <w:br/>
      </w:r>
      <w:r w:rsidRPr="00915BCD">
        <w:t>овладевать практическими навыками по занимаемой должности;</w:t>
      </w:r>
    </w:p>
    <w:p w:rsidR="00907507" w:rsidRPr="00915BCD" w:rsidRDefault="00907507" w:rsidP="00915BCD">
      <w:pPr>
        <w:shd w:val="clear" w:color="auto" w:fill="FFFFFF"/>
        <w:tabs>
          <w:tab w:val="left" w:pos="715"/>
        </w:tabs>
        <w:spacing w:line="276" w:lineRule="auto"/>
        <w:jc w:val="both"/>
      </w:pPr>
      <w:r w:rsidRPr="00915BCD">
        <w:rPr>
          <w:spacing w:val="-1"/>
        </w:rPr>
        <w:t>-</w:t>
      </w:r>
      <w:r w:rsidR="008F5044">
        <w:rPr>
          <w:spacing w:val="-1"/>
        </w:rPr>
        <w:t xml:space="preserve"> </w:t>
      </w:r>
      <w:r w:rsidRPr="00915BCD">
        <w:rPr>
          <w:spacing w:val="-1"/>
        </w:rPr>
        <w:t>учиться у наставника передовым методам и формам работы, правильно</w:t>
      </w:r>
      <w:r w:rsidRPr="00915BCD">
        <w:rPr>
          <w:spacing w:val="-1"/>
        </w:rPr>
        <w:br/>
      </w:r>
      <w:r w:rsidRPr="00915BCD">
        <w:t>строить свои взаимоотношения с ним;</w:t>
      </w:r>
    </w:p>
    <w:p w:rsidR="00907507" w:rsidRPr="00915BCD" w:rsidRDefault="00907507" w:rsidP="00915BCD">
      <w:pPr>
        <w:shd w:val="clear" w:color="auto" w:fill="FFFFFF"/>
        <w:tabs>
          <w:tab w:val="left" w:pos="715"/>
        </w:tabs>
        <w:spacing w:before="5" w:line="276" w:lineRule="auto"/>
        <w:jc w:val="both"/>
      </w:pPr>
      <w:r w:rsidRPr="00915BCD">
        <w:t>-</w:t>
      </w:r>
      <w:r w:rsidR="008F5044">
        <w:t xml:space="preserve"> </w:t>
      </w:r>
      <w:r w:rsidRPr="00915BCD">
        <w:t>совершенствовать свой общеобразовательный и культурный уровень</w:t>
      </w:r>
      <w:r w:rsidR="008F5044">
        <w:t>.</w:t>
      </w:r>
    </w:p>
    <w:p w:rsidR="00907507" w:rsidRPr="00915BCD" w:rsidRDefault="00907507" w:rsidP="00915BCD">
      <w:pPr>
        <w:shd w:val="clear" w:color="auto" w:fill="FFFFFF"/>
        <w:tabs>
          <w:tab w:val="left" w:pos="730"/>
        </w:tabs>
        <w:spacing w:line="276" w:lineRule="auto"/>
        <w:ind w:left="38"/>
        <w:jc w:val="both"/>
      </w:pPr>
    </w:p>
    <w:p w:rsidR="00907507" w:rsidRPr="00915BCD" w:rsidRDefault="005B3EE4" w:rsidP="00915BCD">
      <w:pPr>
        <w:shd w:val="clear" w:color="auto" w:fill="FFFFFF"/>
        <w:tabs>
          <w:tab w:val="left" w:pos="9498"/>
        </w:tabs>
        <w:spacing w:line="276" w:lineRule="auto"/>
        <w:jc w:val="center"/>
        <w:rPr>
          <w:b/>
          <w:bCs/>
          <w:spacing w:val="-5"/>
        </w:rPr>
      </w:pPr>
      <w:r>
        <w:rPr>
          <w:b/>
          <w:bCs/>
          <w:i/>
          <w:iCs/>
          <w:spacing w:val="-5"/>
        </w:rPr>
        <w:t>6</w:t>
      </w:r>
      <w:r w:rsidR="00907507" w:rsidRPr="00915BCD">
        <w:rPr>
          <w:b/>
          <w:bCs/>
          <w:i/>
          <w:iCs/>
          <w:spacing w:val="-5"/>
        </w:rPr>
        <w:t xml:space="preserve">. </w:t>
      </w:r>
      <w:r w:rsidR="00907507" w:rsidRPr="00915BCD">
        <w:rPr>
          <w:b/>
          <w:bCs/>
          <w:spacing w:val="-5"/>
        </w:rPr>
        <w:t>ПРАВА НАЧИНАЮЩЕГО ПЕДАГОГА</w:t>
      </w:r>
    </w:p>
    <w:p w:rsidR="00907507" w:rsidRPr="00915BCD" w:rsidRDefault="00907507" w:rsidP="00915BCD">
      <w:pPr>
        <w:shd w:val="clear" w:color="auto" w:fill="FFFFFF"/>
        <w:tabs>
          <w:tab w:val="left" w:pos="9498"/>
        </w:tabs>
        <w:spacing w:line="276" w:lineRule="auto"/>
        <w:jc w:val="center"/>
        <w:rPr>
          <w:b/>
          <w:bCs/>
          <w:spacing w:val="-5"/>
        </w:rPr>
      </w:pPr>
    </w:p>
    <w:p w:rsidR="00907507" w:rsidRPr="00915BCD" w:rsidRDefault="00A15873" w:rsidP="00915BCD">
      <w:pPr>
        <w:shd w:val="clear" w:color="auto" w:fill="FFFFFF"/>
        <w:tabs>
          <w:tab w:val="left" w:pos="9498"/>
        </w:tabs>
        <w:spacing w:line="276" w:lineRule="auto"/>
        <w:rPr>
          <w:spacing w:val="-2"/>
        </w:rPr>
      </w:pPr>
      <w:r>
        <w:rPr>
          <w:b/>
          <w:bCs/>
          <w:spacing w:val="-5"/>
        </w:rPr>
        <w:t>Начинающий преподаватель</w:t>
      </w:r>
      <w:r w:rsidR="00907507" w:rsidRPr="00915BCD">
        <w:rPr>
          <w:b/>
          <w:bCs/>
          <w:spacing w:val="-5"/>
        </w:rPr>
        <w:t xml:space="preserve"> </w:t>
      </w:r>
      <w:r w:rsidR="00907507" w:rsidRPr="00915BCD">
        <w:rPr>
          <w:spacing w:val="-2"/>
        </w:rPr>
        <w:t>имеет право:</w:t>
      </w:r>
    </w:p>
    <w:p w:rsidR="00907507" w:rsidRPr="00915BCD" w:rsidRDefault="00907507" w:rsidP="00915BCD">
      <w:pPr>
        <w:shd w:val="clear" w:color="auto" w:fill="FFFFFF"/>
        <w:tabs>
          <w:tab w:val="left" w:pos="730"/>
        </w:tabs>
        <w:spacing w:line="276" w:lineRule="auto"/>
        <w:jc w:val="both"/>
      </w:pPr>
      <w:r w:rsidRPr="00915BCD">
        <w:t>-</w:t>
      </w:r>
      <w:r w:rsidR="00752442">
        <w:t xml:space="preserve"> </w:t>
      </w:r>
      <w:r w:rsidRPr="00915BCD">
        <w:t>защищать профессиональную честь и достоинство;</w:t>
      </w:r>
    </w:p>
    <w:p w:rsidR="00907507" w:rsidRPr="00915BCD" w:rsidRDefault="00907507" w:rsidP="00915BCD">
      <w:pPr>
        <w:shd w:val="clear" w:color="auto" w:fill="FFFFFF"/>
        <w:tabs>
          <w:tab w:val="left" w:pos="730"/>
        </w:tabs>
        <w:spacing w:line="276" w:lineRule="auto"/>
        <w:jc w:val="both"/>
      </w:pPr>
      <w:r w:rsidRPr="00915BCD">
        <w:rPr>
          <w:spacing w:val="-2"/>
        </w:rPr>
        <w:t>-</w:t>
      </w:r>
      <w:r w:rsidR="00752442">
        <w:rPr>
          <w:spacing w:val="-2"/>
        </w:rPr>
        <w:t xml:space="preserve"> </w:t>
      </w:r>
      <w:r w:rsidRPr="00915BCD">
        <w:rPr>
          <w:spacing w:val="-2"/>
        </w:rPr>
        <w:t>знакомиться с жалобами и другими документами, содержащими оценку его работы, давать по ним объяснения;</w:t>
      </w:r>
      <w:r w:rsidRPr="00915BCD">
        <w:tab/>
      </w:r>
      <w:r w:rsidRPr="00915BCD">
        <w:rPr>
          <w:i/>
          <w:iCs/>
          <w:smallCaps/>
          <w:spacing w:val="-1"/>
        </w:rPr>
        <w:t xml:space="preserve">    </w:t>
      </w:r>
    </w:p>
    <w:p w:rsidR="00907507" w:rsidRPr="00915BCD" w:rsidRDefault="00907507" w:rsidP="00915BCD">
      <w:pPr>
        <w:shd w:val="clear" w:color="auto" w:fill="FFFFFF"/>
        <w:tabs>
          <w:tab w:val="left" w:pos="730"/>
          <w:tab w:val="left" w:pos="8909"/>
        </w:tabs>
        <w:spacing w:before="10" w:line="276" w:lineRule="auto"/>
        <w:jc w:val="both"/>
        <w:rPr>
          <w:spacing w:val="-1"/>
        </w:rPr>
      </w:pPr>
      <w:r w:rsidRPr="00915BCD">
        <w:rPr>
          <w:spacing w:val="-1"/>
        </w:rPr>
        <w:t>-</w:t>
      </w:r>
      <w:r w:rsidR="00752442">
        <w:rPr>
          <w:spacing w:val="-1"/>
        </w:rPr>
        <w:t xml:space="preserve"> </w:t>
      </w:r>
      <w:r w:rsidRPr="00915BCD">
        <w:rPr>
          <w:spacing w:val="-1"/>
        </w:rPr>
        <w:t>повышать квалификацию удобным для себя способом.</w:t>
      </w:r>
    </w:p>
    <w:p w:rsidR="00907507" w:rsidRPr="00915BCD" w:rsidRDefault="00907507" w:rsidP="00915BCD">
      <w:pPr>
        <w:shd w:val="clear" w:color="auto" w:fill="FFFFFF"/>
        <w:tabs>
          <w:tab w:val="left" w:pos="730"/>
          <w:tab w:val="left" w:pos="8909"/>
        </w:tabs>
        <w:spacing w:before="10" w:line="276" w:lineRule="auto"/>
        <w:jc w:val="both"/>
      </w:pPr>
      <w:r w:rsidRPr="00915BCD">
        <w:tab/>
      </w:r>
    </w:p>
    <w:p w:rsidR="00907507" w:rsidRPr="00915BCD" w:rsidRDefault="005B3EE4" w:rsidP="00915BCD">
      <w:pPr>
        <w:shd w:val="clear" w:color="auto" w:fill="FFFFFF"/>
        <w:spacing w:line="276" w:lineRule="auto"/>
        <w:jc w:val="center"/>
        <w:rPr>
          <w:b/>
          <w:bCs/>
        </w:rPr>
      </w:pPr>
      <w:r>
        <w:rPr>
          <w:b/>
          <w:bCs/>
          <w:i/>
          <w:iCs/>
        </w:rPr>
        <w:t>7</w:t>
      </w:r>
      <w:r w:rsidR="00907507" w:rsidRPr="00915BCD">
        <w:rPr>
          <w:b/>
          <w:bCs/>
          <w:i/>
          <w:iCs/>
        </w:rPr>
        <w:t xml:space="preserve">. </w:t>
      </w:r>
      <w:r w:rsidR="00907507" w:rsidRPr="00915BCD">
        <w:rPr>
          <w:b/>
          <w:bCs/>
        </w:rPr>
        <w:t>РУКОВОДСТВО РАБОТОЙ НАСТАВНИКА</w:t>
      </w:r>
    </w:p>
    <w:p w:rsidR="00907507" w:rsidRPr="00915BCD" w:rsidRDefault="00907507" w:rsidP="00915BCD">
      <w:pPr>
        <w:shd w:val="clear" w:color="auto" w:fill="FFFFFF"/>
        <w:spacing w:line="276" w:lineRule="auto"/>
        <w:jc w:val="center"/>
      </w:pPr>
    </w:p>
    <w:p w:rsidR="00A15873" w:rsidRPr="00A15873" w:rsidRDefault="00A15873" w:rsidP="00A1587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720" w:hanging="720"/>
        <w:jc w:val="both"/>
        <w:rPr>
          <w:spacing w:val="-8"/>
          <w:highlight w:val="yellow"/>
        </w:rPr>
      </w:pPr>
      <w:r>
        <w:rPr>
          <w:spacing w:val="-1"/>
        </w:rPr>
        <w:t xml:space="preserve">7.1. </w:t>
      </w:r>
      <w:r w:rsidR="00907507" w:rsidRPr="00A15873">
        <w:rPr>
          <w:spacing w:val="-1"/>
        </w:rPr>
        <w:t>Организация работы наставников и контроль их деятельности возлагает</w:t>
      </w:r>
      <w:r w:rsidR="00907507" w:rsidRPr="00A15873">
        <w:rPr>
          <w:spacing w:val="-2"/>
        </w:rPr>
        <w:t>ся на</w:t>
      </w:r>
      <w:r w:rsidR="003855DB" w:rsidRPr="00A15873">
        <w:rPr>
          <w:spacing w:val="-2"/>
        </w:rPr>
        <w:t xml:space="preserve"> заместителя директора по </w:t>
      </w:r>
      <w:r w:rsidR="00907507" w:rsidRPr="00A15873">
        <w:rPr>
          <w:spacing w:val="-2"/>
        </w:rPr>
        <w:t>учебно</w:t>
      </w:r>
      <w:r w:rsidR="003149F2" w:rsidRPr="00A15873">
        <w:rPr>
          <w:spacing w:val="-2"/>
        </w:rPr>
        <w:t xml:space="preserve">й </w:t>
      </w:r>
      <w:r w:rsidR="00907507" w:rsidRPr="00A15873">
        <w:rPr>
          <w:spacing w:val="-2"/>
        </w:rPr>
        <w:t>работе.</w:t>
      </w:r>
      <w:r w:rsidR="003149F2" w:rsidRPr="00A15873">
        <w:rPr>
          <w:spacing w:val="-2"/>
        </w:rPr>
        <w:t xml:space="preserve"> </w:t>
      </w:r>
    </w:p>
    <w:p w:rsidR="00907507" w:rsidRPr="00A15873" w:rsidRDefault="00A15873" w:rsidP="00A15873">
      <w:pPr>
        <w:widowControl w:val="0"/>
        <w:shd w:val="clear" w:color="auto" w:fill="FFFFFF"/>
        <w:tabs>
          <w:tab w:val="left" w:pos="504"/>
        </w:tabs>
        <w:autoSpaceDE w:val="0"/>
        <w:autoSpaceDN w:val="0"/>
        <w:adjustRightInd w:val="0"/>
        <w:spacing w:line="276" w:lineRule="auto"/>
        <w:ind w:left="720" w:hanging="720"/>
        <w:jc w:val="both"/>
        <w:rPr>
          <w:spacing w:val="-8"/>
        </w:rPr>
      </w:pPr>
      <w:r w:rsidRPr="00A15873">
        <w:rPr>
          <w:spacing w:val="-4"/>
        </w:rPr>
        <w:t xml:space="preserve">7.2. Заместитель директора </w:t>
      </w:r>
      <w:r>
        <w:rPr>
          <w:spacing w:val="-4"/>
        </w:rPr>
        <w:t xml:space="preserve">по учебной работе </w:t>
      </w:r>
      <w:r w:rsidRPr="00A15873">
        <w:rPr>
          <w:spacing w:val="-4"/>
        </w:rPr>
        <w:t>обязан</w:t>
      </w:r>
      <w:r w:rsidR="00907507" w:rsidRPr="00A15873">
        <w:rPr>
          <w:spacing w:val="-4"/>
        </w:rPr>
        <w:t>:</w:t>
      </w:r>
    </w:p>
    <w:p w:rsidR="00907507" w:rsidRPr="00915BCD" w:rsidRDefault="00907507" w:rsidP="00915BCD">
      <w:pPr>
        <w:shd w:val="clear" w:color="auto" w:fill="FFFFFF"/>
        <w:tabs>
          <w:tab w:val="left" w:pos="878"/>
        </w:tabs>
        <w:spacing w:line="276" w:lineRule="auto"/>
        <w:ind w:right="538"/>
        <w:jc w:val="both"/>
        <w:rPr>
          <w:spacing w:val="-4"/>
        </w:rPr>
      </w:pPr>
      <w:r w:rsidRPr="00915BCD">
        <w:rPr>
          <w:spacing w:val="-4"/>
        </w:rPr>
        <w:t>-</w:t>
      </w:r>
      <w:r w:rsidR="003149F2">
        <w:rPr>
          <w:spacing w:val="-4"/>
        </w:rPr>
        <w:t xml:space="preserve"> </w:t>
      </w:r>
      <w:r w:rsidRPr="00915BCD">
        <w:rPr>
          <w:spacing w:val="-4"/>
        </w:rPr>
        <w:t>представить начинающего п</w:t>
      </w:r>
      <w:r w:rsidR="003149F2">
        <w:rPr>
          <w:spacing w:val="-4"/>
        </w:rPr>
        <w:t>реподавателя</w:t>
      </w:r>
      <w:r w:rsidRPr="00915BCD">
        <w:rPr>
          <w:spacing w:val="-4"/>
        </w:rPr>
        <w:t xml:space="preserve"> коллегам, </w:t>
      </w:r>
    </w:p>
    <w:p w:rsidR="00907507" w:rsidRPr="00915BCD" w:rsidRDefault="00907507" w:rsidP="00915BCD">
      <w:pPr>
        <w:shd w:val="clear" w:color="auto" w:fill="FFFFFF"/>
        <w:tabs>
          <w:tab w:val="left" w:pos="878"/>
        </w:tabs>
        <w:spacing w:line="276" w:lineRule="auto"/>
        <w:ind w:right="538"/>
        <w:jc w:val="both"/>
        <w:rPr>
          <w:spacing w:val="-4"/>
        </w:rPr>
      </w:pPr>
      <w:r w:rsidRPr="00915BCD">
        <w:rPr>
          <w:spacing w:val="-4"/>
        </w:rPr>
        <w:t>-</w:t>
      </w:r>
      <w:r w:rsidR="003F2749">
        <w:rPr>
          <w:spacing w:val="-4"/>
        </w:rPr>
        <w:t xml:space="preserve"> </w:t>
      </w:r>
      <w:r w:rsidRPr="00915BCD">
        <w:t>объявить приказ о закреплении за ним наставника;</w:t>
      </w:r>
    </w:p>
    <w:p w:rsidR="00907507" w:rsidRPr="00915BCD" w:rsidRDefault="00907507" w:rsidP="003F2749">
      <w:pPr>
        <w:shd w:val="clear" w:color="auto" w:fill="FFFFFF"/>
        <w:tabs>
          <w:tab w:val="left" w:pos="878"/>
        </w:tabs>
        <w:spacing w:line="276" w:lineRule="auto"/>
        <w:ind w:right="538"/>
        <w:jc w:val="both"/>
      </w:pPr>
      <w:r w:rsidRPr="00915BCD">
        <w:rPr>
          <w:spacing w:val="-2"/>
        </w:rPr>
        <w:t>-</w:t>
      </w:r>
      <w:r w:rsidR="003F2749">
        <w:rPr>
          <w:spacing w:val="-2"/>
        </w:rPr>
        <w:t xml:space="preserve"> </w:t>
      </w:r>
      <w:r w:rsidRPr="00915BCD">
        <w:rPr>
          <w:spacing w:val="-2"/>
        </w:rPr>
        <w:t>создать необходимые условия для совместной работы начинающего п</w:t>
      </w:r>
      <w:r w:rsidR="003F2749">
        <w:rPr>
          <w:spacing w:val="-2"/>
        </w:rPr>
        <w:t xml:space="preserve">реподавателя </w:t>
      </w:r>
      <w:r w:rsidRPr="00915BCD">
        <w:rPr>
          <w:spacing w:val="-2"/>
        </w:rPr>
        <w:t xml:space="preserve"> </w:t>
      </w:r>
      <w:r w:rsidRPr="00915BCD">
        <w:t>с закрепленным за ним наставником;</w:t>
      </w:r>
    </w:p>
    <w:p w:rsidR="00907507" w:rsidRPr="00915BCD" w:rsidRDefault="00907507" w:rsidP="00915BCD">
      <w:pPr>
        <w:shd w:val="clear" w:color="auto" w:fill="FFFFFF"/>
        <w:tabs>
          <w:tab w:val="left" w:pos="878"/>
        </w:tabs>
        <w:spacing w:line="276" w:lineRule="auto"/>
        <w:jc w:val="both"/>
      </w:pPr>
      <w:r w:rsidRPr="00915BCD">
        <w:t>-</w:t>
      </w:r>
      <w:r w:rsidR="003F2749">
        <w:t xml:space="preserve"> </w:t>
      </w:r>
      <w:r w:rsidRPr="00915BCD">
        <w:t>посетить отдельные уроки и вне</w:t>
      </w:r>
      <w:r w:rsidR="003F2749">
        <w:t xml:space="preserve">урочные </w:t>
      </w:r>
      <w:r w:rsidRPr="00915BCD">
        <w:t>мероприятия по дисциплин</w:t>
      </w:r>
      <w:r w:rsidR="003F2749">
        <w:t>ам</w:t>
      </w:r>
      <w:r w:rsidRPr="00915BCD">
        <w:t xml:space="preserve">, производственному обучению, </w:t>
      </w:r>
      <w:proofErr w:type="gramStart"/>
      <w:r w:rsidRPr="00915BCD">
        <w:t>проводимы</w:t>
      </w:r>
      <w:r w:rsidR="003F2749">
        <w:t>ми</w:t>
      </w:r>
      <w:proofErr w:type="gramEnd"/>
      <w:r w:rsidRPr="00915BCD">
        <w:t xml:space="preserve"> наставником и начинающим п</w:t>
      </w:r>
      <w:r w:rsidR="003F2749">
        <w:t>реподавателем</w:t>
      </w:r>
      <w:r w:rsidRPr="00915BCD">
        <w:t>;</w:t>
      </w:r>
    </w:p>
    <w:p w:rsidR="00907507" w:rsidRPr="00915BCD" w:rsidRDefault="00907507" w:rsidP="00915BCD">
      <w:pPr>
        <w:shd w:val="clear" w:color="auto" w:fill="FFFFFF"/>
        <w:tabs>
          <w:tab w:val="left" w:pos="878"/>
        </w:tabs>
        <w:spacing w:line="276" w:lineRule="auto"/>
        <w:jc w:val="both"/>
      </w:pPr>
      <w:r w:rsidRPr="00915BCD">
        <w:rPr>
          <w:spacing w:val="-2"/>
        </w:rPr>
        <w:t>-</w:t>
      </w:r>
      <w:r w:rsidR="003F2749">
        <w:rPr>
          <w:spacing w:val="-2"/>
        </w:rPr>
        <w:t xml:space="preserve"> </w:t>
      </w:r>
      <w:r w:rsidRPr="00915BCD">
        <w:rPr>
          <w:spacing w:val="-2"/>
        </w:rPr>
        <w:t xml:space="preserve">организовать обучение наставников передовым формам и методам </w:t>
      </w:r>
      <w:r w:rsidR="003F2749">
        <w:rPr>
          <w:spacing w:val="-2"/>
        </w:rPr>
        <w:t xml:space="preserve"> </w:t>
      </w:r>
      <w:r w:rsidRPr="00915BCD">
        <w:rPr>
          <w:spacing w:val="-2"/>
        </w:rPr>
        <w:t>ин</w:t>
      </w:r>
      <w:r w:rsidRPr="00915BCD">
        <w:rPr>
          <w:spacing w:val="-1"/>
        </w:rPr>
        <w:t>дивидуальной воспитательной работы, основам педагогики и психоло</w:t>
      </w:r>
      <w:r w:rsidRPr="00915BCD">
        <w:t>гии, оказывать им методическую и практическую помощь в составлении планов работы с начинающим п</w:t>
      </w:r>
      <w:r w:rsidR="003F2749">
        <w:t>реподавателем</w:t>
      </w:r>
      <w:r w:rsidRPr="00915BCD">
        <w:t>;</w:t>
      </w:r>
    </w:p>
    <w:p w:rsidR="00907507" w:rsidRPr="00915BCD" w:rsidRDefault="00907507" w:rsidP="00915BCD">
      <w:pPr>
        <w:shd w:val="clear" w:color="auto" w:fill="FFFFFF"/>
        <w:tabs>
          <w:tab w:val="left" w:pos="878"/>
        </w:tabs>
        <w:spacing w:line="276" w:lineRule="auto"/>
        <w:ind w:right="538"/>
        <w:jc w:val="both"/>
        <w:rPr>
          <w:spacing w:val="2"/>
        </w:rPr>
      </w:pPr>
      <w:r w:rsidRPr="00915BCD">
        <w:rPr>
          <w:spacing w:val="-1"/>
        </w:rPr>
        <w:t>-</w:t>
      </w:r>
      <w:r w:rsidR="003F2749">
        <w:rPr>
          <w:spacing w:val="-1"/>
        </w:rPr>
        <w:t xml:space="preserve"> </w:t>
      </w:r>
      <w:r w:rsidRPr="00915BCD">
        <w:rPr>
          <w:spacing w:val="-1"/>
        </w:rPr>
        <w:t>изучить, обобщить и распространить положительный опыт организа</w:t>
      </w:r>
      <w:r w:rsidRPr="00915BCD">
        <w:rPr>
          <w:spacing w:val="2"/>
        </w:rPr>
        <w:t xml:space="preserve">ции наставничества в </w:t>
      </w:r>
      <w:r w:rsidR="003F2749">
        <w:rPr>
          <w:spacing w:val="2"/>
        </w:rPr>
        <w:t>техникуме</w:t>
      </w:r>
      <w:r w:rsidRPr="00915BCD">
        <w:rPr>
          <w:spacing w:val="2"/>
        </w:rPr>
        <w:t>.</w:t>
      </w:r>
    </w:p>
    <w:p w:rsidR="00907507" w:rsidRPr="00915BCD" w:rsidRDefault="00907507" w:rsidP="00915BCD">
      <w:pPr>
        <w:shd w:val="clear" w:color="auto" w:fill="FFFFFF"/>
        <w:tabs>
          <w:tab w:val="left" w:pos="878"/>
        </w:tabs>
        <w:spacing w:line="276" w:lineRule="auto"/>
        <w:ind w:right="538"/>
        <w:jc w:val="both"/>
      </w:pPr>
    </w:p>
    <w:p w:rsidR="00907507" w:rsidRPr="00915BCD" w:rsidRDefault="005B3EE4" w:rsidP="00915BCD">
      <w:pPr>
        <w:shd w:val="clear" w:color="auto" w:fill="FFFFFF"/>
        <w:spacing w:before="5" w:line="276" w:lineRule="auto"/>
        <w:ind w:left="168"/>
        <w:jc w:val="center"/>
        <w:rPr>
          <w:b/>
          <w:bCs/>
        </w:rPr>
      </w:pPr>
      <w:r>
        <w:rPr>
          <w:b/>
          <w:bCs/>
        </w:rPr>
        <w:t>8</w:t>
      </w:r>
      <w:r w:rsidR="00907507" w:rsidRPr="00915BCD">
        <w:rPr>
          <w:b/>
          <w:bCs/>
        </w:rPr>
        <w:t>. ДОКУМЕНТЫ, РЕГЛАМЕНТИРУЮЩИЕ НАСТАВНИЧЕСТВО</w:t>
      </w:r>
    </w:p>
    <w:p w:rsidR="00907507" w:rsidRPr="00915BCD" w:rsidRDefault="00907507" w:rsidP="00915BCD">
      <w:pPr>
        <w:shd w:val="clear" w:color="auto" w:fill="FFFFFF"/>
        <w:spacing w:before="5" w:line="276" w:lineRule="auto"/>
        <w:ind w:left="168"/>
        <w:jc w:val="center"/>
      </w:pPr>
    </w:p>
    <w:p w:rsidR="00907507" w:rsidRPr="00915BCD" w:rsidRDefault="00907507" w:rsidP="00915BCD">
      <w:pPr>
        <w:shd w:val="clear" w:color="auto" w:fill="FFFFFF"/>
        <w:spacing w:line="276" w:lineRule="auto"/>
        <w:ind w:left="163" w:hanging="163"/>
        <w:jc w:val="both"/>
      </w:pPr>
      <w:r w:rsidRPr="00915BCD">
        <w:rPr>
          <w:i/>
          <w:iCs/>
          <w:spacing w:val="-2"/>
        </w:rPr>
        <w:t xml:space="preserve"> </w:t>
      </w:r>
      <w:r w:rsidRPr="00915BCD">
        <w:rPr>
          <w:spacing w:val="-2"/>
        </w:rPr>
        <w:t>К документам, регламентирующим деятельность наставников, относят</w:t>
      </w:r>
      <w:r w:rsidRPr="00915BCD">
        <w:rPr>
          <w:spacing w:val="-10"/>
        </w:rPr>
        <w:t>ся:</w:t>
      </w:r>
    </w:p>
    <w:p w:rsidR="00907507" w:rsidRPr="00915BCD" w:rsidRDefault="00907507" w:rsidP="00915BCD">
      <w:pPr>
        <w:shd w:val="clear" w:color="auto" w:fill="FFFFFF"/>
        <w:tabs>
          <w:tab w:val="left" w:pos="878"/>
        </w:tabs>
        <w:spacing w:line="276" w:lineRule="auto"/>
        <w:jc w:val="both"/>
      </w:pPr>
      <w:r w:rsidRPr="00915BCD">
        <w:rPr>
          <w:spacing w:val="-1"/>
        </w:rPr>
        <w:t>-</w:t>
      </w:r>
      <w:r w:rsidR="003C0D94">
        <w:rPr>
          <w:spacing w:val="-1"/>
        </w:rPr>
        <w:t xml:space="preserve"> </w:t>
      </w:r>
      <w:r w:rsidRPr="00915BCD">
        <w:rPr>
          <w:spacing w:val="-1"/>
        </w:rPr>
        <w:t>настоящее Положение;</w:t>
      </w:r>
    </w:p>
    <w:p w:rsidR="00907507" w:rsidRPr="00915BCD" w:rsidRDefault="00907507" w:rsidP="00915BCD">
      <w:pPr>
        <w:shd w:val="clear" w:color="auto" w:fill="FFFFFF"/>
        <w:tabs>
          <w:tab w:val="left" w:pos="878"/>
        </w:tabs>
        <w:spacing w:before="5" w:line="276" w:lineRule="auto"/>
        <w:jc w:val="both"/>
      </w:pPr>
      <w:r w:rsidRPr="00915BCD">
        <w:t>-</w:t>
      </w:r>
      <w:r w:rsidR="003C0D94">
        <w:t xml:space="preserve"> </w:t>
      </w:r>
      <w:r w:rsidRPr="00915BCD">
        <w:t>приказ директора о назначении наставников;</w:t>
      </w:r>
    </w:p>
    <w:p w:rsidR="00907507" w:rsidRPr="00915BCD" w:rsidRDefault="00907507" w:rsidP="00915BCD">
      <w:pPr>
        <w:shd w:val="clear" w:color="auto" w:fill="FFFFFF"/>
        <w:tabs>
          <w:tab w:val="left" w:pos="878"/>
          <w:tab w:val="left" w:pos="5448"/>
        </w:tabs>
        <w:spacing w:before="34" w:line="276" w:lineRule="auto"/>
        <w:jc w:val="both"/>
      </w:pPr>
      <w:r w:rsidRPr="00915BCD">
        <w:rPr>
          <w:spacing w:val="-3"/>
        </w:rPr>
        <w:t>-</w:t>
      </w:r>
      <w:r w:rsidR="003C0D94">
        <w:rPr>
          <w:spacing w:val="-3"/>
        </w:rPr>
        <w:t xml:space="preserve"> </w:t>
      </w:r>
      <w:r w:rsidRPr="00915BCD">
        <w:rPr>
          <w:spacing w:val="-3"/>
        </w:rPr>
        <w:t>планы работы наставника и начинающего п</w:t>
      </w:r>
      <w:r w:rsidR="003C0D94">
        <w:rPr>
          <w:spacing w:val="-3"/>
        </w:rPr>
        <w:t>реподавателя</w:t>
      </w:r>
      <w:r w:rsidRPr="00915BCD">
        <w:rPr>
          <w:spacing w:val="-3"/>
        </w:rPr>
        <w:t>;</w:t>
      </w:r>
      <w:r w:rsidRPr="00915BCD">
        <w:tab/>
      </w:r>
    </w:p>
    <w:p w:rsidR="00907507" w:rsidRPr="00915BCD" w:rsidRDefault="00907507" w:rsidP="00915BCD">
      <w:pPr>
        <w:shd w:val="clear" w:color="auto" w:fill="FFFFFF"/>
        <w:tabs>
          <w:tab w:val="left" w:pos="816"/>
        </w:tabs>
        <w:spacing w:line="276" w:lineRule="auto"/>
        <w:jc w:val="both"/>
      </w:pPr>
      <w:r w:rsidRPr="00915BCD">
        <w:rPr>
          <w:spacing w:val="-2"/>
        </w:rPr>
        <w:t>-</w:t>
      </w:r>
      <w:r w:rsidR="003C0D94">
        <w:rPr>
          <w:spacing w:val="-2"/>
        </w:rPr>
        <w:t xml:space="preserve"> П</w:t>
      </w:r>
      <w:r w:rsidRPr="00915BCD">
        <w:rPr>
          <w:spacing w:val="-2"/>
        </w:rPr>
        <w:t xml:space="preserve">ротоколы заседаний </w:t>
      </w:r>
      <w:r w:rsidR="003C0D94">
        <w:rPr>
          <w:spacing w:val="-2"/>
        </w:rPr>
        <w:t>П</w:t>
      </w:r>
      <w:r w:rsidRPr="00915BCD">
        <w:rPr>
          <w:spacing w:val="-2"/>
        </w:rPr>
        <w:t xml:space="preserve">едагогического совета, </w:t>
      </w:r>
      <w:r w:rsidR="003C0D94">
        <w:rPr>
          <w:spacing w:val="-2"/>
        </w:rPr>
        <w:t>учебно-</w:t>
      </w:r>
      <w:r w:rsidRPr="00915BCD">
        <w:rPr>
          <w:spacing w:val="-2"/>
        </w:rPr>
        <w:t>методического совета,</w:t>
      </w:r>
      <w:r w:rsidRPr="00915BCD">
        <w:rPr>
          <w:i/>
          <w:iCs/>
          <w:spacing w:val="-1"/>
        </w:rPr>
        <w:t xml:space="preserve"> </w:t>
      </w:r>
      <w:r w:rsidRPr="00915BCD">
        <w:rPr>
          <w:spacing w:val="-1"/>
        </w:rPr>
        <w:t>на которых рассматривались вопросы на</w:t>
      </w:r>
      <w:r w:rsidRPr="00915BCD">
        <w:rPr>
          <w:spacing w:val="-1"/>
        </w:rPr>
        <w:softHyphen/>
        <w:t>ставничества;</w:t>
      </w:r>
    </w:p>
    <w:p w:rsidR="00907507" w:rsidRPr="00915BCD" w:rsidRDefault="00907507" w:rsidP="00915BCD">
      <w:pPr>
        <w:shd w:val="clear" w:color="auto" w:fill="FFFFFF"/>
        <w:tabs>
          <w:tab w:val="left" w:pos="816"/>
        </w:tabs>
        <w:spacing w:before="5" w:line="276" w:lineRule="auto"/>
        <w:jc w:val="both"/>
      </w:pPr>
      <w:r w:rsidRPr="00915BCD">
        <w:rPr>
          <w:spacing w:val="-2"/>
        </w:rPr>
        <w:t>-методические рекомендации и обзоры по передовому опыту проведе</w:t>
      </w:r>
      <w:r w:rsidRPr="00915BCD">
        <w:rPr>
          <w:spacing w:val="-1"/>
        </w:rPr>
        <w:t>ния работы по наставничеству.</w:t>
      </w:r>
    </w:p>
    <w:p w:rsidR="00907507" w:rsidRPr="00915BCD" w:rsidRDefault="00907507" w:rsidP="00915BCD">
      <w:pPr>
        <w:spacing w:line="276" w:lineRule="auto"/>
        <w:jc w:val="both"/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both"/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8036B1" w:rsidRPr="00ED136D" w:rsidRDefault="008036B1" w:rsidP="008036B1">
      <w:pPr>
        <w:autoSpaceDE w:val="0"/>
        <w:autoSpaceDN w:val="0"/>
        <w:adjustRightInd w:val="0"/>
        <w:spacing w:line="360" w:lineRule="auto"/>
        <w:ind w:left="-360" w:firstLine="720"/>
        <w:jc w:val="both"/>
        <w:rPr>
          <w:sz w:val="22"/>
          <w:szCs w:val="22"/>
        </w:rPr>
      </w:pPr>
      <w:r w:rsidRPr="00ED136D">
        <w:rPr>
          <w:sz w:val="22"/>
          <w:szCs w:val="22"/>
        </w:rPr>
        <w:t>Исп. Методист Савина Е.В.</w:t>
      </w:r>
    </w:p>
    <w:p w:rsidR="00907507" w:rsidRPr="00915BCD" w:rsidRDefault="00907507" w:rsidP="008036B1">
      <w:pPr>
        <w:shd w:val="clear" w:color="auto" w:fill="FFFFFF"/>
        <w:tabs>
          <w:tab w:val="left" w:pos="713"/>
        </w:tabs>
        <w:spacing w:before="7" w:line="276" w:lineRule="auto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Pr="00915BCD" w:rsidRDefault="00907507" w:rsidP="00915BCD">
      <w:pPr>
        <w:shd w:val="clear" w:color="auto" w:fill="FFFFFF"/>
        <w:tabs>
          <w:tab w:val="left" w:pos="713"/>
        </w:tabs>
        <w:spacing w:before="7" w:line="276" w:lineRule="auto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3C0D94" w:rsidRDefault="003C0D94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F87657" w:rsidRDefault="00F87657" w:rsidP="005B3EE4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A15873" w:rsidRDefault="00A15873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A15873" w:rsidRDefault="00A15873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A15873" w:rsidRDefault="00A15873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A15873" w:rsidRDefault="00A15873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A15873" w:rsidRDefault="00A15873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  <w:r>
        <w:rPr>
          <w:bCs/>
        </w:rPr>
        <w:t>Приложение 1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  <w:r>
        <w:rPr>
          <w:bCs/>
        </w:rPr>
        <w:t xml:space="preserve"> </w:t>
      </w:r>
      <w:r w:rsidRPr="00C853C1">
        <w:rPr>
          <w:bCs/>
        </w:rPr>
        <w:t>к «Положению о наставничестве»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Pr="008036B1" w:rsidRDefault="003A0EFD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</w:rPr>
      </w:pPr>
      <w:r w:rsidRPr="008036B1">
        <w:rPr>
          <w:b/>
        </w:rPr>
        <w:t>ГБПОУ ЛО «</w:t>
      </w:r>
      <w:proofErr w:type="spellStart"/>
      <w:r w:rsidRPr="008036B1">
        <w:rPr>
          <w:b/>
        </w:rPr>
        <w:t>Волховский</w:t>
      </w:r>
      <w:proofErr w:type="spellEnd"/>
      <w:r w:rsidRPr="008036B1">
        <w:rPr>
          <w:b/>
        </w:rPr>
        <w:t xml:space="preserve"> </w:t>
      </w:r>
      <w:r w:rsidR="003C0D94" w:rsidRPr="008036B1">
        <w:rPr>
          <w:b/>
        </w:rPr>
        <w:t>многопрофильный техникум</w:t>
      </w:r>
      <w:r w:rsidRPr="008036B1">
        <w:rPr>
          <w:b/>
        </w:rPr>
        <w:t>»</w:t>
      </w:r>
      <w:r w:rsidR="003C0D94" w:rsidRPr="008036B1">
        <w:rPr>
          <w:b/>
        </w:rPr>
        <w:t xml:space="preserve"> </w:t>
      </w:r>
    </w:p>
    <w:p w:rsidR="003C0D94" w:rsidRPr="008036B1" w:rsidRDefault="003C0D94" w:rsidP="003C0D94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</w:rPr>
      </w:pPr>
      <w:r w:rsidRPr="008036B1">
        <w:rPr>
          <w:b/>
        </w:rPr>
        <w:t>Площадка №</w:t>
      </w:r>
    </w:p>
    <w:p w:rsidR="003C0D94" w:rsidRPr="008036B1" w:rsidRDefault="003C0D94" w:rsidP="003C0D94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i/>
        </w:rPr>
      </w:pP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План профессионального становления начинающего п</w:t>
      </w:r>
      <w:r w:rsidR="003C0D94" w:rsidRPr="008036B1">
        <w:rPr>
          <w:b/>
          <w:sz w:val="28"/>
          <w:szCs w:val="28"/>
        </w:rPr>
        <w:t>реподавателя</w:t>
      </w: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</w:rPr>
      </w:pPr>
      <w:r w:rsidRPr="008036B1">
        <w:rPr>
          <w:b/>
        </w:rPr>
        <w:t>на 20</w:t>
      </w:r>
      <w:r w:rsidR="003C0D94" w:rsidRPr="008036B1">
        <w:rPr>
          <w:b/>
        </w:rPr>
        <w:t xml:space="preserve">__ </w:t>
      </w:r>
      <w:r w:rsidRPr="008036B1">
        <w:rPr>
          <w:b/>
        </w:rPr>
        <w:t>20</w:t>
      </w:r>
      <w:r w:rsidR="003C0D94" w:rsidRPr="008036B1">
        <w:rPr>
          <w:b/>
        </w:rPr>
        <w:t>__</w:t>
      </w:r>
      <w:r w:rsidRPr="008036B1">
        <w:rPr>
          <w:b/>
        </w:rPr>
        <w:t xml:space="preserve">  учебный год</w:t>
      </w: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8"/>
          <w:szCs w:val="28"/>
        </w:rPr>
      </w:pPr>
    </w:p>
    <w:p w:rsidR="00907507" w:rsidRPr="008036B1" w:rsidRDefault="00A15873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8036B1">
        <w:rPr>
          <w:sz w:val="28"/>
          <w:szCs w:val="28"/>
        </w:rPr>
        <w:t>ФИО  преподавателя</w:t>
      </w:r>
      <w:r w:rsidR="00907507" w:rsidRPr="008036B1">
        <w:rPr>
          <w:sz w:val="28"/>
          <w:szCs w:val="28"/>
        </w:rPr>
        <w:t>_</w:t>
      </w: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8036B1">
        <w:rPr>
          <w:sz w:val="28"/>
          <w:szCs w:val="28"/>
        </w:rPr>
        <w:t>ФИО  наставника__</w:t>
      </w: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6"/>
        <w:gridCol w:w="3486"/>
        <w:gridCol w:w="1351"/>
        <w:gridCol w:w="1985"/>
        <w:gridCol w:w="2192"/>
      </w:tblGrid>
      <w:tr w:rsidR="00907507" w:rsidRPr="008036B1" w:rsidTr="007747A5">
        <w:tc>
          <w:tcPr>
            <w:tcW w:w="516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rPr>
                <w:b/>
                <w:i/>
              </w:rPr>
            </w:pPr>
            <w:r w:rsidRPr="008036B1">
              <w:rPr>
                <w:b/>
                <w:i/>
              </w:rPr>
              <w:t>№</w:t>
            </w:r>
          </w:p>
        </w:tc>
        <w:tc>
          <w:tcPr>
            <w:tcW w:w="3486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rPr>
                <w:b/>
                <w:i/>
              </w:rPr>
            </w:pPr>
            <w:r w:rsidRPr="008036B1">
              <w:rPr>
                <w:b/>
                <w:i/>
              </w:rPr>
              <w:t>Планируемые мероприятия</w:t>
            </w:r>
          </w:p>
        </w:tc>
        <w:tc>
          <w:tcPr>
            <w:tcW w:w="1351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ind w:right="-108"/>
              <w:jc w:val="center"/>
              <w:rPr>
                <w:b/>
                <w:i/>
              </w:rPr>
            </w:pPr>
            <w:r w:rsidRPr="008036B1">
              <w:rPr>
                <w:b/>
                <w:i/>
                <w:sz w:val="22"/>
                <w:szCs w:val="22"/>
              </w:rPr>
              <w:t>Срок исполнения</w:t>
            </w:r>
          </w:p>
        </w:tc>
        <w:tc>
          <w:tcPr>
            <w:tcW w:w="1985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  <w:rPr>
                <w:b/>
                <w:i/>
              </w:rPr>
            </w:pPr>
            <w:r w:rsidRPr="008036B1">
              <w:rPr>
                <w:b/>
                <w:i/>
              </w:rPr>
              <w:t>Показатели результативности</w:t>
            </w:r>
          </w:p>
        </w:tc>
        <w:tc>
          <w:tcPr>
            <w:tcW w:w="2192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  <w:rPr>
                <w:b/>
                <w:i/>
              </w:rPr>
            </w:pPr>
            <w:r w:rsidRPr="008036B1">
              <w:rPr>
                <w:b/>
                <w:i/>
              </w:rPr>
              <w:t>Форма контроля</w:t>
            </w:r>
          </w:p>
        </w:tc>
      </w:tr>
      <w:tr w:rsidR="00907507" w:rsidRPr="008036B1" w:rsidTr="007747A5">
        <w:tc>
          <w:tcPr>
            <w:tcW w:w="9530" w:type="dxa"/>
            <w:gridSpan w:val="5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8036B1">
              <w:rPr>
                <w:b/>
                <w:bCs/>
              </w:rPr>
              <w:t>Раздел 1. Вхождение в должность</w:t>
            </w:r>
          </w:p>
        </w:tc>
      </w:tr>
      <w:tr w:rsidR="00907507" w:rsidRPr="008036B1" w:rsidTr="007747A5">
        <w:tc>
          <w:tcPr>
            <w:tcW w:w="516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8036B1">
              <w:rPr>
                <w:bCs/>
              </w:rPr>
              <w:t>1.1</w:t>
            </w:r>
          </w:p>
        </w:tc>
        <w:tc>
          <w:tcPr>
            <w:tcW w:w="3486" w:type="dxa"/>
          </w:tcPr>
          <w:p w:rsidR="00907507" w:rsidRPr="008036B1" w:rsidRDefault="00907507" w:rsidP="003C0D94">
            <w:pPr>
              <w:tabs>
                <w:tab w:val="left" w:pos="713"/>
              </w:tabs>
              <w:spacing w:before="7" w:line="281" w:lineRule="exact"/>
              <w:jc w:val="both"/>
            </w:pPr>
            <w:r w:rsidRPr="008036B1">
              <w:rPr>
                <w:bCs/>
              </w:rPr>
              <w:t xml:space="preserve">Изучение Правил внутреннего трудового распорядка, Правил внутреннего распорядка для студентов, Устава </w:t>
            </w:r>
            <w:r w:rsidR="003C0D94" w:rsidRPr="008036B1">
              <w:rPr>
                <w:bCs/>
              </w:rPr>
              <w:t>техникума</w:t>
            </w:r>
            <w:r w:rsidRPr="008036B1">
              <w:rPr>
                <w:bCs/>
              </w:rPr>
              <w:t xml:space="preserve">, Положения об Охране труда и </w:t>
            </w:r>
            <w:r w:rsidR="003C0D94" w:rsidRPr="008036B1">
              <w:rPr>
                <w:bCs/>
              </w:rPr>
              <w:t>других документов</w:t>
            </w:r>
          </w:p>
        </w:tc>
        <w:tc>
          <w:tcPr>
            <w:tcW w:w="1351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8036B1" w:rsidRDefault="00907507" w:rsidP="003C0D94">
            <w:pPr>
              <w:tabs>
                <w:tab w:val="left" w:pos="713"/>
              </w:tabs>
              <w:spacing w:before="7" w:line="281" w:lineRule="exact"/>
              <w:jc w:val="center"/>
            </w:pPr>
            <w:r w:rsidRPr="008036B1">
              <w:t>Соб</w:t>
            </w:r>
            <w:r w:rsidR="003A0EFD" w:rsidRPr="008036B1">
              <w:t>еседование с зам</w:t>
            </w:r>
            <w:r w:rsidR="003C0D94" w:rsidRPr="008036B1">
              <w:t>естителем</w:t>
            </w:r>
            <w:r w:rsidR="003A0EFD" w:rsidRPr="008036B1">
              <w:t xml:space="preserve"> директора по </w:t>
            </w:r>
            <w:r w:rsidR="003C0D94" w:rsidRPr="008036B1">
              <w:t>учебной работе</w:t>
            </w:r>
            <w:r w:rsidR="006A636E" w:rsidRPr="008036B1">
              <w:t>, методистом</w:t>
            </w:r>
          </w:p>
        </w:tc>
        <w:tc>
          <w:tcPr>
            <w:tcW w:w="2192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8036B1" w:rsidTr="007747A5">
        <w:tc>
          <w:tcPr>
            <w:tcW w:w="516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8036B1">
              <w:rPr>
                <w:bCs/>
              </w:rPr>
              <w:t>1.2</w:t>
            </w:r>
          </w:p>
        </w:tc>
        <w:tc>
          <w:tcPr>
            <w:tcW w:w="3486" w:type="dxa"/>
          </w:tcPr>
          <w:p w:rsidR="00907507" w:rsidRPr="008036B1" w:rsidRDefault="00907507" w:rsidP="003C0D94">
            <w:pPr>
              <w:tabs>
                <w:tab w:val="left" w:pos="713"/>
              </w:tabs>
              <w:spacing w:before="7" w:line="281" w:lineRule="exact"/>
              <w:jc w:val="both"/>
            </w:pPr>
            <w:r w:rsidRPr="008036B1">
              <w:rPr>
                <w:bCs/>
              </w:rPr>
              <w:t xml:space="preserve">Изучение нормативных документов и локальных актов </w:t>
            </w:r>
            <w:r w:rsidR="003C0D94" w:rsidRPr="008036B1">
              <w:rPr>
                <w:bCs/>
              </w:rPr>
              <w:t>техникума</w:t>
            </w:r>
            <w:r w:rsidRPr="008036B1">
              <w:rPr>
                <w:bCs/>
              </w:rPr>
              <w:t>, регламентирующих образовательный процесс</w:t>
            </w:r>
          </w:p>
        </w:tc>
        <w:tc>
          <w:tcPr>
            <w:tcW w:w="1351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</w:p>
        </w:tc>
        <w:tc>
          <w:tcPr>
            <w:tcW w:w="2192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8036B1" w:rsidTr="007747A5">
        <w:tc>
          <w:tcPr>
            <w:tcW w:w="516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8036B1">
              <w:rPr>
                <w:bCs/>
              </w:rPr>
              <w:t>1.3</w:t>
            </w:r>
          </w:p>
        </w:tc>
        <w:tc>
          <w:tcPr>
            <w:tcW w:w="3486" w:type="dxa"/>
          </w:tcPr>
          <w:p w:rsidR="00907507" w:rsidRPr="008036B1" w:rsidRDefault="003C0D94" w:rsidP="003C0D94">
            <w:pPr>
              <w:tabs>
                <w:tab w:val="left" w:pos="713"/>
              </w:tabs>
              <w:spacing w:before="7" w:line="281" w:lineRule="exact"/>
              <w:jc w:val="both"/>
            </w:pPr>
            <w:r w:rsidRPr="008036B1">
              <w:t>Оз</w:t>
            </w:r>
            <w:r w:rsidR="00907507" w:rsidRPr="008036B1">
              <w:t>наком</w:t>
            </w:r>
            <w:r w:rsidRPr="008036B1">
              <w:t xml:space="preserve">ление </w:t>
            </w:r>
            <w:r w:rsidR="00907507" w:rsidRPr="008036B1">
              <w:t xml:space="preserve">с сайтом </w:t>
            </w:r>
            <w:r w:rsidRPr="008036B1">
              <w:t>техникума</w:t>
            </w:r>
            <w:r w:rsidR="00907507" w:rsidRPr="008036B1">
              <w:t xml:space="preserve"> </w:t>
            </w:r>
          </w:p>
        </w:tc>
        <w:tc>
          <w:tcPr>
            <w:tcW w:w="1351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</w:p>
        </w:tc>
        <w:tc>
          <w:tcPr>
            <w:tcW w:w="2192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8036B1" w:rsidTr="007747A5">
        <w:trPr>
          <w:trHeight w:val="310"/>
        </w:trPr>
        <w:tc>
          <w:tcPr>
            <w:tcW w:w="9530" w:type="dxa"/>
            <w:gridSpan w:val="5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rPr>
                <w:b/>
              </w:rPr>
            </w:pPr>
            <w:r w:rsidRPr="008036B1">
              <w:rPr>
                <w:b/>
                <w:bCs/>
              </w:rPr>
              <w:t>Раздел 2. Работа в должности</w:t>
            </w:r>
          </w:p>
        </w:tc>
      </w:tr>
      <w:tr w:rsidR="00907507" w:rsidRPr="008036B1" w:rsidTr="007747A5">
        <w:tc>
          <w:tcPr>
            <w:tcW w:w="516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8036B1">
              <w:rPr>
                <w:bCs/>
              </w:rPr>
              <w:t>2.1</w:t>
            </w:r>
          </w:p>
        </w:tc>
        <w:tc>
          <w:tcPr>
            <w:tcW w:w="3486" w:type="dxa"/>
          </w:tcPr>
          <w:p w:rsidR="00907507" w:rsidRPr="008036B1" w:rsidRDefault="00907507" w:rsidP="006A636E">
            <w:pPr>
              <w:tabs>
                <w:tab w:val="left" w:pos="713"/>
              </w:tabs>
              <w:spacing w:before="7" w:line="281" w:lineRule="exact"/>
              <w:jc w:val="both"/>
            </w:pPr>
            <w:r w:rsidRPr="008036B1">
              <w:rPr>
                <w:bCs/>
              </w:rPr>
              <w:t xml:space="preserve">Подготовка </w:t>
            </w:r>
            <w:r w:rsidR="006A636E" w:rsidRPr="008036B1">
              <w:rPr>
                <w:bCs/>
              </w:rPr>
              <w:t xml:space="preserve">к проведению </w:t>
            </w:r>
            <w:r w:rsidRPr="008036B1">
              <w:rPr>
                <w:bCs/>
              </w:rPr>
              <w:t>и проведение учебных занятий</w:t>
            </w:r>
          </w:p>
        </w:tc>
        <w:tc>
          <w:tcPr>
            <w:tcW w:w="1351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  <w:r w:rsidRPr="008036B1">
              <w:t xml:space="preserve">Разработка и </w:t>
            </w:r>
            <w:r w:rsidR="008036B1" w:rsidRPr="008036B1">
              <w:t>утверждение не менее 1</w:t>
            </w:r>
            <w:r w:rsidRPr="008036B1">
              <w:t xml:space="preserve"> методических разработок уроков</w:t>
            </w:r>
          </w:p>
        </w:tc>
        <w:tc>
          <w:tcPr>
            <w:tcW w:w="2192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F773D9" w:rsidTr="007747A5">
        <w:tc>
          <w:tcPr>
            <w:tcW w:w="516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8036B1">
              <w:rPr>
                <w:bCs/>
              </w:rPr>
              <w:t>2.2</w:t>
            </w:r>
          </w:p>
        </w:tc>
        <w:tc>
          <w:tcPr>
            <w:tcW w:w="3486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  <w:jc w:val="both"/>
            </w:pPr>
            <w:r w:rsidRPr="008036B1">
              <w:rPr>
                <w:bCs/>
              </w:rPr>
              <w:t>Подготовка и проведение внеаудиторных мероприятий</w:t>
            </w:r>
          </w:p>
        </w:tc>
        <w:tc>
          <w:tcPr>
            <w:tcW w:w="1351" w:type="dxa"/>
          </w:tcPr>
          <w:p w:rsidR="00907507" w:rsidRPr="008036B1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  <w:r w:rsidRPr="008036B1">
              <w:t>Разработка и утверждение не менее 1 мероприятия</w:t>
            </w:r>
          </w:p>
        </w:tc>
        <w:tc>
          <w:tcPr>
            <w:tcW w:w="2192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F773D9" w:rsidTr="007747A5">
        <w:tc>
          <w:tcPr>
            <w:tcW w:w="51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F773D9">
              <w:rPr>
                <w:bCs/>
              </w:rPr>
              <w:t>2.</w:t>
            </w:r>
            <w:r>
              <w:rPr>
                <w:bCs/>
              </w:rPr>
              <w:t>3</w:t>
            </w:r>
          </w:p>
        </w:tc>
        <w:tc>
          <w:tcPr>
            <w:tcW w:w="348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both"/>
            </w:pPr>
            <w:r>
              <w:rPr>
                <w:bCs/>
              </w:rPr>
              <w:t>Методическая работа</w:t>
            </w:r>
          </w:p>
        </w:tc>
        <w:tc>
          <w:tcPr>
            <w:tcW w:w="1351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</w:p>
        </w:tc>
        <w:tc>
          <w:tcPr>
            <w:tcW w:w="2192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F773D9" w:rsidTr="007747A5">
        <w:tc>
          <w:tcPr>
            <w:tcW w:w="9530" w:type="dxa"/>
            <w:gridSpan w:val="5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rPr>
                <w:b/>
              </w:rPr>
            </w:pPr>
            <w:r w:rsidRPr="00F773D9">
              <w:rPr>
                <w:b/>
                <w:bCs/>
              </w:rPr>
              <w:t>Раздел 3. Повышение квалификации</w:t>
            </w:r>
          </w:p>
        </w:tc>
      </w:tr>
      <w:tr w:rsidR="00907507" w:rsidRPr="00F773D9" w:rsidTr="007747A5">
        <w:tc>
          <w:tcPr>
            <w:tcW w:w="51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F773D9">
              <w:rPr>
                <w:bCs/>
              </w:rPr>
              <w:t>3.1</w:t>
            </w:r>
          </w:p>
        </w:tc>
        <w:tc>
          <w:tcPr>
            <w:tcW w:w="348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both"/>
            </w:pPr>
            <w:r>
              <w:t>Знакомство с методическими материалами  педагогов (по направлению специальности)</w:t>
            </w:r>
          </w:p>
        </w:tc>
        <w:tc>
          <w:tcPr>
            <w:tcW w:w="1351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2192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F773D9" w:rsidTr="007747A5">
        <w:trPr>
          <w:trHeight w:val="886"/>
        </w:trPr>
        <w:tc>
          <w:tcPr>
            <w:tcW w:w="51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F773D9">
              <w:rPr>
                <w:bCs/>
              </w:rPr>
              <w:t>3.2</w:t>
            </w:r>
          </w:p>
        </w:tc>
        <w:tc>
          <w:tcPr>
            <w:tcW w:w="348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both"/>
            </w:pPr>
            <w:r w:rsidRPr="00F773D9">
              <w:rPr>
                <w:bCs/>
              </w:rPr>
              <w:t>Посещение занятий опытных преподавателей, участие в их анализе</w:t>
            </w:r>
          </w:p>
        </w:tc>
        <w:tc>
          <w:tcPr>
            <w:tcW w:w="1351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  <w:r>
              <w:t xml:space="preserve">Не менее 3 посещений </w:t>
            </w:r>
          </w:p>
        </w:tc>
        <w:tc>
          <w:tcPr>
            <w:tcW w:w="2192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F773D9" w:rsidTr="007747A5">
        <w:tc>
          <w:tcPr>
            <w:tcW w:w="51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  <w:r w:rsidRPr="00F773D9">
              <w:t>3.3</w:t>
            </w:r>
          </w:p>
        </w:tc>
        <w:tc>
          <w:tcPr>
            <w:tcW w:w="348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both"/>
            </w:pPr>
            <w:r w:rsidRPr="00F773D9">
              <w:t>Курсы ПК для начинающих педагогов</w:t>
            </w:r>
          </w:p>
        </w:tc>
        <w:tc>
          <w:tcPr>
            <w:tcW w:w="1351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  <w:r>
              <w:t>В течение года</w:t>
            </w:r>
          </w:p>
        </w:tc>
        <w:tc>
          <w:tcPr>
            <w:tcW w:w="2192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F773D9" w:rsidTr="007747A5">
        <w:tc>
          <w:tcPr>
            <w:tcW w:w="51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  <w:r>
              <w:t>3.4</w:t>
            </w:r>
          </w:p>
        </w:tc>
        <w:tc>
          <w:tcPr>
            <w:tcW w:w="348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both"/>
            </w:pPr>
            <w:r w:rsidRPr="00F773D9">
              <w:rPr>
                <w:bCs/>
              </w:rPr>
              <w:t xml:space="preserve">Изучение современных </w:t>
            </w:r>
            <w:r w:rsidRPr="00F773D9">
              <w:rPr>
                <w:bCs/>
              </w:rPr>
              <w:lastRenderedPageBreak/>
              <w:t>информационных технологий и методов их использования в образовательном процессе</w:t>
            </w:r>
          </w:p>
        </w:tc>
        <w:tc>
          <w:tcPr>
            <w:tcW w:w="1351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  <w:tc>
          <w:tcPr>
            <w:tcW w:w="1985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  <w:r>
              <w:t xml:space="preserve">Применение на </w:t>
            </w:r>
            <w:r>
              <w:lastRenderedPageBreak/>
              <w:t xml:space="preserve">уроках </w:t>
            </w:r>
            <w:r w:rsidRPr="00F773D9">
              <w:rPr>
                <w:bCs/>
              </w:rPr>
              <w:t>современных информационных технологий</w:t>
            </w:r>
          </w:p>
        </w:tc>
        <w:tc>
          <w:tcPr>
            <w:tcW w:w="2192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  <w:tr w:rsidR="00907507" w:rsidRPr="00F773D9" w:rsidTr="007747A5">
        <w:tc>
          <w:tcPr>
            <w:tcW w:w="51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  <w:r>
              <w:lastRenderedPageBreak/>
              <w:t>3.5</w:t>
            </w:r>
          </w:p>
        </w:tc>
        <w:tc>
          <w:tcPr>
            <w:tcW w:w="3486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both"/>
            </w:pPr>
            <w:r w:rsidRPr="00F773D9">
              <w:t xml:space="preserve">Посещение библиотеки, </w:t>
            </w:r>
            <w:r w:rsidRPr="00F773D9">
              <w:rPr>
                <w:bCs/>
              </w:rPr>
              <w:t>регулярное ознакомление с материалами по с</w:t>
            </w:r>
            <w:r w:rsidR="008036B1">
              <w:rPr>
                <w:bCs/>
              </w:rPr>
              <w:t>пециальности.</w:t>
            </w:r>
          </w:p>
        </w:tc>
        <w:tc>
          <w:tcPr>
            <w:tcW w:w="1351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rPr>
                <w:bCs/>
              </w:rPr>
            </w:pPr>
          </w:p>
        </w:tc>
        <w:tc>
          <w:tcPr>
            <w:tcW w:w="1985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  <w:jc w:val="center"/>
            </w:pPr>
          </w:p>
        </w:tc>
        <w:tc>
          <w:tcPr>
            <w:tcW w:w="2192" w:type="dxa"/>
          </w:tcPr>
          <w:p w:rsidR="00907507" w:rsidRPr="00F773D9" w:rsidRDefault="00907507" w:rsidP="007747A5">
            <w:pPr>
              <w:tabs>
                <w:tab w:val="left" w:pos="713"/>
              </w:tabs>
              <w:spacing w:before="7" w:line="281" w:lineRule="exact"/>
            </w:pPr>
          </w:p>
        </w:tc>
      </w:tr>
    </w:tbl>
    <w:p w:rsidR="00907507" w:rsidRPr="00C853C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C853C1">
        <w:rPr>
          <w:sz w:val="28"/>
          <w:szCs w:val="28"/>
        </w:rPr>
        <w:t>_____________________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Default="00907507" w:rsidP="00A868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507" w:rsidRPr="00DB53B7" w:rsidRDefault="00907507" w:rsidP="00A8680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Pr="00C840BB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3A0EFD" w:rsidRDefault="003A0EFD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3A0EFD" w:rsidRDefault="003A0EFD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3A0EFD" w:rsidRDefault="003A0EFD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3A0EFD" w:rsidRDefault="003A0EFD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6A636E" w:rsidRDefault="006A636E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6A636E" w:rsidRDefault="006A636E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6A636E" w:rsidRDefault="006A636E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6A636E" w:rsidRDefault="006A636E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8036B1" w:rsidRDefault="008036B1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  <w:r>
        <w:rPr>
          <w:bCs/>
        </w:rPr>
        <w:t>приложение 2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  <w:r>
        <w:rPr>
          <w:bCs/>
        </w:rPr>
        <w:t xml:space="preserve"> </w:t>
      </w:r>
      <w:r w:rsidRPr="00C853C1">
        <w:rPr>
          <w:bCs/>
        </w:rPr>
        <w:t>к «Положению о наставничестве»</w:t>
      </w:r>
    </w:p>
    <w:p w:rsidR="003A0EFD" w:rsidRDefault="003A0EFD" w:rsidP="003A0EFD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</w:rPr>
      </w:pPr>
      <w:r>
        <w:rPr>
          <w:b/>
        </w:rPr>
        <w:t>ГБПОУ ЛО «</w:t>
      </w:r>
      <w:proofErr w:type="spellStart"/>
      <w:r>
        <w:rPr>
          <w:b/>
        </w:rPr>
        <w:t>Волховский</w:t>
      </w:r>
      <w:proofErr w:type="spellEnd"/>
      <w:r>
        <w:rPr>
          <w:b/>
        </w:rPr>
        <w:t xml:space="preserve"> </w:t>
      </w:r>
      <w:r w:rsidR="006A636E">
        <w:rPr>
          <w:b/>
        </w:rPr>
        <w:t>многопрофильный техникум</w:t>
      </w:r>
      <w:r>
        <w:rPr>
          <w:b/>
        </w:rPr>
        <w:t>»</w:t>
      </w:r>
    </w:p>
    <w:p w:rsidR="006A636E" w:rsidRPr="00C840BB" w:rsidRDefault="006A636E" w:rsidP="003A0EFD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</w:rPr>
      </w:pPr>
      <w:r>
        <w:rPr>
          <w:b/>
        </w:rPr>
        <w:t>Площадка №</w:t>
      </w:r>
    </w:p>
    <w:p w:rsidR="003A0EFD" w:rsidRDefault="003A0EFD" w:rsidP="003A0EFD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8"/>
          <w:szCs w:val="28"/>
        </w:rPr>
      </w:pPr>
      <w:r w:rsidRPr="008036B1">
        <w:rPr>
          <w:b/>
          <w:sz w:val="28"/>
          <w:szCs w:val="28"/>
        </w:rPr>
        <w:t>План работы наставника</w:t>
      </w:r>
    </w:p>
    <w:p w:rsidR="00907507" w:rsidRPr="004A795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</w:pPr>
      <w:r w:rsidRPr="008036B1">
        <w:t>на 20</w:t>
      </w:r>
      <w:r w:rsidR="006A636E" w:rsidRPr="008036B1">
        <w:t xml:space="preserve"> __</w:t>
      </w:r>
      <w:r w:rsidRPr="008036B1">
        <w:t xml:space="preserve"> 20</w:t>
      </w:r>
      <w:r w:rsidR="006A636E" w:rsidRPr="008036B1">
        <w:t>__</w:t>
      </w:r>
      <w:r w:rsidRPr="008036B1">
        <w:t xml:space="preserve">    учебный год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8"/>
          <w:szCs w:val="28"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C853C1">
        <w:rPr>
          <w:sz w:val="28"/>
          <w:szCs w:val="28"/>
        </w:rPr>
        <w:t>ФИО  наставника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C853C1">
        <w:rPr>
          <w:sz w:val="28"/>
          <w:szCs w:val="28"/>
        </w:rPr>
        <w:t xml:space="preserve">ФИО  </w:t>
      </w:r>
      <w:r>
        <w:rPr>
          <w:sz w:val="28"/>
          <w:szCs w:val="28"/>
        </w:rPr>
        <w:t xml:space="preserve">начинающего </w:t>
      </w:r>
      <w:r w:rsidRPr="00C853C1">
        <w:rPr>
          <w:sz w:val="28"/>
          <w:szCs w:val="28"/>
        </w:rPr>
        <w:t>п</w:t>
      </w:r>
      <w:r w:rsidR="006A636E">
        <w:rPr>
          <w:sz w:val="28"/>
          <w:szCs w:val="28"/>
        </w:rPr>
        <w:t>реподавателя</w:t>
      </w:r>
      <w:r w:rsidRPr="00C853C1">
        <w:rPr>
          <w:sz w:val="28"/>
          <w:szCs w:val="28"/>
        </w:rPr>
        <w:t>_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5954"/>
        <w:gridCol w:w="1559"/>
        <w:gridCol w:w="1882"/>
      </w:tblGrid>
      <w:tr w:rsidR="00907507" w:rsidRPr="00F773D9" w:rsidTr="007747A5">
        <w:tc>
          <w:tcPr>
            <w:tcW w:w="817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954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Содержание мероприятия</w:t>
            </w:r>
          </w:p>
        </w:tc>
        <w:tc>
          <w:tcPr>
            <w:tcW w:w="1559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120" w:line="210" w:lineRule="exact"/>
              <w:ind w:firstLine="0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Срок</w:t>
            </w:r>
          </w:p>
          <w:p w:rsidR="00907507" w:rsidRPr="00FD37B1" w:rsidRDefault="00907507" w:rsidP="007747A5">
            <w:pPr>
              <w:pStyle w:val="6"/>
              <w:shd w:val="clear" w:color="auto" w:fill="auto"/>
              <w:spacing w:before="120" w:after="0" w:line="210" w:lineRule="exact"/>
              <w:ind w:firstLine="0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1882" w:type="dxa"/>
          </w:tcPr>
          <w:p w:rsidR="00907507" w:rsidRPr="006A636E" w:rsidRDefault="00907507" w:rsidP="007747A5">
            <w:pPr>
              <w:pStyle w:val="6"/>
              <w:shd w:val="clear" w:color="auto" w:fill="auto"/>
              <w:spacing w:before="120" w:after="0" w:line="21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A636E">
              <w:rPr>
                <w:rFonts w:ascii="Times New Roman" w:hAnsi="Times New Roman"/>
                <w:sz w:val="24"/>
                <w:szCs w:val="24"/>
                <w:lang w:eastAsia="en-US"/>
              </w:rPr>
              <w:t>Отметка о выполнении</w:t>
            </w:r>
          </w:p>
        </w:tc>
      </w:tr>
      <w:tr w:rsidR="00907507" w:rsidRPr="00F773D9" w:rsidTr="007747A5">
        <w:tc>
          <w:tcPr>
            <w:tcW w:w="817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Подготовительная часть: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461"/>
              </w:tabs>
              <w:spacing w:before="0" w:after="0" w:line="274" w:lineRule="exact"/>
              <w:ind w:left="490" w:hanging="3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5"/>
                <w:sz w:val="24"/>
                <w:szCs w:val="24"/>
                <w:lang w:eastAsia="en-US"/>
              </w:rPr>
              <w:t>Подготовка и и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>зучение</w:t>
            </w:r>
            <w:r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>документов, регламентир</w:t>
            </w:r>
            <w:r>
              <w:rPr>
                <w:rStyle w:val="5"/>
                <w:sz w:val="24"/>
                <w:szCs w:val="24"/>
                <w:lang w:eastAsia="en-US"/>
              </w:rPr>
              <w:t>ующих деятельность п</w:t>
            </w:r>
            <w:r w:rsidR="006A636E">
              <w:rPr>
                <w:rStyle w:val="5"/>
                <w:sz w:val="24"/>
                <w:szCs w:val="24"/>
                <w:lang w:eastAsia="en-US"/>
              </w:rPr>
              <w:t>реподавателя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 (должностной инструкции, правил внутреннего распорядка, режима работы </w:t>
            </w:r>
            <w:r w:rsidR="006A636E">
              <w:rPr>
                <w:rStyle w:val="5"/>
                <w:sz w:val="24"/>
                <w:szCs w:val="24"/>
                <w:lang w:eastAsia="en-US"/>
              </w:rPr>
              <w:t>техникума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 и др.)</w:t>
            </w:r>
          </w:p>
          <w:p w:rsidR="00907507" w:rsidRPr="003A0EFD" w:rsidRDefault="00907507" w:rsidP="00A8680A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before="0" w:after="0" w:line="274" w:lineRule="exact"/>
              <w:ind w:left="490" w:hanging="314"/>
              <w:jc w:val="both"/>
              <w:rPr>
                <w:rStyle w:val="5"/>
                <w:rFonts w:ascii="Calibri" w:hAnsi="Calibri"/>
                <w:color w:val="auto"/>
                <w:sz w:val="24"/>
                <w:szCs w:val="24"/>
                <w:shd w:val="clear" w:color="auto" w:fill="auto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составление плана работы по адаптации начинающего </w:t>
            </w:r>
            <w:r>
              <w:rPr>
                <w:rStyle w:val="5"/>
                <w:sz w:val="24"/>
                <w:szCs w:val="24"/>
                <w:lang w:eastAsia="en-US"/>
              </w:rPr>
              <w:t>п</w:t>
            </w:r>
            <w:r w:rsidR="006A636E">
              <w:rPr>
                <w:rStyle w:val="5"/>
                <w:sz w:val="24"/>
                <w:szCs w:val="24"/>
                <w:lang w:eastAsia="en-US"/>
              </w:rPr>
              <w:t>реподавателя</w:t>
            </w:r>
            <w:r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>к педагогической деятельности</w:t>
            </w:r>
          </w:p>
          <w:p w:rsidR="003A0EFD" w:rsidRPr="00FD37B1" w:rsidRDefault="003A0EFD" w:rsidP="006A636E">
            <w:pPr>
              <w:pStyle w:val="6"/>
              <w:numPr>
                <w:ilvl w:val="0"/>
                <w:numId w:val="7"/>
              </w:numPr>
              <w:shd w:val="clear" w:color="auto" w:fill="auto"/>
              <w:tabs>
                <w:tab w:val="left" w:pos="427"/>
              </w:tabs>
              <w:spacing w:before="0" w:after="0" w:line="274" w:lineRule="exact"/>
              <w:ind w:left="490" w:hanging="31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rStyle w:val="5"/>
                <w:sz w:val="24"/>
                <w:szCs w:val="24"/>
                <w:lang w:eastAsia="en-US"/>
              </w:rPr>
              <w:t>Разработка основной документации п</w:t>
            </w:r>
            <w:r w:rsidR="006A636E">
              <w:rPr>
                <w:rStyle w:val="5"/>
                <w:sz w:val="24"/>
                <w:szCs w:val="24"/>
                <w:lang w:eastAsia="en-US"/>
              </w:rPr>
              <w:t>реподавателя</w:t>
            </w:r>
            <w:r>
              <w:rPr>
                <w:rStyle w:val="5"/>
                <w:sz w:val="24"/>
                <w:szCs w:val="24"/>
                <w:lang w:eastAsia="en-US"/>
              </w:rPr>
              <w:t xml:space="preserve"> (рабочей программы</w:t>
            </w:r>
            <w:r w:rsidR="006A636E">
              <w:rPr>
                <w:rStyle w:val="5"/>
                <w:sz w:val="24"/>
                <w:szCs w:val="24"/>
                <w:lang w:eastAsia="en-US"/>
              </w:rPr>
              <w:t xml:space="preserve"> учебной дисциплины</w:t>
            </w:r>
            <w:r>
              <w:rPr>
                <w:rStyle w:val="5"/>
                <w:sz w:val="24"/>
                <w:szCs w:val="24"/>
                <w:lang w:eastAsia="en-US"/>
              </w:rPr>
              <w:t>, КТП, индивидуального плана, плана урока)</w:t>
            </w:r>
          </w:p>
        </w:tc>
        <w:tc>
          <w:tcPr>
            <w:tcW w:w="1559" w:type="dxa"/>
          </w:tcPr>
          <w:p w:rsidR="00907507" w:rsidRPr="00F773D9" w:rsidRDefault="00907507" w:rsidP="007747A5"/>
        </w:tc>
        <w:tc>
          <w:tcPr>
            <w:tcW w:w="1882" w:type="dxa"/>
          </w:tcPr>
          <w:p w:rsidR="00907507" w:rsidRPr="00F773D9" w:rsidRDefault="00907507" w:rsidP="007747A5"/>
        </w:tc>
      </w:tr>
      <w:tr w:rsidR="00907507" w:rsidRPr="00F773D9" w:rsidTr="007747A5">
        <w:tc>
          <w:tcPr>
            <w:tcW w:w="817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Общая часть: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240"/>
              </w:tabs>
              <w:spacing w:before="0" w:after="0" w:line="274" w:lineRule="exact"/>
              <w:ind w:left="360" w:firstLine="0"/>
              <w:jc w:val="both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вводное собеседование,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264"/>
              </w:tabs>
              <w:spacing w:before="0" w:after="0" w:line="274" w:lineRule="exact"/>
              <w:ind w:left="360" w:firstLine="0"/>
              <w:jc w:val="both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ознакомление с </w:t>
            </w:r>
            <w:r w:rsidR="009927BC">
              <w:rPr>
                <w:rStyle w:val="5"/>
                <w:sz w:val="24"/>
                <w:szCs w:val="24"/>
                <w:lang w:eastAsia="en-US"/>
              </w:rPr>
              <w:t xml:space="preserve">техникумом, Площадками, 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  <w:r w:rsidR="009927BC">
              <w:rPr>
                <w:rStyle w:val="5"/>
                <w:sz w:val="24"/>
                <w:szCs w:val="24"/>
                <w:lang w:eastAsia="en-US"/>
              </w:rPr>
              <w:t>аудиториями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250"/>
              </w:tabs>
              <w:spacing w:before="0" w:after="0" w:line="274" w:lineRule="exact"/>
              <w:ind w:left="360" w:firstLine="0"/>
              <w:jc w:val="both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знакомство с </w:t>
            </w:r>
            <w:r w:rsidR="009927BC">
              <w:rPr>
                <w:rStyle w:val="5"/>
                <w:sz w:val="24"/>
                <w:szCs w:val="24"/>
                <w:lang w:eastAsia="en-US"/>
              </w:rPr>
              <w:t>преподавателями и работниками</w:t>
            </w:r>
          </w:p>
          <w:p w:rsidR="00907507" w:rsidRPr="00FD37B1" w:rsidRDefault="008355ED" w:rsidP="009927BC">
            <w:pPr>
              <w:pStyle w:val="6"/>
              <w:numPr>
                <w:ilvl w:val="0"/>
                <w:numId w:val="8"/>
              </w:numPr>
              <w:shd w:val="clear" w:color="auto" w:fill="auto"/>
              <w:tabs>
                <w:tab w:val="left" w:pos="384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rStyle w:val="5"/>
                <w:sz w:val="24"/>
                <w:szCs w:val="24"/>
                <w:lang w:eastAsia="en-US"/>
              </w:rPr>
              <w:t xml:space="preserve">собеседование с </w:t>
            </w:r>
            <w:r w:rsidR="009927BC">
              <w:rPr>
                <w:rStyle w:val="5"/>
                <w:sz w:val="24"/>
                <w:szCs w:val="24"/>
                <w:lang w:eastAsia="en-US"/>
              </w:rPr>
              <w:t xml:space="preserve">представителями администрации и </w:t>
            </w:r>
            <w:r>
              <w:rPr>
                <w:rStyle w:val="5"/>
                <w:sz w:val="24"/>
                <w:szCs w:val="24"/>
                <w:lang w:eastAsia="en-US"/>
              </w:rPr>
              <w:t>председателем Ц</w:t>
            </w:r>
            <w:r w:rsidR="00907507">
              <w:rPr>
                <w:rStyle w:val="5"/>
                <w:sz w:val="24"/>
                <w:szCs w:val="24"/>
                <w:lang w:eastAsia="en-US"/>
              </w:rPr>
              <w:t>К</w:t>
            </w:r>
            <w:r w:rsidR="00907507" w:rsidRPr="00F773D9">
              <w:rPr>
                <w:rStyle w:val="5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9" w:type="dxa"/>
          </w:tcPr>
          <w:p w:rsidR="00907507" w:rsidRPr="00F773D9" w:rsidRDefault="00907507" w:rsidP="007747A5"/>
        </w:tc>
        <w:tc>
          <w:tcPr>
            <w:tcW w:w="1882" w:type="dxa"/>
          </w:tcPr>
          <w:p w:rsidR="00907507" w:rsidRPr="00F773D9" w:rsidRDefault="00907507" w:rsidP="007747A5"/>
        </w:tc>
      </w:tr>
      <w:tr w:rsidR="00907507" w:rsidRPr="00F773D9" w:rsidTr="007747A5">
        <w:tc>
          <w:tcPr>
            <w:tcW w:w="817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954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Индивидуальная часть: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442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Совместная разработка планов </w:t>
            </w:r>
            <w:r w:rsidR="00055983">
              <w:rPr>
                <w:rStyle w:val="5"/>
                <w:sz w:val="24"/>
                <w:szCs w:val="24"/>
                <w:lang w:eastAsia="en-US"/>
              </w:rPr>
              <w:t xml:space="preserve">учебных 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>занятий, внеаудиторных мероприятий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84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Совместная подготовка дидактических материалов для </w:t>
            </w:r>
            <w:r w:rsidR="00055983">
              <w:rPr>
                <w:rStyle w:val="5"/>
                <w:sz w:val="24"/>
                <w:szCs w:val="24"/>
                <w:lang w:eastAsia="en-US"/>
              </w:rPr>
              <w:t xml:space="preserve">учебных 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>занятий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70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 xml:space="preserve">Посещение </w:t>
            </w:r>
            <w:r w:rsidR="00055983">
              <w:rPr>
                <w:rStyle w:val="5"/>
                <w:sz w:val="24"/>
                <w:szCs w:val="24"/>
                <w:lang w:eastAsia="en-US"/>
              </w:rPr>
              <w:t xml:space="preserve">учебных 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>занятий, внеаудиторных мероприятий и их последующий анализ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254"/>
              </w:tabs>
              <w:spacing w:before="0" w:after="0" w:line="274" w:lineRule="exact"/>
              <w:ind w:left="480" w:firstLine="0"/>
              <w:jc w:val="both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Беседы по педагогике, научному содержанию предмета, методике преподавания</w:t>
            </w:r>
          </w:p>
          <w:p w:rsidR="00907507" w:rsidRPr="00FD37B1" w:rsidRDefault="00907507" w:rsidP="00A8680A">
            <w:pPr>
              <w:pStyle w:val="6"/>
              <w:numPr>
                <w:ilvl w:val="0"/>
                <w:numId w:val="9"/>
              </w:numPr>
              <w:shd w:val="clear" w:color="auto" w:fill="auto"/>
              <w:tabs>
                <w:tab w:val="left" w:pos="379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Обзор и обсуждение новых изданий (публикаций) по специальности</w:t>
            </w:r>
          </w:p>
          <w:p w:rsidR="00907507" w:rsidRPr="00FD37B1" w:rsidRDefault="00907507" w:rsidP="007747A5">
            <w:pPr>
              <w:pStyle w:val="6"/>
              <w:shd w:val="clear" w:color="auto" w:fill="auto"/>
              <w:tabs>
                <w:tab w:val="left" w:pos="1584"/>
              </w:tabs>
              <w:spacing w:before="0" w:after="0" w:line="274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8036B1">
              <w:rPr>
                <w:rStyle w:val="5"/>
                <w:sz w:val="24"/>
                <w:szCs w:val="24"/>
                <w:lang w:eastAsia="en-US"/>
              </w:rPr>
              <w:t>6)Подготовка</w:t>
            </w:r>
            <w:r w:rsidRPr="008036B1">
              <w:rPr>
                <w:rStyle w:val="5"/>
                <w:sz w:val="24"/>
                <w:szCs w:val="24"/>
                <w:lang w:eastAsia="en-US"/>
              </w:rPr>
              <w:tab/>
              <w:t>отчета о п</w:t>
            </w:r>
            <w:r w:rsidR="008355ED" w:rsidRPr="008036B1">
              <w:rPr>
                <w:rStyle w:val="5"/>
                <w:sz w:val="24"/>
                <w:szCs w:val="24"/>
                <w:lang w:eastAsia="en-US"/>
              </w:rPr>
              <w:t>роделанной работе на заседании Ц</w:t>
            </w:r>
            <w:r w:rsidRPr="008036B1">
              <w:rPr>
                <w:rStyle w:val="5"/>
                <w:sz w:val="24"/>
                <w:szCs w:val="24"/>
                <w:lang w:eastAsia="en-US"/>
              </w:rPr>
              <w:t xml:space="preserve">К, </w:t>
            </w:r>
            <w:r w:rsidR="002D2A47" w:rsidRPr="008036B1">
              <w:rPr>
                <w:rStyle w:val="5"/>
                <w:sz w:val="24"/>
                <w:szCs w:val="24"/>
                <w:lang w:eastAsia="en-US"/>
              </w:rPr>
              <w:t>УМ</w:t>
            </w:r>
            <w:r w:rsidRPr="008036B1">
              <w:rPr>
                <w:rStyle w:val="5"/>
                <w:sz w:val="24"/>
                <w:szCs w:val="24"/>
                <w:lang w:eastAsia="en-US"/>
              </w:rPr>
              <w:t>С</w:t>
            </w:r>
          </w:p>
          <w:p w:rsidR="00907507" w:rsidRPr="00FD37B1" w:rsidRDefault="00907507" w:rsidP="002D2A47">
            <w:pPr>
              <w:pStyle w:val="6"/>
              <w:shd w:val="clear" w:color="auto" w:fill="auto"/>
              <w:tabs>
                <w:tab w:val="left" w:pos="1445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7)Подготовка</w:t>
            </w:r>
            <w:r w:rsidRPr="00F773D9">
              <w:rPr>
                <w:rStyle w:val="5"/>
                <w:sz w:val="24"/>
                <w:szCs w:val="24"/>
                <w:lang w:eastAsia="en-US"/>
              </w:rPr>
              <w:tab/>
              <w:t>характеристики с оценкой работы преподавателя за период наставничества</w:t>
            </w:r>
          </w:p>
        </w:tc>
        <w:tc>
          <w:tcPr>
            <w:tcW w:w="1559" w:type="dxa"/>
          </w:tcPr>
          <w:p w:rsidR="00907507" w:rsidRPr="00F773D9" w:rsidRDefault="00907507" w:rsidP="007747A5"/>
        </w:tc>
        <w:tc>
          <w:tcPr>
            <w:tcW w:w="1882" w:type="dxa"/>
          </w:tcPr>
          <w:p w:rsidR="00907507" w:rsidRPr="00F773D9" w:rsidRDefault="00907507" w:rsidP="007747A5"/>
        </w:tc>
      </w:tr>
    </w:tbl>
    <w:p w:rsidR="00907507" w:rsidRDefault="00907507" w:rsidP="00A8680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07507" w:rsidRDefault="00907507" w:rsidP="00A868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Наставник</w:t>
      </w:r>
    </w:p>
    <w:p w:rsidR="00907507" w:rsidRDefault="00907507" w:rsidP="00A868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507" w:rsidRDefault="00907507" w:rsidP="00A868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="003A0EFD">
        <w:rPr>
          <w:rFonts w:ascii="Times New Roman" w:hAnsi="Times New Roman" w:cs="Times New Roman"/>
          <w:sz w:val="24"/>
          <w:szCs w:val="24"/>
        </w:rPr>
        <w:t xml:space="preserve">             Зам</w:t>
      </w:r>
      <w:r w:rsidR="002D2A47">
        <w:rPr>
          <w:rFonts w:ascii="Times New Roman" w:hAnsi="Times New Roman" w:cs="Times New Roman"/>
          <w:sz w:val="24"/>
          <w:szCs w:val="24"/>
        </w:rPr>
        <w:t xml:space="preserve">еститель </w:t>
      </w:r>
      <w:r w:rsidR="003A0EFD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2D2A47">
        <w:rPr>
          <w:rFonts w:ascii="Times New Roman" w:hAnsi="Times New Roman" w:cs="Times New Roman"/>
          <w:sz w:val="24"/>
          <w:szCs w:val="24"/>
        </w:rPr>
        <w:t>учебной работе</w:t>
      </w:r>
    </w:p>
    <w:p w:rsidR="00907507" w:rsidRDefault="00907507" w:rsidP="00A868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507" w:rsidRDefault="00907507" w:rsidP="00A868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  <w:r>
        <w:rPr>
          <w:bCs/>
        </w:rPr>
        <w:t>Приложение 3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  <w:r>
        <w:rPr>
          <w:bCs/>
        </w:rPr>
        <w:t xml:space="preserve"> </w:t>
      </w:r>
      <w:r w:rsidRPr="00C853C1">
        <w:rPr>
          <w:bCs/>
        </w:rPr>
        <w:t>к «Положению о наставничестве»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3A0EFD" w:rsidRDefault="003A0EFD" w:rsidP="003A0EFD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</w:rPr>
      </w:pPr>
      <w:r>
        <w:rPr>
          <w:b/>
        </w:rPr>
        <w:t>ГБПОУ ЛО «</w:t>
      </w:r>
      <w:proofErr w:type="spellStart"/>
      <w:r>
        <w:rPr>
          <w:b/>
        </w:rPr>
        <w:t>Волховский</w:t>
      </w:r>
      <w:proofErr w:type="spellEnd"/>
      <w:r>
        <w:rPr>
          <w:b/>
        </w:rPr>
        <w:t xml:space="preserve"> </w:t>
      </w:r>
      <w:r w:rsidR="008168D7">
        <w:rPr>
          <w:b/>
        </w:rPr>
        <w:t>многопрофильный техникум</w:t>
      </w:r>
      <w:r>
        <w:rPr>
          <w:b/>
        </w:rPr>
        <w:t>»</w:t>
      </w:r>
    </w:p>
    <w:p w:rsidR="008168D7" w:rsidRPr="00C840BB" w:rsidRDefault="008168D7" w:rsidP="003A0EFD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</w:rPr>
      </w:pPr>
      <w:r>
        <w:rPr>
          <w:b/>
        </w:rPr>
        <w:t>Площадка №</w:t>
      </w:r>
    </w:p>
    <w:p w:rsidR="003A0EFD" w:rsidRDefault="003A0EFD" w:rsidP="003A0EFD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Pr="00C34038" w:rsidRDefault="00907507" w:rsidP="00A8680A">
      <w:pPr>
        <w:suppressAutoHyphens/>
        <w:jc w:val="center"/>
        <w:rPr>
          <w:color w:val="000000"/>
          <w:sz w:val="32"/>
          <w:szCs w:val="32"/>
        </w:rPr>
      </w:pPr>
    </w:p>
    <w:p w:rsidR="00907507" w:rsidRPr="00C34038" w:rsidRDefault="00907507" w:rsidP="00A8680A">
      <w:pPr>
        <w:suppressAutoHyphens/>
        <w:jc w:val="center"/>
        <w:rPr>
          <w:color w:val="000000"/>
          <w:sz w:val="32"/>
          <w:szCs w:val="32"/>
        </w:rPr>
      </w:pPr>
    </w:p>
    <w:p w:rsidR="00907507" w:rsidRPr="008036B1" w:rsidRDefault="00907507" w:rsidP="00A8680A">
      <w:pPr>
        <w:suppressAutoHyphens/>
        <w:jc w:val="center"/>
        <w:rPr>
          <w:b/>
          <w:color w:val="000000"/>
          <w:sz w:val="28"/>
          <w:szCs w:val="28"/>
        </w:rPr>
      </w:pPr>
      <w:r w:rsidRPr="008036B1">
        <w:rPr>
          <w:b/>
          <w:color w:val="000000"/>
          <w:sz w:val="28"/>
          <w:szCs w:val="28"/>
        </w:rPr>
        <w:t>ОТЧЕТ</w:t>
      </w:r>
    </w:p>
    <w:p w:rsidR="00907507" w:rsidRPr="008036B1" w:rsidRDefault="00907507" w:rsidP="00A8680A">
      <w:pPr>
        <w:pBdr>
          <w:bottom w:val="single" w:sz="12" w:space="1" w:color="auto"/>
        </w:pBdr>
        <w:suppressAutoHyphens/>
        <w:jc w:val="center"/>
        <w:rPr>
          <w:b/>
          <w:color w:val="000000"/>
          <w:sz w:val="28"/>
          <w:szCs w:val="28"/>
        </w:rPr>
      </w:pPr>
      <w:r w:rsidRPr="008036B1">
        <w:rPr>
          <w:b/>
          <w:color w:val="000000"/>
          <w:sz w:val="28"/>
          <w:szCs w:val="28"/>
        </w:rPr>
        <w:t>о прохождении стажировки начинающего п</w:t>
      </w:r>
      <w:r w:rsidR="008168D7" w:rsidRPr="008036B1">
        <w:rPr>
          <w:b/>
          <w:color w:val="000000"/>
          <w:sz w:val="28"/>
          <w:szCs w:val="28"/>
        </w:rPr>
        <w:t>реподавателя</w:t>
      </w:r>
    </w:p>
    <w:p w:rsidR="00907507" w:rsidRPr="008036B1" w:rsidRDefault="00907507" w:rsidP="00A8680A">
      <w:pPr>
        <w:pBdr>
          <w:bottom w:val="single" w:sz="12" w:space="1" w:color="auto"/>
        </w:pBdr>
        <w:suppressAutoHyphens/>
        <w:jc w:val="center"/>
        <w:rPr>
          <w:color w:val="000000"/>
          <w:sz w:val="40"/>
          <w:szCs w:val="40"/>
        </w:rPr>
      </w:pPr>
    </w:p>
    <w:p w:rsidR="00907507" w:rsidRPr="008036B1" w:rsidRDefault="00907507" w:rsidP="00A8680A">
      <w:pPr>
        <w:suppressAutoHyphens/>
        <w:jc w:val="center"/>
        <w:rPr>
          <w:color w:val="000000"/>
          <w:sz w:val="28"/>
          <w:szCs w:val="28"/>
        </w:rPr>
      </w:pPr>
      <w:r w:rsidRPr="008036B1">
        <w:rPr>
          <w:color w:val="000000"/>
          <w:sz w:val="28"/>
          <w:szCs w:val="28"/>
          <w:vertAlign w:val="superscript"/>
        </w:rPr>
        <w:t>(фамилия, имя, отчество)</w:t>
      </w:r>
    </w:p>
    <w:p w:rsidR="00907507" w:rsidRPr="008036B1" w:rsidRDefault="00907507" w:rsidP="00A8680A">
      <w:pPr>
        <w:suppressAutoHyphens/>
        <w:jc w:val="center"/>
        <w:rPr>
          <w:color w:val="000000"/>
          <w:sz w:val="28"/>
          <w:szCs w:val="28"/>
          <w:vertAlign w:val="superscript"/>
        </w:rPr>
      </w:pPr>
    </w:p>
    <w:p w:rsidR="00907507" w:rsidRPr="008036B1" w:rsidRDefault="00907507" w:rsidP="00A8680A">
      <w:pPr>
        <w:pStyle w:val="a4"/>
        <w:ind w:firstLine="0"/>
        <w:jc w:val="both"/>
        <w:rPr>
          <w:b/>
        </w:rPr>
      </w:pPr>
      <w:r w:rsidRPr="008036B1">
        <w:t>Участники стажировки</w:t>
      </w:r>
      <w:r w:rsidRPr="008036B1">
        <w:rPr>
          <w:b/>
        </w:rPr>
        <w:t xml:space="preserve">:   </w:t>
      </w:r>
    </w:p>
    <w:p w:rsidR="00907507" w:rsidRPr="008036B1" w:rsidRDefault="00907507" w:rsidP="00A8680A">
      <w:pPr>
        <w:pStyle w:val="a4"/>
        <w:ind w:firstLine="0"/>
        <w:jc w:val="both"/>
        <w:rPr>
          <w:b/>
        </w:rPr>
      </w:pPr>
    </w:p>
    <w:p w:rsidR="00907507" w:rsidRPr="008036B1" w:rsidRDefault="00907507" w:rsidP="00A8680A">
      <w:pPr>
        <w:pStyle w:val="a4"/>
        <w:ind w:firstLine="0"/>
        <w:jc w:val="both"/>
        <w:rPr>
          <w:sz w:val="28"/>
          <w:szCs w:val="28"/>
        </w:rPr>
      </w:pPr>
      <w:r w:rsidRPr="008036B1">
        <w:rPr>
          <w:sz w:val="28"/>
          <w:szCs w:val="28"/>
        </w:rPr>
        <w:t>ФИО начинающего п</w:t>
      </w:r>
      <w:r w:rsidR="008168D7" w:rsidRPr="008036B1">
        <w:rPr>
          <w:sz w:val="28"/>
          <w:szCs w:val="28"/>
        </w:rPr>
        <w:t>реподавателя</w:t>
      </w:r>
      <w:r w:rsidRPr="008036B1">
        <w:rPr>
          <w:sz w:val="28"/>
          <w:szCs w:val="28"/>
        </w:rPr>
        <w:t xml:space="preserve"> </w:t>
      </w:r>
    </w:p>
    <w:p w:rsidR="00907507" w:rsidRPr="008036B1" w:rsidRDefault="00907507" w:rsidP="00A8680A">
      <w:pPr>
        <w:pStyle w:val="a4"/>
        <w:ind w:firstLine="0"/>
        <w:jc w:val="both"/>
        <w:rPr>
          <w:b/>
          <w:sz w:val="28"/>
          <w:szCs w:val="28"/>
        </w:rPr>
      </w:pP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8036B1">
        <w:rPr>
          <w:sz w:val="28"/>
          <w:szCs w:val="28"/>
        </w:rPr>
        <w:t>ФИО  наставника</w:t>
      </w: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Pr="008036B1" w:rsidRDefault="00907507" w:rsidP="00A8680A">
      <w:pPr>
        <w:pStyle w:val="a4"/>
        <w:ind w:firstLine="0"/>
        <w:jc w:val="both"/>
        <w:rPr>
          <w:b/>
        </w:rPr>
      </w:pPr>
      <w:r w:rsidRPr="008036B1">
        <w:t>Дата</w:t>
      </w:r>
      <w:r w:rsidRPr="008036B1">
        <w:rPr>
          <w:b/>
        </w:rPr>
        <w:t xml:space="preserve"> </w:t>
      </w:r>
      <w:r w:rsidRPr="008036B1">
        <w:t>стажировки</w:t>
      </w:r>
      <w:r w:rsidRPr="008036B1">
        <w:rPr>
          <w:b/>
        </w:rPr>
        <w:t xml:space="preserve">: </w:t>
      </w:r>
    </w:p>
    <w:p w:rsidR="00907507" w:rsidRPr="008036B1" w:rsidRDefault="00907507" w:rsidP="00A8680A">
      <w:pPr>
        <w:pStyle w:val="a4"/>
        <w:ind w:firstLine="0"/>
        <w:jc w:val="both"/>
      </w:pPr>
    </w:p>
    <w:p w:rsidR="00907507" w:rsidRPr="008036B1" w:rsidRDefault="00907507" w:rsidP="00A8680A">
      <w:pPr>
        <w:suppressAutoHyphens/>
        <w:jc w:val="both"/>
      </w:pPr>
      <w:r w:rsidRPr="008036B1">
        <w:rPr>
          <w:b/>
          <w:color w:val="000000"/>
        </w:rPr>
        <w:t>Цель</w:t>
      </w:r>
      <w:r w:rsidRPr="008036B1">
        <w:rPr>
          <w:color w:val="000000"/>
        </w:rPr>
        <w:t xml:space="preserve"> стажировки: </w:t>
      </w:r>
      <w:r w:rsidRPr="008036B1">
        <w:t>повышение квалификации начинающего педагога</w:t>
      </w:r>
    </w:p>
    <w:p w:rsidR="00907507" w:rsidRPr="008036B1" w:rsidRDefault="00907507" w:rsidP="00A8680A">
      <w:pPr>
        <w:suppressAutoHyphens/>
        <w:jc w:val="both"/>
        <w:rPr>
          <w:color w:val="000000"/>
        </w:rPr>
      </w:pPr>
    </w:p>
    <w:p w:rsidR="00907507" w:rsidRPr="008036B1" w:rsidRDefault="00907507" w:rsidP="00A8680A">
      <w:pPr>
        <w:suppressAutoHyphens/>
        <w:jc w:val="center"/>
        <w:rPr>
          <w:b/>
          <w:color w:val="000000"/>
        </w:rPr>
      </w:pPr>
    </w:p>
    <w:p w:rsidR="00907507" w:rsidRPr="008036B1" w:rsidRDefault="00907507" w:rsidP="00A8680A">
      <w:pPr>
        <w:suppressAutoHyphens/>
        <w:rPr>
          <w:color w:val="000000"/>
        </w:rPr>
      </w:pPr>
      <w:r w:rsidRPr="008036B1">
        <w:rPr>
          <w:color w:val="000000"/>
        </w:rPr>
        <w:t>1. Краткие выводы по стажировке.</w:t>
      </w:r>
    </w:p>
    <w:p w:rsidR="00907507" w:rsidRPr="008036B1" w:rsidRDefault="00907507" w:rsidP="00A8680A">
      <w:pPr>
        <w:suppressAutoHyphens/>
        <w:rPr>
          <w:color w:val="000000"/>
        </w:rPr>
      </w:pPr>
    </w:p>
    <w:p w:rsidR="00907507" w:rsidRPr="008036B1" w:rsidRDefault="00907507" w:rsidP="00A8680A">
      <w:pPr>
        <w:suppressAutoHyphens/>
        <w:rPr>
          <w:color w:val="000000"/>
        </w:rPr>
      </w:pPr>
      <w:r w:rsidRPr="008036B1">
        <w:rPr>
          <w:color w:val="000000"/>
        </w:rPr>
        <w:t>2. Рекомендации по дальнейшему использованию результатов стажировки.</w:t>
      </w:r>
    </w:p>
    <w:p w:rsidR="00907507" w:rsidRPr="008036B1" w:rsidRDefault="00907507" w:rsidP="00A8680A">
      <w:pPr>
        <w:suppressAutoHyphens/>
        <w:rPr>
          <w:color w:val="000000"/>
        </w:rPr>
      </w:pPr>
    </w:p>
    <w:p w:rsidR="00907507" w:rsidRPr="008036B1" w:rsidRDefault="00907507" w:rsidP="00A8680A">
      <w:pPr>
        <w:suppressAutoHyphens/>
        <w:rPr>
          <w:color w:val="000000"/>
        </w:rPr>
      </w:pPr>
      <w:r w:rsidRPr="008036B1">
        <w:rPr>
          <w:color w:val="000000"/>
        </w:rPr>
        <w:t xml:space="preserve"> </w:t>
      </w:r>
    </w:p>
    <w:p w:rsidR="00907507" w:rsidRPr="008036B1" w:rsidRDefault="00907507" w:rsidP="00A8680A">
      <w:pPr>
        <w:suppressAutoHyphens/>
        <w:rPr>
          <w:color w:val="000000"/>
        </w:rPr>
      </w:pPr>
    </w:p>
    <w:p w:rsidR="00907507" w:rsidRPr="008036B1" w:rsidRDefault="00907507" w:rsidP="00A8680A">
      <w:pPr>
        <w:suppressAutoHyphens/>
        <w:rPr>
          <w:color w:val="000000"/>
          <w:vertAlign w:val="superscript"/>
        </w:rPr>
      </w:pPr>
      <w:r w:rsidRPr="008036B1">
        <w:rPr>
          <w:color w:val="000000"/>
        </w:rPr>
        <w:t>Стажер           ___________</w:t>
      </w:r>
      <w:r w:rsidRPr="008036B1">
        <w:rPr>
          <w:color w:val="000000"/>
        </w:rPr>
        <w:tab/>
        <w:t xml:space="preserve">                 _________________</w:t>
      </w:r>
      <w:r w:rsidRPr="008036B1">
        <w:rPr>
          <w:color w:val="000000"/>
        </w:rPr>
        <w:tab/>
      </w:r>
      <w:r w:rsidRPr="008036B1">
        <w:rPr>
          <w:color w:val="000000"/>
          <w:vertAlign w:val="superscript"/>
        </w:rPr>
        <w:tab/>
        <w:t xml:space="preserve"> </w:t>
      </w:r>
      <w:r w:rsidRPr="008036B1">
        <w:rPr>
          <w:i/>
          <w:color w:val="000000"/>
          <w:vertAlign w:val="superscript"/>
        </w:rPr>
        <w:t xml:space="preserve">                                                                      </w:t>
      </w:r>
      <w:r w:rsidRPr="008036B1">
        <w:rPr>
          <w:color w:val="000000"/>
          <w:vertAlign w:val="superscript"/>
        </w:rPr>
        <w:tab/>
        <w:t xml:space="preserve">               </w:t>
      </w:r>
      <w:r w:rsidRPr="008036B1">
        <w:rPr>
          <w:i/>
          <w:color w:val="000000"/>
          <w:vertAlign w:val="superscript"/>
        </w:rPr>
        <w:t>(подпись стажера)</w:t>
      </w:r>
      <w:r w:rsidRPr="008036B1">
        <w:rPr>
          <w:color w:val="000000"/>
          <w:vertAlign w:val="superscript"/>
        </w:rPr>
        <w:tab/>
        <w:t xml:space="preserve">                </w:t>
      </w:r>
      <w:r w:rsidRPr="008036B1">
        <w:rPr>
          <w:i/>
          <w:color w:val="000000"/>
          <w:vertAlign w:val="superscript"/>
        </w:rPr>
        <w:t>(расшифровка подписи)</w:t>
      </w:r>
    </w:p>
    <w:p w:rsidR="00907507" w:rsidRPr="008036B1" w:rsidRDefault="00907507" w:rsidP="00A8680A">
      <w:pPr>
        <w:suppressAutoHyphens/>
        <w:rPr>
          <w:color w:val="000000"/>
        </w:rPr>
      </w:pPr>
    </w:p>
    <w:p w:rsidR="00907507" w:rsidRPr="008036B1" w:rsidRDefault="00907507" w:rsidP="00A8680A">
      <w:pPr>
        <w:suppressAutoHyphens/>
        <w:rPr>
          <w:color w:val="000000"/>
        </w:rPr>
      </w:pPr>
      <w:r w:rsidRPr="008036B1">
        <w:rPr>
          <w:color w:val="000000"/>
        </w:rPr>
        <w:t xml:space="preserve">Дата </w:t>
      </w: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8036B1">
        <w:rPr>
          <w:sz w:val="28"/>
          <w:szCs w:val="28"/>
        </w:rPr>
        <w:t>СОГЛАСОВАНО:</w:t>
      </w: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Pr="008036B1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Pr="008036B1" w:rsidRDefault="00907507" w:rsidP="00A8680A">
      <w:pPr>
        <w:suppressAutoHyphens/>
        <w:rPr>
          <w:color w:val="000000"/>
        </w:rPr>
      </w:pPr>
      <w:r w:rsidRPr="008036B1">
        <w:rPr>
          <w:color w:val="000000"/>
        </w:rPr>
        <w:t>Руководитель стажировки (наставник)</w:t>
      </w:r>
    </w:p>
    <w:p w:rsidR="00907507" w:rsidRPr="00070228" w:rsidRDefault="00907507" w:rsidP="00A8680A">
      <w:pPr>
        <w:suppressAutoHyphens/>
        <w:rPr>
          <w:color w:val="000000"/>
        </w:rPr>
      </w:pPr>
      <w:r w:rsidRPr="008036B1">
        <w:rPr>
          <w:color w:val="000000"/>
        </w:rPr>
        <w:t>_____________________                 ________________                    _______________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  <w:r>
        <w:rPr>
          <w:bCs/>
        </w:rPr>
        <w:t>Приложение 4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right"/>
        <w:rPr>
          <w:bCs/>
        </w:rPr>
      </w:pPr>
      <w:r>
        <w:rPr>
          <w:bCs/>
        </w:rPr>
        <w:t xml:space="preserve"> </w:t>
      </w:r>
      <w:r w:rsidRPr="00C853C1">
        <w:rPr>
          <w:bCs/>
        </w:rPr>
        <w:t>к «Положению о наставничестве»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Cs/>
        </w:rPr>
      </w:pPr>
    </w:p>
    <w:p w:rsidR="003A0EFD" w:rsidRPr="00C840BB" w:rsidRDefault="003A0EFD" w:rsidP="003A0EFD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</w:rPr>
      </w:pPr>
      <w:r>
        <w:rPr>
          <w:b/>
        </w:rPr>
        <w:t>ГБПОУ ЛО «</w:t>
      </w:r>
      <w:proofErr w:type="spellStart"/>
      <w:r>
        <w:rPr>
          <w:b/>
        </w:rPr>
        <w:t>Волховский</w:t>
      </w:r>
      <w:proofErr w:type="spellEnd"/>
      <w:r w:rsidR="009D7698">
        <w:rPr>
          <w:b/>
        </w:rPr>
        <w:t xml:space="preserve"> многопрофильный техникум</w:t>
      </w:r>
      <w:r>
        <w:rPr>
          <w:b/>
        </w:rPr>
        <w:t>»</w:t>
      </w:r>
    </w:p>
    <w:p w:rsidR="003A0EFD" w:rsidRDefault="003A0EFD" w:rsidP="003A0EFD">
      <w:pPr>
        <w:shd w:val="clear" w:color="auto" w:fill="FFFFFF"/>
        <w:tabs>
          <w:tab w:val="left" w:pos="713"/>
        </w:tabs>
        <w:spacing w:before="7" w:line="281" w:lineRule="exact"/>
        <w:jc w:val="both"/>
        <w:rPr>
          <w:i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bCs/>
        </w:rPr>
      </w:pPr>
    </w:p>
    <w:p w:rsidR="00907507" w:rsidRPr="00C840BB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bCs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Pr="00C853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работы наставника</w:t>
      </w:r>
    </w:p>
    <w:p w:rsidR="00907507" w:rsidRPr="004A795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</w:pPr>
      <w:r w:rsidRPr="004A7957">
        <w:t>на 20</w:t>
      </w:r>
      <w:r w:rsidR="009D7698">
        <w:t>__</w:t>
      </w:r>
      <w:r w:rsidRPr="004A7957">
        <w:t>20</w:t>
      </w:r>
      <w:r w:rsidR="009D7698">
        <w:t>__</w:t>
      </w:r>
      <w:r w:rsidRPr="004A7957">
        <w:t xml:space="preserve">   учебный год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8"/>
          <w:szCs w:val="28"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jc w:val="center"/>
        <w:rPr>
          <w:b/>
          <w:sz w:val="28"/>
          <w:szCs w:val="28"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C853C1">
        <w:rPr>
          <w:sz w:val="28"/>
          <w:szCs w:val="28"/>
        </w:rPr>
        <w:t>ФИО  наставника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  <w:r w:rsidRPr="00C853C1">
        <w:rPr>
          <w:sz w:val="28"/>
          <w:szCs w:val="28"/>
        </w:rPr>
        <w:t xml:space="preserve">ФИО  </w:t>
      </w:r>
      <w:r>
        <w:rPr>
          <w:sz w:val="28"/>
          <w:szCs w:val="28"/>
        </w:rPr>
        <w:t xml:space="preserve">начинающего </w:t>
      </w:r>
      <w:r w:rsidRPr="00C853C1">
        <w:rPr>
          <w:sz w:val="28"/>
          <w:szCs w:val="28"/>
        </w:rPr>
        <w:t>п</w:t>
      </w:r>
      <w:r w:rsidR="009D7698">
        <w:rPr>
          <w:sz w:val="28"/>
          <w:szCs w:val="28"/>
        </w:rPr>
        <w:t>реподавателя</w:t>
      </w:r>
      <w:r w:rsidRPr="00C853C1">
        <w:rPr>
          <w:sz w:val="28"/>
          <w:szCs w:val="28"/>
        </w:rPr>
        <w:t>_</w:t>
      </w: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tbl>
      <w:tblPr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3827"/>
        <w:gridCol w:w="1701"/>
        <w:gridCol w:w="3867"/>
      </w:tblGrid>
      <w:tr w:rsidR="00907507" w:rsidRPr="00F773D9" w:rsidTr="007747A5">
        <w:tc>
          <w:tcPr>
            <w:tcW w:w="817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827" w:type="dxa"/>
          </w:tcPr>
          <w:p w:rsidR="00907507" w:rsidRPr="003A0EFD" w:rsidRDefault="00907507" w:rsidP="007747A5">
            <w:pPr>
              <w:pStyle w:val="6"/>
              <w:shd w:val="clear" w:color="auto" w:fill="auto"/>
              <w:spacing w:before="0" w:after="0" w:line="21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EFD">
              <w:rPr>
                <w:rStyle w:val="5"/>
                <w:sz w:val="24"/>
                <w:szCs w:val="24"/>
                <w:lang w:eastAsia="en-US"/>
              </w:rPr>
              <w:t>Запланированная работа</w:t>
            </w:r>
          </w:p>
        </w:tc>
        <w:tc>
          <w:tcPr>
            <w:tcW w:w="1701" w:type="dxa"/>
          </w:tcPr>
          <w:p w:rsidR="00907507" w:rsidRPr="003A0EFD" w:rsidRDefault="00907507" w:rsidP="007747A5">
            <w:pPr>
              <w:pStyle w:val="6"/>
              <w:shd w:val="clear" w:color="auto" w:fill="auto"/>
              <w:spacing w:before="0" w:after="120" w:line="21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EFD">
              <w:rPr>
                <w:rStyle w:val="5"/>
                <w:sz w:val="24"/>
                <w:szCs w:val="24"/>
                <w:lang w:eastAsia="en-US"/>
              </w:rPr>
              <w:t>Срок</w:t>
            </w:r>
          </w:p>
          <w:p w:rsidR="00907507" w:rsidRPr="003A0EFD" w:rsidRDefault="00907507" w:rsidP="007747A5">
            <w:pPr>
              <w:pStyle w:val="6"/>
              <w:shd w:val="clear" w:color="auto" w:fill="auto"/>
              <w:spacing w:before="120" w:after="0" w:line="21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EFD">
              <w:rPr>
                <w:rStyle w:val="5"/>
                <w:sz w:val="24"/>
                <w:szCs w:val="24"/>
                <w:lang w:eastAsia="en-US"/>
              </w:rPr>
              <w:t>выполнения</w:t>
            </w:r>
          </w:p>
        </w:tc>
        <w:tc>
          <w:tcPr>
            <w:tcW w:w="3867" w:type="dxa"/>
          </w:tcPr>
          <w:p w:rsidR="00907507" w:rsidRPr="003A0EFD" w:rsidRDefault="00907507" w:rsidP="007747A5">
            <w:pPr>
              <w:pStyle w:val="6"/>
              <w:shd w:val="clear" w:color="auto" w:fill="auto"/>
              <w:spacing w:before="120" w:after="0" w:line="210" w:lineRule="exact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A0EF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Результат </w:t>
            </w:r>
          </w:p>
        </w:tc>
      </w:tr>
      <w:tr w:rsidR="00907507" w:rsidRPr="00F773D9" w:rsidTr="007747A5">
        <w:tc>
          <w:tcPr>
            <w:tcW w:w="817" w:type="dxa"/>
          </w:tcPr>
          <w:p w:rsidR="00907507" w:rsidRPr="00FD37B1" w:rsidRDefault="00907507" w:rsidP="007747A5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sz w:val="24"/>
                <w:szCs w:val="24"/>
                <w:lang w:eastAsia="en-US"/>
              </w:rPr>
            </w:pPr>
            <w:r w:rsidRPr="00F773D9">
              <w:rPr>
                <w:rStyle w:val="5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827" w:type="dxa"/>
          </w:tcPr>
          <w:p w:rsidR="00907507" w:rsidRPr="00FD37B1" w:rsidRDefault="00907507" w:rsidP="007747A5">
            <w:pPr>
              <w:pStyle w:val="6"/>
              <w:shd w:val="clear" w:color="auto" w:fill="auto"/>
              <w:tabs>
                <w:tab w:val="left" w:pos="42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07507" w:rsidRPr="00F773D9" w:rsidRDefault="00907507" w:rsidP="007747A5"/>
        </w:tc>
        <w:tc>
          <w:tcPr>
            <w:tcW w:w="3867" w:type="dxa"/>
          </w:tcPr>
          <w:p w:rsidR="00907507" w:rsidRPr="00F773D9" w:rsidRDefault="00907507" w:rsidP="007747A5"/>
        </w:tc>
      </w:tr>
      <w:tr w:rsidR="00907507" w:rsidRPr="00F773D9" w:rsidTr="007747A5">
        <w:tc>
          <w:tcPr>
            <w:tcW w:w="817" w:type="dxa"/>
          </w:tcPr>
          <w:p w:rsidR="00907507" w:rsidRPr="00F773D9" w:rsidRDefault="00907507" w:rsidP="007747A5">
            <w:pPr>
              <w:pStyle w:val="6"/>
              <w:shd w:val="clear" w:color="auto" w:fill="auto"/>
              <w:spacing w:before="0" w:after="0" w:line="210" w:lineRule="exact"/>
              <w:ind w:left="120" w:firstLine="0"/>
              <w:jc w:val="left"/>
              <w:rPr>
                <w:rStyle w:val="5"/>
                <w:sz w:val="24"/>
                <w:szCs w:val="24"/>
                <w:lang w:eastAsia="en-US"/>
              </w:rPr>
            </w:pPr>
            <w:r>
              <w:rPr>
                <w:rStyle w:val="5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827" w:type="dxa"/>
          </w:tcPr>
          <w:p w:rsidR="00907507" w:rsidRPr="00FD37B1" w:rsidRDefault="00907507" w:rsidP="007747A5">
            <w:pPr>
              <w:pStyle w:val="6"/>
              <w:shd w:val="clear" w:color="auto" w:fill="auto"/>
              <w:tabs>
                <w:tab w:val="left" w:pos="427"/>
              </w:tabs>
              <w:spacing w:before="0" w:after="0" w:line="274" w:lineRule="exact"/>
              <w:ind w:firstLine="0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907507" w:rsidRPr="00F773D9" w:rsidRDefault="00907507" w:rsidP="007747A5"/>
        </w:tc>
        <w:tc>
          <w:tcPr>
            <w:tcW w:w="3867" w:type="dxa"/>
          </w:tcPr>
          <w:p w:rsidR="00907507" w:rsidRPr="00F773D9" w:rsidRDefault="00907507" w:rsidP="007747A5"/>
        </w:tc>
      </w:tr>
    </w:tbl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Default="00907507" w:rsidP="00A8680A">
      <w:pPr>
        <w:shd w:val="clear" w:color="auto" w:fill="FFFFFF"/>
        <w:tabs>
          <w:tab w:val="left" w:pos="713"/>
        </w:tabs>
        <w:spacing w:before="7" w:line="281" w:lineRule="exact"/>
        <w:rPr>
          <w:sz w:val="28"/>
          <w:szCs w:val="28"/>
        </w:rPr>
      </w:pPr>
    </w:p>
    <w:p w:rsidR="00907507" w:rsidRDefault="00907507" w:rsidP="00A8680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Наставник</w:t>
      </w:r>
    </w:p>
    <w:p w:rsidR="00907507" w:rsidRDefault="00907507" w:rsidP="00A8680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07507" w:rsidRDefault="00907507"/>
    <w:sectPr w:rsidR="00907507" w:rsidSect="007944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F2668"/>
    <w:multiLevelType w:val="singleLevel"/>
    <w:tmpl w:val="592451FA"/>
    <w:lvl w:ilvl="0">
      <w:start w:val="1"/>
      <w:numFmt w:val="decimal"/>
      <w:lvlText w:val="1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">
    <w:nsid w:val="0D9B12D9"/>
    <w:multiLevelType w:val="multilevel"/>
    <w:tmpl w:val="8C0895D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FB255F5"/>
    <w:multiLevelType w:val="singleLevel"/>
    <w:tmpl w:val="CF6CF856"/>
    <w:lvl w:ilvl="0">
      <w:start w:val="10"/>
      <w:numFmt w:val="none"/>
      <w:lvlText w:val="4.9."/>
      <w:lvlJc w:val="left"/>
      <w:pPr>
        <w:tabs>
          <w:tab w:val="num" w:pos="0"/>
        </w:tabs>
      </w:pPr>
      <w:rPr>
        <w:rFonts w:ascii="Times New Roman" w:hAnsi="Times New Roman" w:cs="Times New Roman" w:hint="default"/>
      </w:rPr>
    </w:lvl>
  </w:abstractNum>
  <w:abstractNum w:abstractNumId="3">
    <w:nsid w:val="14D437B1"/>
    <w:multiLevelType w:val="multilevel"/>
    <w:tmpl w:val="9EBADE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5EA31FD"/>
    <w:multiLevelType w:val="hybridMultilevel"/>
    <w:tmpl w:val="6EC4AE64"/>
    <w:lvl w:ilvl="0" w:tplc="D1BCBD8E">
      <w:start w:val="1"/>
      <w:numFmt w:val="decimal"/>
      <w:lvlText w:val="%1."/>
      <w:lvlJc w:val="left"/>
      <w:pPr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5">
    <w:nsid w:val="3D3977DC"/>
    <w:multiLevelType w:val="multilevel"/>
    <w:tmpl w:val="F668B27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6071321"/>
    <w:multiLevelType w:val="singleLevel"/>
    <w:tmpl w:val="B3B22592"/>
    <w:lvl w:ilvl="0">
      <w:start w:val="1"/>
      <w:numFmt w:val="none"/>
      <w:lvlText w:val="8.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</w:rPr>
    </w:lvl>
  </w:abstractNum>
  <w:abstractNum w:abstractNumId="7">
    <w:nsid w:val="62176ADF"/>
    <w:multiLevelType w:val="singleLevel"/>
    <w:tmpl w:val="5F9EAC44"/>
    <w:lvl w:ilvl="0">
      <w:start w:val="6"/>
      <w:numFmt w:val="decimal"/>
      <w:lvlText w:val="4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8">
    <w:nsid w:val="6F6E27DE"/>
    <w:multiLevelType w:val="multilevel"/>
    <w:tmpl w:val="615ECDCC"/>
    <w:lvl w:ilvl="0">
      <w:start w:val="8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70F23C69"/>
    <w:multiLevelType w:val="hybridMultilevel"/>
    <w:tmpl w:val="D0D87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1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80A"/>
    <w:rsid w:val="00000413"/>
    <w:rsid w:val="00000D33"/>
    <w:rsid w:val="00000FE7"/>
    <w:rsid w:val="00001848"/>
    <w:rsid w:val="00001FDA"/>
    <w:rsid w:val="00002819"/>
    <w:rsid w:val="00004974"/>
    <w:rsid w:val="00005E5B"/>
    <w:rsid w:val="000107FD"/>
    <w:rsid w:val="000121C8"/>
    <w:rsid w:val="00012A7E"/>
    <w:rsid w:val="000145C6"/>
    <w:rsid w:val="0001487E"/>
    <w:rsid w:val="00015AC7"/>
    <w:rsid w:val="00021004"/>
    <w:rsid w:val="0002165B"/>
    <w:rsid w:val="00021BCF"/>
    <w:rsid w:val="000234D9"/>
    <w:rsid w:val="00023B43"/>
    <w:rsid w:val="000251F8"/>
    <w:rsid w:val="00025C22"/>
    <w:rsid w:val="00026608"/>
    <w:rsid w:val="00033218"/>
    <w:rsid w:val="00037E7C"/>
    <w:rsid w:val="00044ADD"/>
    <w:rsid w:val="00050AA6"/>
    <w:rsid w:val="00054088"/>
    <w:rsid w:val="00055983"/>
    <w:rsid w:val="00055D55"/>
    <w:rsid w:val="00057F58"/>
    <w:rsid w:val="000601AD"/>
    <w:rsid w:val="00060777"/>
    <w:rsid w:val="00064069"/>
    <w:rsid w:val="00067854"/>
    <w:rsid w:val="00070228"/>
    <w:rsid w:val="0007177B"/>
    <w:rsid w:val="0007195C"/>
    <w:rsid w:val="000747CC"/>
    <w:rsid w:val="00077C84"/>
    <w:rsid w:val="00083EDD"/>
    <w:rsid w:val="000844F6"/>
    <w:rsid w:val="00085E3D"/>
    <w:rsid w:val="00086548"/>
    <w:rsid w:val="00086A24"/>
    <w:rsid w:val="00087593"/>
    <w:rsid w:val="000876F1"/>
    <w:rsid w:val="00090F4A"/>
    <w:rsid w:val="00092604"/>
    <w:rsid w:val="00093D54"/>
    <w:rsid w:val="00097DC3"/>
    <w:rsid w:val="000A2427"/>
    <w:rsid w:val="000A45D0"/>
    <w:rsid w:val="000A4C72"/>
    <w:rsid w:val="000A62D0"/>
    <w:rsid w:val="000A7087"/>
    <w:rsid w:val="000A711C"/>
    <w:rsid w:val="000B0192"/>
    <w:rsid w:val="000B1365"/>
    <w:rsid w:val="000B1B11"/>
    <w:rsid w:val="000B27AD"/>
    <w:rsid w:val="000B5D97"/>
    <w:rsid w:val="000B6128"/>
    <w:rsid w:val="000B73E3"/>
    <w:rsid w:val="000B79E4"/>
    <w:rsid w:val="000C033A"/>
    <w:rsid w:val="000C0349"/>
    <w:rsid w:val="000C4D89"/>
    <w:rsid w:val="000D1C01"/>
    <w:rsid w:val="000D1FF9"/>
    <w:rsid w:val="000D2C1A"/>
    <w:rsid w:val="000D2DB6"/>
    <w:rsid w:val="000D31B1"/>
    <w:rsid w:val="000D4579"/>
    <w:rsid w:val="000D645D"/>
    <w:rsid w:val="000D6C8B"/>
    <w:rsid w:val="000E2AEA"/>
    <w:rsid w:val="000E63AD"/>
    <w:rsid w:val="000F2EB7"/>
    <w:rsid w:val="000F6415"/>
    <w:rsid w:val="000F642F"/>
    <w:rsid w:val="0010397C"/>
    <w:rsid w:val="00111B38"/>
    <w:rsid w:val="00111BE8"/>
    <w:rsid w:val="00114486"/>
    <w:rsid w:val="00115EA3"/>
    <w:rsid w:val="00120AF7"/>
    <w:rsid w:val="00122C58"/>
    <w:rsid w:val="00123C84"/>
    <w:rsid w:val="0012482F"/>
    <w:rsid w:val="00125253"/>
    <w:rsid w:val="001264F7"/>
    <w:rsid w:val="001304EA"/>
    <w:rsid w:val="00130B61"/>
    <w:rsid w:val="00135CB6"/>
    <w:rsid w:val="00136D56"/>
    <w:rsid w:val="00140B5C"/>
    <w:rsid w:val="001424C0"/>
    <w:rsid w:val="00146768"/>
    <w:rsid w:val="00147E99"/>
    <w:rsid w:val="001548AF"/>
    <w:rsid w:val="00154A47"/>
    <w:rsid w:val="001629D6"/>
    <w:rsid w:val="00162A93"/>
    <w:rsid w:val="0016348A"/>
    <w:rsid w:val="00163DDF"/>
    <w:rsid w:val="0016560C"/>
    <w:rsid w:val="001672EA"/>
    <w:rsid w:val="00170124"/>
    <w:rsid w:val="00170242"/>
    <w:rsid w:val="00171511"/>
    <w:rsid w:val="00171AD1"/>
    <w:rsid w:val="0017246F"/>
    <w:rsid w:val="00172F97"/>
    <w:rsid w:val="0017487A"/>
    <w:rsid w:val="001763F0"/>
    <w:rsid w:val="00177589"/>
    <w:rsid w:val="001813B8"/>
    <w:rsid w:val="00181F2E"/>
    <w:rsid w:val="0019296C"/>
    <w:rsid w:val="00193B81"/>
    <w:rsid w:val="001959F8"/>
    <w:rsid w:val="001A000C"/>
    <w:rsid w:val="001A162C"/>
    <w:rsid w:val="001A21EF"/>
    <w:rsid w:val="001A473D"/>
    <w:rsid w:val="001A5F00"/>
    <w:rsid w:val="001A7D97"/>
    <w:rsid w:val="001B2DA2"/>
    <w:rsid w:val="001B413A"/>
    <w:rsid w:val="001C2D59"/>
    <w:rsid w:val="001C3CEC"/>
    <w:rsid w:val="001C4ABA"/>
    <w:rsid w:val="001C647E"/>
    <w:rsid w:val="001C6A4D"/>
    <w:rsid w:val="001D227C"/>
    <w:rsid w:val="001D643B"/>
    <w:rsid w:val="001E10EE"/>
    <w:rsid w:val="001E1271"/>
    <w:rsid w:val="001E222D"/>
    <w:rsid w:val="001E2DAA"/>
    <w:rsid w:val="001E76C2"/>
    <w:rsid w:val="001F0CD5"/>
    <w:rsid w:val="001F2367"/>
    <w:rsid w:val="001F3523"/>
    <w:rsid w:val="001F6655"/>
    <w:rsid w:val="00201835"/>
    <w:rsid w:val="00201A33"/>
    <w:rsid w:val="00202230"/>
    <w:rsid w:val="00202968"/>
    <w:rsid w:val="002029B4"/>
    <w:rsid w:val="00202E16"/>
    <w:rsid w:val="00203C8D"/>
    <w:rsid w:val="00211884"/>
    <w:rsid w:val="002127FF"/>
    <w:rsid w:val="00213F36"/>
    <w:rsid w:val="0021435B"/>
    <w:rsid w:val="00214B74"/>
    <w:rsid w:val="00215DFD"/>
    <w:rsid w:val="00222800"/>
    <w:rsid w:val="002231DF"/>
    <w:rsid w:val="00224CDB"/>
    <w:rsid w:val="002258B5"/>
    <w:rsid w:val="002309CA"/>
    <w:rsid w:val="002338D8"/>
    <w:rsid w:val="00233BCA"/>
    <w:rsid w:val="00237821"/>
    <w:rsid w:val="0024150E"/>
    <w:rsid w:val="00241BCC"/>
    <w:rsid w:val="002428EB"/>
    <w:rsid w:val="00243C13"/>
    <w:rsid w:val="00246242"/>
    <w:rsid w:val="002462AB"/>
    <w:rsid w:val="0024748B"/>
    <w:rsid w:val="00247F8B"/>
    <w:rsid w:val="002501EE"/>
    <w:rsid w:val="002510D6"/>
    <w:rsid w:val="00251478"/>
    <w:rsid w:val="00251603"/>
    <w:rsid w:val="00251CFD"/>
    <w:rsid w:val="002526F2"/>
    <w:rsid w:val="0025404E"/>
    <w:rsid w:val="002561C9"/>
    <w:rsid w:val="0025747C"/>
    <w:rsid w:val="00261423"/>
    <w:rsid w:val="00261499"/>
    <w:rsid w:val="00262474"/>
    <w:rsid w:val="002639F0"/>
    <w:rsid w:val="00265BD0"/>
    <w:rsid w:val="00265DF0"/>
    <w:rsid w:val="00266043"/>
    <w:rsid w:val="00267ED3"/>
    <w:rsid w:val="00272D2B"/>
    <w:rsid w:val="00273B2D"/>
    <w:rsid w:val="00273FEF"/>
    <w:rsid w:val="00274EFC"/>
    <w:rsid w:val="0027586E"/>
    <w:rsid w:val="00280997"/>
    <w:rsid w:val="00281642"/>
    <w:rsid w:val="00284071"/>
    <w:rsid w:val="00285FDD"/>
    <w:rsid w:val="002866A8"/>
    <w:rsid w:val="002868D1"/>
    <w:rsid w:val="00286932"/>
    <w:rsid w:val="00290324"/>
    <w:rsid w:val="0029205C"/>
    <w:rsid w:val="0029301E"/>
    <w:rsid w:val="00295A75"/>
    <w:rsid w:val="002A203C"/>
    <w:rsid w:val="002A293E"/>
    <w:rsid w:val="002A40D9"/>
    <w:rsid w:val="002A52AC"/>
    <w:rsid w:val="002A5977"/>
    <w:rsid w:val="002B2C8B"/>
    <w:rsid w:val="002B38D0"/>
    <w:rsid w:val="002C04B8"/>
    <w:rsid w:val="002C552C"/>
    <w:rsid w:val="002C5591"/>
    <w:rsid w:val="002C6C9D"/>
    <w:rsid w:val="002D2A47"/>
    <w:rsid w:val="002D4037"/>
    <w:rsid w:val="002D4BC9"/>
    <w:rsid w:val="002E05A0"/>
    <w:rsid w:val="002E1792"/>
    <w:rsid w:val="002E2161"/>
    <w:rsid w:val="002E22C5"/>
    <w:rsid w:val="002E29D9"/>
    <w:rsid w:val="002F0F9B"/>
    <w:rsid w:val="002F45F0"/>
    <w:rsid w:val="002F5672"/>
    <w:rsid w:val="002F6072"/>
    <w:rsid w:val="002F706C"/>
    <w:rsid w:val="00300901"/>
    <w:rsid w:val="00301129"/>
    <w:rsid w:val="00301F59"/>
    <w:rsid w:val="00302B2B"/>
    <w:rsid w:val="00302CA4"/>
    <w:rsid w:val="003036B5"/>
    <w:rsid w:val="00303F23"/>
    <w:rsid w:val="00310D3A"/>
    <w:rsid w:val="00311041"/>
    <w:rsid w:val="003137AA"/>
    <w:rsid w:val="003149F2"/>
    <w:rsid w:val="003171B0"/>
    <w:rsid w:val="0031757F"/>
    <w:rsid w:val="003176D3"/>
    <w:rsid w:val="003201FE"/>
    <w:rsid w:val="00325CDB"/>
    <w:rsid w:val="003302AB"/>
    <w:rsid w:val="00330BD3"/>
    <w:rsid w:val="00332D00"/>
    <w:rsid w:val="00333B70"/>
    <w:rsid w:val="00341213"/>
    <w:rsid w:val="003435ED"/>
    <w:rsid w:val="00343839"/>
    <w:rsid w:val="00343D21"/>
    <w:rsid w:val="00343E32"/>
    <w:rsid w:val="00347C4F"/>
    <w:rsid w:val="00351C4A"/>
    <w:rsid w:val="00357059"/>
    <w:rsid w:val="00362393"/>
    <w:rsid w:val="00362814"/>
    <w:rsid w:val="00362FBB"/>
    <w:rsid w:val="0036341F"/>
    <w:rsid w:val="00363727"/>
    <w:rsid w:val="00363F5B"/>
    <w:rsid w:val="00365937"/>
    <w:rsid w:val="00365A35"/>
    <w:rsid w:val="00365DAF"/>
    <w:rsid w:val="00366382"/>
    <w:rsid w:val="00367D41"/>
    <w:rsid w:val="00367FD0"/>
    <w:rsid w:val="00370C95"/>
    <w:rsid w:val="003810C9"/>
    <w:rsid w:val="00382EA0"/>
    <w:rsid w:val="00383583"/>
    <w:rsid w:val="00384D91"/>
    <w:rsid w:val="003855DB"/>
    <w:rsid w:val="003859C6"/>
    <w:rsid w:val="00385E01"/>
    <w:rsid w:val="00386B72"/>
    <w:rsid w:val="00387F6D"/>
    <w:rsid w:val="003903F7"/>
    <w:rsid w:val="00390BBB"/>
    <w:rsid w:val="003913CC"/>
    <w:rsid w:val="00391D38"/>
    <w:rsid w:val="00394420"/>
    <w:rsid w:val="0039480B"/>
    <w:rsid w:val="003979E4"/>
    <w:rsid w:val="003A0889"/>
    <w:rsid w:val="003A0EFD"/>
    <w:rsid w:val="003A26F1"/>
    <w:rsid w:val="003A6125"/>
    <w:rsid w:val="003A6220"/>
    <w:rsid w:val="003A6658"/>
    <w:rsid w:val="003A68CE"/>
    <w:rsid w:val="003B076D"/>
    <w:rsid w:val="003B0CEB"/>
    <w:rsid w:val="003B0D39"/>
    <w:rsid w:val="003B3147"/>
    <w:rsid w:val="003B3892"/>
    <w:rsid w:val="003B4260"/>
    <w:rsid w:val="003B4482"/>
    <w:rsid w:val="003B6631"/>
    <w:rsid w:val="003B7F88"/>
    <w:rsid w:val="003C0D94"/>
    <w:rsid w:val="003C1508"/>
    <w:rsid w:val="003C429B"/>
    <w:rsid w:val="003C4DC6"/>
    <w:rsid w:val="003C6695"/>
    <w:rsid w:val="003C7F8B"/>
    <w:rsid w:val="003D3934"/>
    <w:rsid w:val="003D6752"/>
    <w:rsid w:val="003E0BF7"/>
    <w:rsid w:val="003E41AE"/>
    <w:rsid w:val="003E51B1"/>
    <w:rsid w:val="003E5A1E"/>
    <w:rsid w:val="003E61FD"/>
    <w:rsid w:val="003E6B1F"/>
    <w:rsid w:val="003E7934"/>
    <w:rsid w:val="003F146B"/>
    <w:rsid w:val="003F2749"/>
    <w:rsid w:val="003F6CAA"/>
    <w:rsid w:val="00401F9F"/>
    <w:rsid w:val="004028CB"/>
    <w:rsid w:val="00402B3E"/>
    <w:rsid w:val="00406655"/>
    <w:rsid w:val="00406E2E"/>
    <w:rsid w:val="00407334"/>
    <w:rsid w:val="004128E0"/>
    <w:rsid w:val="00415111"/>
    <w:rsid w:val="00417DF3"/>
    <w:rsid w:val="00422493"/>
    <w:rsid w:val="00422846"/>
    <w:rsid w:val="00422ACD"/>
    <w:rsid w:val="00423D5F"/>
    <w:rsid w:val="0042565D"/>
    <w:rsid w:val="00430F9F"/>
    <w:rsid w:val="004310B8"/>
    <w:rsid w:val="0043185D"/>
    <w:rsid w:val="0043372B"/>
    <w:rsid w:val="004429D4"/>
    <w:rsid w:val="00442EA7"/>
    <w:rsid w:val="004452E1"/>
    <w:rsid w:val="00446BDD"/>
    <w:rsid w:val="0044781D"/>
    <w:rsid w:val="00450104"/>
    <w:rsid w:val="004521C7"/>
    <w:rsid w:val="004537F5"/>
    <w:rsid w:val="00460558"/>
    <w:rsid w:val="00460612"/>
    <w:rsid w:val="00463FBC"/>
    <w:rsid w:val="0046417A"/>
    <w:rsid w:val="004737B1"/>
    <w:rsid w:val="00474E54"/>
    <w:rsid w:val="00475811"/>
    <w:rsid w:val="0048119A"/>
    <w:rsid w:val="004827E7"/>
    <w:rsid w:val="004830D5"/>
    <w:rsid w:val="00484B5F"/>
    <w:rsid w:val="00484B7D"/>
    <w:rsid w:val="004850D9"/>
    <w:rsid w:val="00486E94"/>
    <w:rsid w:val="004A11E9"/>
    <w:rsid w:val="004A1473"/>
    <w:rsid w:val="004A1719"/>
    <w:rsid w:val="004A2CC7"/>
    <w:rsid w:val="004A77DC"/>
    <w:rsid w:val="004A7957"/>
    <w:rsid w:val="004A7A65"/>
    <w:rsid w:val="004B070C"/>
    <w:rsid w:val="004B2B90"/>
    <w:rsid w:val="004B4B41"/>
    <w:rsid w:val="004B583B"/>
    <w:rsid w:val="004B73A8"/>
    <w:rsid w:val="004B7D5E"/>
    <w:rsid w:val="004C1291"/>
    <w:rsid w:val="004C12A3"/>
    <w:rsid w:val="004C2E77"/>
    <w:rsid w:val="004C5931"/>
    <w:rsid w:val="004C68B9"/>
    <w:rsid w:val="004C7559"/>
    <w:rsid w:val="004D0CDA"/>
    <w:rsid w:val="004D27F1"/>
    <w:rsid w:val="004D2FE1"/>
    <w:rsid w:val="004D3458"/>
    <w:rsid w:val="004D3A1B"/>
    <w:rsid w:val="004D706E"/>
    <w:rsid w:val="004D7177"/>
    <w:rsid w:val="004D7BF6"/>
    <w:rsid w:val="004E1C8B"/>
    <w:rsid w:val="004E5D8F"/>
    <w:rsid w:val="004E7FEC"/>
    <w:rsid w:val="004F0199"/>
    <w:rsid w:val="004F02A6"/>
    <w:rsid w:val="004F067B"/>
    <w:rsid w:val="004F1A51"/>
    <w:rsid w:val="004F3375"/>
    <w:rsid w:val="004F48F3"/>
    <w:rsid w:val="005041B5"/>
    <w:rsid w:val="0050704C"/>
    <w:rsid w:val="00507248"/>
    <w:rsid w:val="00507995"/>
    <w:rsid w:val="0051155D"/>
    <w:rsid w:val="00514325"/>
    <w:rsid w:val="005148AC"/>
    <w:rsid w:val="005153B5"/>
    <w:rsid w:val="00530E9A"/>
    <w:rsid w:val="00532BDB"/>
    <w:rsid w:val="00535871"/>
    <w:rsid w:val="005365FA"/>
    <w:rsid w:val="005415FE"/>
    <w:rsid w:val="005435E6"/>
    <w:rsid w:val="00543E1A"/>
    <w:rsid w:val="005442C6"/>
    <w:rsid w:val="00544A30"/>
    <w:rsid w:val="0055253B"/>
    <w:rsid w:val="00552DAD"/>
    <w:rsid w:val="00553DBF"/>
    <w:rsid w:val="00554A0A"/>
    <w:rsid w:val="005575E7"/>
    <w:rsid w:val="00557C72"/>
    <w:rsid w:val="00557E07"/>
    <w:rsid w:val="00562AF9"/>
    <w:rsid w:val="005652CC"/>
    <w:rsid w:val="00566106"/>
    <w:rsid w:val="005676DB"/>
    <w:rsid w:val="00567F9B"/>
    <w:rsid w:val="00572F35"/>
    <w:rsid w:val="00574560"/>
    <w:rsid w:val="00576614"/>
    <w:rsid w:val="00581C9E"/>
    <w:rsid w:val="005858E0"/>
    <w:rsid w:val="0058598A"/>
    <w:rsid w:val="00585A7D"/>
    <w:rsid w:val="005876B8"/>
    <w:rsid w:val="005877CE"/>
    <w:rsid w:val="00587A51"/>
    <w:rsid w:val="00592A3A"/>
    <w:rsid w:val="0059524A"/>
    <w:rsid w:val="005A19CB"/>
    <w:rsid w:val="005A43C6"/>
    <w:rsid w:val="005A66F9"/>
    <w:rsid w:val="005A72DE"/>
    <w:rsid w:val="005B000B"/>
    <w:rsid w:val="005B11DD"/>
    <w:rsid w:val="005B23D3"/>
    <w:rsid w:val="005B24EA"/>
    <w:rsid w:val="005B2EB5"/>
    <w:rsid w:val="005B3C5B"/>
    <w:rsid w:val="005B3EE4"/>
    <w:rsid w:val="005B676A"/>
    <w:rsid w:val="005C188B"/>
    <w:rsid w:val="005C4E79"/>
    <w:rsid w:val="005C6F62"/>
    <w:rsid w:val="005C745C"/>
    <w:rsid w:val="005D1637"/>
    <w:rsid w:val="005D4472"/>
    <w:rsid w:val="005D4FF1"/>
    <w:rsid w:val="005D5AF9"/>
    <w:rsid w:val="005D7E8F"/>
    <w:rsid w:val="005E2DEF"/>
    <w:rsid w:val="005E3B37"/>
    <w:rsid w:val="005E3F27"/>
    <w:rsid w:val="005E6A8E"/>
    <w:rsid w:val="005F4760"/>
    <w:rsid w:val="005F6265"/>
    <w:rsid w:val="005F6371"/>
    <w:rsid w:val="005F659D"/>
    <w:rsid w:val="005F691B"/>
    <w:rsid w:val="00600138"/>
    <w:rsid w:val="00600E5E"/>
    <w:rsid w:val="0060139F"/>
    <w:rsid w:val="00603B05"/>
    <w:rsid w:val="006047E5"/>
    <w:rsid w:val="006052B4"/>
    <w:rsid w:val="00612142"/>
    <w:rsid w:val="006213C8"/>
    <w:rsid w:val="00622B66"/>
    <w:rsid w:val="006234E8"/>
    <w:rsid w:val="00623C26"/>
    <w:rsid w:val="00624206"/>
    <w:rsid w:val="00625C0F"/>
    <w:rsid w:val="00627932"/>
    <w:rsid w:val="00630CC4"/>
    <w:rsid w:val="0063102F"/>
    <w:rsid w:val="00635078"/>
    <w:rsid w:val="00636A03"/>
    <w:rsid w:val="00636E3E"/>
    <w:rsid w:val="00636FA9"/>
    <w:rsid w:val="00640624"/>
    <w:rsid w:val="006432FC"/>
    <w:rsid w:val="00644B19"/>
    <w:rsid w:val="00645918"/>
    <w:rsid w:val="0064620E"/>
    <w:rsid w:val="00647E2F"/>
    <w:rsid w:val="00651153"/>
    <w:rsid w:val="00651C94"/>
    <w:rsid w:val="0065428F"/>
    <w:rsid w:val="00654830"/>
    <w:rsid w:val="00654E7B"/>
    <w:rsid w:val="0065511A"/>
    <w:rsid w:val="00655D7D"/>
    <w:rsid w:val="006560E3"/>
    <w:rsid w:val="006570B9"/>
    <w:rsid w:val="006617C9"/>
    <w:rsid w:val="00662C75"/>
    <w:rsid w:val="006635FA"/>
    <w:rsid w:val="00663F95"/>
    <w:rsid w:val="006653F1"/>
    <w:rsid w:val="0066638C"/>
    <w:rsid w:val="006674CC"/>
    <w:rsid w:val="00667701"/>
    <w:rsid w:val="006834DD"/>
    <w:rsid w:val="00685087"/>
    <w:rsid w:val="00686E84"/>
    <w:rsid w:val="006870FF"/>
    <w:rsid w:val="006920DC"/>
    <w:rsid w:val="00694251"/>
    <w:rsid w:val="006A12AE"/>
    <w:rsid w:val="006A1359"/>
    <w:rsid w:val="006A1E7D"/>
    <w:rsid w:val="006A1F7E"/>
    <w:rsid w:val="006A27B5"/>
    <w:rsid w:val="006A2EEF"/>
    <w:rsid w:val="006A636E"/>
    <w:rsid w:val="006B2EFE"/>
    <w:rsid w:val="006C4EC5"/>
    <w:rsid w:val="006C6079"/>
    <w:rsid w:val="006C6C21"/>
    <w:rsid w:val="006D1A03"/>
    <w:rsid w:val="006D1AB2"/>
    <w:rsid w:val="006D1B3E"/>
    <w:rsid w:val="006D3909"/>
    <w:rsid w:val="006D4129"/>
    <w:rsid w:val="006D4322"/>
    <w:rsid w:val="006E00B4"/>
    <w:rsid w:val="006E0D32"/>
    <w:rsid w:val="006F1FD7"/>
    <w:rsid w:val="006F33E2"/>
    <w:rsid w:val="006F379E"/>
    <w:rsid w:val="006F56CE"/>
    <w:rsid w:val="006F6D58"/>
    <w:rsid w:val="006F797B"/>
    <w:rsid w:val="006F7EFD"/>
    <w:rsid w:val="0070054F"/>
    <w:rsid w:val="00700F0B"/>
    <w:rsid w:val="0070381C"/>
    <w:rsid w:val="00707D4F"/>
    <w:rsid w:val="0071336B"/>
    <w:rsid w:val="007137A4"/>
    <w:rsid w:val="00714C90"/>
    <w:rsid w:val="00717091"/>
    <w:rsid w:val="00717E7E"/>
    <w:rsid w:val="007222E1"/>
    <w:rsid w:val="00724641"/>
    <w:rsid w:val="007309B1"/>
    <w:rsid w:val="00732388"/>
    <w:rsid w:val="007356F0"/>
    <w:rsid w:val="00735949"/>
    <w:rsid w:val="00735BE3"/>
    <w:rsid w:val="007443BC"/>
    <w:rsid w:val="00745B9C"/>
    <w:rsid w:val="00746D98"/>
    <w:rsid w:val="00752085"/>
    <w:rsid w:val="00752442"/>
    <w:rsid w:val="007547CE"/>
    <w:rsid w:val="00754AFE"/>
    <w:rsid w:val="00756147"/>
    <w:rsid w:val="0075758B"/>
    <w:rsid w:val="007577FF"/>
    <w:rsid w:val="00760834"/>
    <w:rsid w:val="00760EE6"/>
    <w:rsid w:val="00761853"/>
    <w:rsid w:val="00765BA2"/>
    <w:rsid w:val="00772158"/>
    <w:rsid w:val="00772C8B"/>
    <w:rsid w:val="007747A5"/>
    <w:rsid w:val="00780150"/>
    <w:rsid w:val="00780338"/>
    <w:rsid w:val="00780455"/>
    <w:rsid w:val="00780B65"/>
    <w:rsid w:val="0078151E"/>
    <w:rsid w:val="007906B1"/>
    <w:rsid w:val="00790FE8"/>
    <w:rsid w:val="00792AD8"/>
    <w:rsid w:val="007944C2"/>
    <w:rsid w:val="007967EF"/>
    <w:rsid w:val="00797B92"/>
    <w:rsid w:val="007A1502"/>
    <w:rsid w:val="007A5380"/>
    <w:rsid w:val="007B229F"/>
    <w:rsid w:val="007B7162"/>
    <w:rsid w:val="007B78FA"/>
    <w:rsid w:val="007C0BAD"/>
    <w:rsid w:val="007C1193"/>
    <w:rsid w:val="007C323D"/>
    <w:rsid w:val="007C3DF3"/>
    <w:rsid w:val="007C6DCD"/>
    <w:rsid w:val="007D3546"/>
    <w:rsid w:val="007D40EB"/>
    <w:rsid w:val="007D534C"/>
    <w:rsid w:val="007E3C21"/>
    <w:rsid w:val="007E49EA"/>
    <w:rsid w:val="007E4AF3"/>
    <w:rsid w:val="007E55D6"/>
    <w:rsid w:val="007F1732"/>
    <w:rsid w:val="007F4F47"/>
    <w:rsid w:val="007F5B6D"/>
    <w:rsid w:val="007F6013"/>
    <w:rsid w:val="007F726E"/>
    <w:rsid w:val="007F7BAD"/>
    <w:rsid w:val="00801769"/>
    <w:rsid w:val="008036B1"/>
    <w:rsid w:val="00804968"/>
    <w:rsid w:val="008113E6"/>
    <w:rsid w:val="0081266E"/>
    <w:rsid w:val="008136F5"/>
    <w:rsid w:val="0081420D"/>
    <w:rsid w:val="00815EAE"/>
    <w:rsid w:val="008168D7"/>
    <w:rsid w:val="00821750"/>
    <w:rsid w:val="008217A8"/>
    <w:rsid w:val="008235AE"/>
    <w:rsid w:val="00825CC7"/>
    <w:rsid w:val="0083055A"/>
    <w:rsid w:val="0083108E"/>
    <w:rsid w:val="00831BD7"/>
    <w:rsid w:val="00832BE3"/>
    <w:rsid w:val="00834B85"/>
    <w:rsid w:val="008355ED"/>
    <w:rsid w:val="00835623"/>
    <w:rsid w:val="00835BC5"/>
    <w:rsid w:val="0083716E"/>
    <w:rsid w:val="00837F67"/>
    <w:rsid w:val="008401BE"/>
    <w:rsid w:val="00841182"/>
    <w:rsid w:val="0084216A"/>
    <w:rsid w:val="00844A8C"/>
    <w:rsid w:val="00847C05"/>
    <w:rsid w:val="00847C20"/>
    <w:rsid w:val="00851CEF"/>
    <w:rsid w:val="00854723"/>
    <w:rsid w:val="00854838"/>
    <w:rsid w:val="008559E9"/>
    <w:rsid w:val="008560F5"/>
    <w:rsid w:val="00856239"/>
    <w:rsid w:val="0085662D"/>
    <w:rsid w:val="00860408"/>
    <w:rsid w:val="00860D0B"/>
    <w:rsid w:val="0086581F"/>
    <w:rsid w:val="008707E2"/>
    <w:rsid w:val="008738CD"/>
    <w:rsid w:val="00873A67"/>
    <w:rsid w:val="00873D83"/>
    <w:rsid w:val="0087726E"/>
    <w:rsid w:val="00877F03"/>
    <w:rsid w:val="0088139D"/>
    <w:rsid w:val="008836D8"/>
    <w:rsid w:val="00883939"/>
    <w:rsid w:val="00884600"/>
    <w:rsid w:val="008859B1"/>
    <w:rsid w:val="00885EC0"/>
    <w:rsid w:val="00886954"/>
    <w:rsid w:val="00886BC8"/>
    <w:rsid w:val="00890656"/>
    <w:rsid w:val="00893C61"/>
    <w:rsid w:val="008A040E"/>
    <w:rsid w:val="008A0703"/>
    <w:rsid w:val="008A0A06"/>
    <w:rsid w:val="008A10DD"/>
    <w:rsid w:val="008A2876"/>
    <w:rsid w:val="008A34D7"/>
    <w:rsid w:val="008A3B86"/>
    <w:rsid w:val="008A4579"/>
    <w:rsid w:val="008B669E"/>
    <w:rsid w:val="008C03FF"/>
    <w:rsid w:val="008C1B7B"/>
    <w:rsid w:val="008C207B"/>
    <w:rsid w:val="008C484E"/>
    <w:rsid w:val="008D08C9"/>
    <w:rsid w:val="008D16C4"/>
    <w:rsid w:val="008D17F8"/>
    <w:rsid w:val="008D2820"/>
    <w:rsid w:val="008D4477"/>
    <w:rsid w:val="008D57B1"/>
    <w:rsid w:val="008D6E3F"/>
    <w:rsid w:val="008E08DC"/>
    <w:rsid w:val="008E0D89"/>
    <w:rsid w:val="008E2CC5"/>
    <w:rsid w:val="008E2DAE"/>
    <w:rsid w:val="008E31C0"/>
    <w:rsid w:val="008E5956"/>
    <w:rsid w:val="008E5B45"/>
    <w:rsid w:val="008E5DA0"/>
    <w:rsid w:val="008F01EE"/>
    <w:rsid w:val="008F061C"/>
    <w:rsid w:val="008F0A43"/>
    <w:rsid w:val="008F11B9"/>
    <w:rsid w:val="008F3011"/>
    <w:rsid w:val="008F312C"/>
    <w:rsid w:val="008F3E39"/>
    <w:rsid w:val="008F3F7B"/>
    <w:rsid w:val="008F4F63"/>
    <w:rsid w:val="008F5044"/>
    <w:rsid w:val="00900149"/>
    <w:rsid w:val="00902015"/>
    <w:rsid w:val="009020CD"/>
    <w:rsid w:val="00903251"/>
    <w:rsid w:val="0090454C"/>
    <w:rsid w:val="0090489F"/>
    <w:rsid w:val="00907507"/>
    <w:rsid w:val="00911C6C"/>
    <w:rsid w:val="009135FF"/>
    <w:rsid w:val="0091512A"/>
    <w:rsid w:val="00915BCD"/>
    <w:rsid w:val="00916D49"/>
    <w:rsid w:val="0092113E"/>
    <w:rsid w:val="009213C4"/>
    <w:rsid w:val="0092202E"/>
    <w:rsid w:val="00924150"/>
    <w:rsid w:val="009267AE"/>
    <w:rsid w:val="00926F23"/>
    <w:rsid w:val="0092759D"/>
    <w:rsid w:val="009318A6"/>
    <w:rsid w:val="00931A33"/>
    <w:rsid w:val="00933859"/>
    <w:rsid w:val="00937AC4"/>
    <w:rsid w:val="00937FD7"/>
    <w:rsid w:val="00940AAC"/>
    <w:rsid w:val="00940B18"/>
    <w:rsid w:val="00943581"/>
    <w:rsid w:val="00945E08"/>
    <w:rsid w:val="00946DE5"/>
    <w:rsid w:val="0095482F"/>
    <w:rsid w:val="00955715"/>
    <w:rsid w:val="00955A77"/>
    <w:rsid w:val="00957C46"/>
    <w:rsid w:val="00957DFA"/>
    <w:rsid w:val="0096265F"/>
    <w:rsid w:val="00963012"/>
    <w:rsid w:val="00963787"/>
    <w:rsid w:val="00964F97"/>
    <w:rsid w:val="00965C37"/>
    <w:rsid w:val="009708F6"/>
    <w:rsid w:val="00970E7B"/>
    <w:rsid w:val="0097281B"/>
    <w:rsid w:val="00974441"/>
    <w:rsid w:val="00975FBF"/>
    <w:rsid w:val="00977A5E"/>
    <w:rsid w:val="00980130"/>
    <w:rsid w:val="0098447E"/>
    <w:rsid w:val="009856FB"/>
    <w:rsid w:val="00985BE5"/>
    <w:rsid w:val="009864D5"/>
    <w:rsid w:val="00986A00"/>
    <w:rsid w:val="00987091"/>
    <w:rsid w:val="0099069E"/>
    <w:rsid w:val="00991DC8"/>
    <w:rsid w:val="009927BC"/>
    <w:rsid w:val="00994D30"/>
    <w:rsid w:val="00994FAA"/>
    <w:rsid w:val="00997147"/>
    <w:rsid w:val="00997D78"/>
    <w:rsid w:val="009A0591"/>
    <w:rsid w:val="009A0E8A"/>
    <w:rsid w:val="009A332A"/>
    <w:rsid w:val="009A4F97"/>
    <w:rsid w:val="009B0234"/>
    <w:rsid w:val="009B1778"/>
    <w:rsid w:val="009B7258"/>
    <w:rsid w:val="009C04EE"/>
    <w:rsid w:val="009C1D57"/>
    <w:rsid w:val="009C3046"/>
    <w:rsid w:val="009C4334"/>
    <w:rsid w:val="009C5E7F"/>
    <w:rsid w:val="009C74EF"/>
    <w:rsid w:val="009D50AD"/>
    <w:rsid w:val="009D6A9B"/>
    <w:rsid w:val="009D6AD8"/>
    <w:rsid w:val="009D7698"/>
    <w:rsid w:val="009E0B2E"/>
    <w:rsid w:val="009E5482"/>
    <w:rsid w:val="009E5D38"/>
    <w:rsid w:val="009E6382"/>
    <w:rsid w:val="009F009E"/>
    <w:rsid w:val="009F10C2"/>
    <w:rsid w:val="009F1726"/>
    <w:rsid w:val="009F219B"/>
    <w:rsid w:val="009F378B"/>
    <w:rsid w:val="00A00E79"/>
    <w:rsid w:val="00A031D2"/>
    <w:rsid w:val="00A03D61"/>
    <w:rsid w:val="00A03F3A"/>
    <w:rsid w:val="00A07079"/>
    <w:rsid w:val="00A10E5D"/>
    <w:rsid w:val="00A10F49"/>
    <w:rsid w:val="00A119E6"/>
    <w:rsid w:val="00A14239"/>
    <w:rsid w:val="00A15873"/>
    <w:rsid w:val="00A16F73"/>
    <w:rsid w:val="00A16FEB"/>
    <w:rsid w:val="00A17046"/>
    <w:rsid w:val="00A17A51"/>
    <w:rsid w:val="00A26D58"/>
    <w:rsid w:val="00A2724A"/>
    <w:rsid w:val="00A27D7C"/>
    <w:rsid w:val="00A340C5"/>
    <w:rsid w:val="00A3792F"/>
    <w:rsid w:val="00A40509"/>
    <w:rsid w:val="00A40614"/>
    <w:rsid w:val="00A45DEE"/>
    <w:rsid w:val="00A5051E"/>
    <w:rsid w:val="00A51867"/>
    <w:rsid w:val="00A54EED"/>
    <w:rsid w:val="00A56274"/>
    <w:rsid w:val="00A56FA5"/>
    <w:rsid w:val="00A56FB3"/>
    <w:rsid w:val="00A57603"/>
    <w:rsid w:val="00A614AF"/>
    <w:rsid w:val="00A628FA"/>
    <w:rsid w:val="00A64677"/>
    <w:rsid w:val="00A65C0E"/>
    <w:rsid w:val="00A672EC"/>
    <w:rsid w:val="00A67E03"/>
    <w:rsid w:val="00A701E8"/>
    <w:rsid w:val="00A719BA"/>
    <w:rsid w:val="00A724B7"/>
    <w:rsid w:val="00A73B63"/>
    <w:rsid w:val="00A75A9B"/>
    <w:rsid w:val="00A77C4B"/>
    <w:rsid w:val="00A8102F"/>
    <w:rsid w:val="00A83B03"/>
    <w:rsid w:val="00A8680A"/>
    <w:rsid w:val="00A904EF"/>
    <w:rsid w:val="00A912BD"/>
    <w:rsid w:val="00A91D5A"/>
    <w:rsid w:val="00A91F32"/>
    <w:rsid w:val="00A93D32"/>
    <w:rsid w:val="00AA048F"/>
    <w:rsid w:val="00AA077B"/>
    <w:rsid w:val="00AA24D5"/>
    <w:rsid w:val="00AA320D"/>
    <w:rsid w:val="00AA39E3"/>
    <w:rsid w:val="00AA3AE7"/>
    <w:rsid w:val="00AA50BA"/>
    <w:rsid w:val="00AB4F35"/>
    <w:rsid w:val="00AB721E"/>
    <w:rsid w:val="00AC1104"/>
    <w:rsid w:val="00AC1FB9"/>
    <w:rsid w:val="00AC24CF"/>
    <w:rsid w:val="00AC2C3C"/>
    <w:rsid w:val="00AC45C8"/>
    <w:rsid w:val="00AC67C5"/>
    <w:rsid w:val="00AD2A9B"/>
    <w:rsid w:val="00AD2D72"/>
    <w:rsid w:val="00AD3E09"/>
    <w:rsid w:val="00AE0D18"/>
    <w:rsid w:val="00AE590D"/>
    <w:rsid w:val="00AE61CC"/>
    <w:rsid w:val="00AE6343"/>
    <w:rsid w:val="00AE6E42"/>
    <w:rsid w:val="00AF0902"/>
    <w:rsid w:val="00AF0B32"/>
    <w:rsid w:val="00AF0F94"/>
    <w:rsid w:val="00AF1504"/>
    <w:rsid w:val="00AF16C1"/>
    <w:rsid w:val="00AF20EE"/>
    <w:rsid w:val="00AF35C3"/>
    <w:rsid w:val="00AF3F18"/>
    <w:rsid w:val="00B00995"/>
    <w:rsid w:val="00B0205D"/>
    <w:rsid w:val="00B078DF"/>
    <w:rsid w:val="00B07A96"/>
    <w:rsid w:val="00B100AB"/>
    <w:rsid w:val="00B128E6"/>
    <w:rsid w:val="00B141E6"/>
    <w:rsid w:val="00B14FE7"/>
    <w:rsid w:val="00B15395"/>
    <w:rsid w:val="00B16602"/>
    <w:rsid w:val="00B20832"/>
    <w:rsid w:val="00B215DF"/>
    <w:rsid w:val="00B226BB"/>
    <w:rsid w:val="00B24B12"/>
    <w:rsid w:val="00B259B9"/>
    <w:rsid w:val="00B3077C"/>
    <w:rsid w:val="00B3545E"/>
    <w:rsid w:val="00B377E0"/>
    <w:rsid w:val="00B37A53"/>
    <w:rsid w:val="00B37EF3"/>
    <w:rsid w:val="00B4017C"/>
    <w:rsid w:val="00B424D1"/>
    <w:rsid w:val="00B428D2"/>
    <w:rsid w:val="00B429D0"/>
    <w:rsid w:val="00B4742E"/>
    <w:rsid w:val="00B513EE"/>
    <w:rsid w:val="00B5287F"/>
    <w:rsid w:val="00B53127"/>
    <w:rsid w:val="00B53B2C"/>
    <w:rsid w:val="00B54468"/>
    <w:rsid w:val="00B55B40"/>
    <w:rsid w:val="00B5719B"/>
    <w:rsid w:val="00B60ADD"/>
    <w:rsid w:val="00B63E92"/>
    <w:rsid w:val="00B6416A"/>
    <w:rsid w:val="00B64B0A"/>
    <w:rsid w:val="00B65246"/>
    <w:rsid w:val="00B660F0"/>
    <w:rsid w:val="00B70219"/>
    <w:rsid w:val="00B729F1"/>
    <w:rsid w:val="00B7444E"/>
    <w:rsid w:val="00B756C5"/>
    <w:rsid w:val="00B76207"/>
    <w:rsid w:val="00B77138"/>
    <w:rsid w:val="00B81225"/>
    <w:rsid w:val="00B81304"/>
    <w:rsid w:val="00B8133D"/>
    <w:rsid w:val="00B8196D"/>
    <w:rsid w:val="00B82618"/>
    <w:rsid w:val="00B8363D"/>
    <w:rsid w:val="00B84709"/>
    <w:rsid w:val="00B86B87"/>
    <w:rsid w:val="00B90682"/>
    <w:rsid w:val="00B93FBD"/>
    <w:rsid w:val="00B95F64"/>
    <w:rsid w:val="00BA0AAA"/>
    <w:rsid w:val="00BA1904"/>
    <w:rsid w:val="00BA234D"/>
    <w:rsid w:val="00BA3652"/>
    <w:rsid w:val="00BA3679"/>
    <w:rsid w:val="00BA7430"/>
    <w:rsid w:val="00BA78EE"/>
    <w:rsid w:val="00BB0318"/>
    <w:rsid w:val="00BB3A84"/>
    <w:rsid w:val="00BB6AE2"/>
    <w:rsid w:val="00BB76A3"/>
    <w:rsid w:val="00BB7CE6"/>
    <w:rsid w:val="00BC02A6"/>
    <w:rsid w:val="00BC03AF"/>
    <w:rsid w:val="00BC244A"/>
    <w:rsid w:val="00BC3BE7"/>
    <w:rsid w:val="00BC5A0D"/>
    <w:rsid w:val="00BD159B"/>
    <w:rsid w:val="00BD15A1"/>
    <w:rsid w:val="00BD1F61"/>
    <w:rsid w:val="00BD3B64"/>
    <w:rsid w:val="00BD7A58"/>
    <w:rsid w:val="00BE35DA"/>
    <w:rsid w:val="00BE7948"/>
    <w:rsid w:val="00BF2367"/>
    <w:rsid w:val="00BF33B6"/>
    <w:rsid w:val="00C0416D"/>
    <w:rsid w:val="00C04299"/>
    <w:rsid w:val="00C04C3F"/>
    <w:rsid w:val="00C075BF"/>
    <w:rsid w:val="00C079F5"/>
    <w:rsid w:val="00C11D3D"/>
    <w:rsid w:val="00C11DC6"/>
    <w:rsid w:val="00C123BC"/>
    <w:rsid w:val="00C14FF0"/>
    <w:rsid w:val="00C16CC5"/>
    <w:rsid w:val="00C22023"/>
    <w:rsid w:val="00C22054"/>
    <w:rsid w:val="00C23CE5"/>
    <w:rsid w:val="00C24DCA"/>
    <w:rsid w:val="00C25A8E"/>
    <w:rsid w:val="00C2693F"/>
    <w:rsid w:val="00C2757E"/>
    <w:rsid w:val="00C27F56"/>
    <w:rsid w:val="00C305E5"/>
    <w:rsid w:val="00C329BC"/>
    <w:rsid w:val="00C34038"/>
    <w:rsid w:val="00C35130"/>
    <w:rsid w:val="00C36C39"/>
    <w:rsid w:val="00C407F8"/>
    <w:rsid w:val="00C42661"/>
    <w:rsid w:val="00C4312F"/>
    <w:rsid w:val="00C43E73"/>
    <w:rsid w:val="00C51C99"/>
    <w:rsid w:val="00C53DD4"/>
    <w:rsid w:val="00C56B56"/>
    <w:rsid w:val="00C61726"/>
    <w:rsid w:val="00C658B1"/>
    <w:rsid w:val="00C664AC"/>
    <w:rsid w:val="00C67117"/>
    <w:rsid w:val="00C67838"/>
    <w:rsid w:val="00C71DF1"/>
    <w:rsid w:val="00C7245C"/>
    <w:rsid w:val="00C83339"/>
    <w:rsid w:val="00C83A4F"/>
    <w:rsid w:val="00C840BB"/>
    <w:rsid w:val="00C84147"/>
    <w:rsid w:val="00C853C1"/>
    <w:rsid w:val="00C85FE7"/>
    <w:rsid w:val="00C8648C"/>
    <w:rsid w:val="00C865F9"/>
    <w:rsid w:val="00C86618"/>
    <w:rsid w:val="00C879A5"/>
    <w:rsid w:val="00C92B6C"/>
    <w:rsid w:val="00C939ED"/>
    <w:rsid w:val="00C93B91"/>
    <w:rsid w:val="00CA0C3B"/>
    <w:rsid w:val="00CA0F95"/>
    <w:rsid w:val="00CA1389"/>
    <w:rsid w:val="00CA7888"/>
    <w:rsid w:val="00CA7A32"/>
    <w:rsid w:val="00CB0B22"/>
    <w:rsid w:val="00CB5277"/>
    <w:rsid w:val="00CB58E6"/>
    <w:rsid w:val="00CB61F1"/>
    <w:rsid w:val="00CB7263"/>
    <w:rsid w:val="00CB7EDC"/>
    <w:rsid w:val="00CC1B18"/>
    <w:rsid w:val="00CC39BA"/>
    <w:rsid w:val="00CC710D"/>
    <w:rsid w:val="00CC724E"/>
    <w:rsid w:val="00CC7271"/>
    <w:rsid w:val="00CC7331"/>
    <w:rsid w:val="00CC74AF"/>
    <w:rsid w:val="00CD3401"/>
    <w:rsid w:val="00CD3BC5"/>
    <w:rsid w:val="00CD4629"/>
    <w:rsid w:val="00CD5CF0"/>
    <w:rsid w:val="00CD6000"/>
    <w:rsid w:val="00CD7018"/>
    <w:rsid w:val="00CE233D"/>
    <w:rsid w:val="00CE3350"/>
    <w:rsid w:val="00CE49D3"/>
    <w:rsid w:val="00CF00A4"/>
    <w:rsid w:val="00CF61FA"/>
    <w:rsid w:val="00CF6C8C"/>
    <w:rsid w:val="00D00849"/>
    <w:rsid w:val="00D01626"/>
    <w:rsid w:val="00D0261E"/>
    <w:rsid w:val="00D029DC"/>
    <w:rsid w:val="00D054A7"/>
    <w:rsid w:val="00D0760F"/>
    <w:rsid w:val="00D104BB"/>
    <w:rsid w:val="00D11171"/>
    <w:rsid w:val="00D111FC"/>
    <w:rsid w:val="00D15A5B"/>
    <w:rsid w:val="00D17442"/>
    <w:rsid w:val="00D21798"/>
    <w:rsid w:val="00D37513"/>
    <w:rsid w:val="00D40334"/>
    <w:rsid w:val="00D406A2"/>
    <w:rsid w:val="00D42BB5"/>
    <w:rsid w:val="00D43FF4"/>
    <w:rsid w:val="00D4486A"/>
    <w:rsid w:val="00D44E0B"/>
    <w:rsid w:val="00D44EE5"/>
    <w:rsid w:val="00D46748"/>
    <w:rsid w:val="00D46AB7"/>
    <w:rsid w:val="00D506E9"/>
    <w:rsid w:val="00D51867"/>
    <w:rsid w:val="00D55B40"/>
    <w:rsid w:val="00D56E32"/>
    <w:rsid w:val="00D625AB"/>
    <w:rsid w:val="00D63150"/>
    <w:rsid w:val="00D65FCB"/>
    <w:rsid w:val="00D660DB"/>
    <w:rsid w:val="00D67BD9"/>
    <w:rsid w:val="00D67F19"/>
    <w:rsid w:val="00D71EC8"/>
    <w:rsid w:val="00D758DE"/>
    <w:rsid w:val="00D75FB1"/>
    <w:rsid w:val="00D82FB8"/>
    <w:rsid w:val="00D85744"/>
    <w:rsid w:val="00D86033"/>
    <w:rsid w:val="00D91BE9"/>
    <w:rsid w:val="00D93A06"/>
    <w:rsid w:val="00D94C6D"/>
    <w:rsid w:val="00D94D65"/>
    <w:rsid w:val="00D96DFB"/>
    <w:rsid w:val="00D972FE"/>
    <w:rsid w:val="00D9777D"/>
    <w:rsid w:val="00DA0E3E"/>
    <w:rsid w:val="00DA46FF"/>
    <w:rsid w:val="00DB53B7"/>
    <w:rsid w:val="00DB5C18"/>
    <w:rsid w:val="00DB62D8"/>
    <w:rsid w:val="00DB7D77"/>
    <w:rsid w:val="00DC245A"/>
    <w:rsid w:val="00DC558C"/>
    <w:rsid w:val="00DC6973"/>
    <w:rsid w:val="00DC7DFF"/>
    <w:rsid w:val="00DD0623"/>
    <w:rsid w:val="00DD0D14"/>
    <w:rsid w:val="00DD322A"/>
    <w:rsid w:val="00DD39B0"/>
    <w:rsid w:val="00DD5407"/>
    <w:rsid w:val="00DD557C"/>
    <w:rsid w:val="00DD6368"/>
    <w:rsid w:val="00DE38C2"/>
    <w:rsid w:val="00DE7961"/>
    <w:rsid w:val="00DE7EF0"/>
    <w:rsid w:val="00DF1E7F"/>
    <w:rsid w:val="00DF2B32"/>
    <w:rsid w:val="00DF560C"/>
    <w:rsid w:val="00DF6DF3"/>
    <w:rsid w:val="00DF7B08"/>
    <w:rsid w:val="00E01198"/>
    <w:rsid w:val="00E02657"/>
    <w:rsid w:val="00E034CF"/>
    <w:rsid w:val="00E05AC3"/>
    <w:rsid w:val="00E071B4"/>
    <w:rsid w:val="00E0754A"/>
    <w:rsid w:val="00E13264"/>
    <w:rsid w:val="00E1486A"/>
    <w:rsid w:val="00E21E9B"/>
    <w:rsid w:val="00E24121"/>
    <w:rsid w:val="00E24CEE"/>
    <w:rsid w:val="00E24D4E"/>
    <w:rsid w:val="00E24E68"/>
    <w:rsid w:val="00E26429"/>
    <w:rsid w:val="00E2675C"/>
    <w:rsid w:val="00E30537"/>
    <w:rsid w:val="00E3136E"/>
    <w:rsid w:val="00E31810"/>
    <w:rsid w:val="00E33C6A"/>
    <w:rsid w:val="00E352BF"/>
    <w:rsid w:val="00E363FB"/>
    <w:rsid w:val="00E375F6"/>
    <w:rsid w:val="00E37A6D"/>
    <w:rsid w:val="00E41BA2"/>
    <w:rsid w:val="00E4293E"/>
    <w:rsid w:val="00E43502"/>
    <w:rsid w:val="00E4406F"/>
    <w:rsid w:val="00E45675"/>
    <w:rsid w:val="00E4668E"/>
    <w:rsid w:val="00E5064E"/>
    <w:rsid w:val="00E5159F"/>
    <w:rsid w:val="00E5316A"/>
    <w:rsid w:val="00E54ACF"/>
    <w:rsid w:val="00E6083A"/>
    <w:rsid w:val="00E60E86"/>
    <w:rsid w:val="00E6114C"/>
    <w:rsid w:val="00E61CF2"/>
    <w:rsid w:val="00E62404"/>
    <w:rsid w:val="00E6263E"/>
    <w:rsid w:val="00E62D37"/>
    <w:rsid w:val="00E64F79"/>
    <w:rsid w:val="00E654BA"/>
    <w:rsid w:val="00E73A53"/>
    <w:rsid w:val="00E80003"/>
    <w:rsid w:val="00E80F1D"/>
    <w:rsid w:val="00E80F60"/>
    <w:rsid w:val="00E81A9E"/>
    <w:rsid w:val="00E81ADE"/>
    <w:rsid w:val="00E82D1E"/>
    <w:rsid w:val="00E84B57"/>
    <w:rsid w:val="00E8626F"/>
    <w:rsid w:val="00E868CB"/>
    <w:rsid w:val="00E914F8"/>
    <w:rsid w:val="00E9456A"/>
    <w:rsid w:val="00E96B74"/>
    <w:rsid w:val="00EA10BE"/>
    <w:rsid w:val="00EA2ABF"/>
    <w:rsid w:val="00EA4DA8"/>
    <w:rsid w:val="00EB077B"/>
    <w:rsid w:val="00EB1348"/>
    <w:rsid w:val="00EB1A45"/>
    <w:rsid w:val="00EB3999"/>
    <w:rsid w:val="00EC1F3E"/>
    <w:rsid w:val="00EC3AFE"/>
    <w:rsid w:val="00EC58EB"/>
    <w:rsid w:val="00EC678A"/>
    <w:rsid w:val="00ED08E5"/>
    <w:rsid w:val="00ED2176"/>
    <w:rsid w:val="00ED2192"/>
    <w:rsid w:val="00ED367C"/>
    <w:rsid w:val="00ED4567"/>
    <w:rsid w:val="00ED46D3"/>
    <w:rsid w:val="00ED6D80"/>
    <w:rsid w:val="00EE2712"/>
    <w:rsid w:val="00EE3010"/>
    <w:rsid w:val="00EE48AC"/>
    <w:rsid w:val="00EE4DF8"/>
    <w:rsid w:val="00EE5216"/>
    <w:rsid w:val="00EE69D1"/>
    <w:rsid w:val="00EE6C61"/>
    <w:rsid w:val="00EE7A46"/>
    <w:rsid w:val="00EF61A0"/>
    <w:rsid w:val="00EF632D"/>
    <w:rsid w:val="00EF6640"/>
    <w:rsid w:val="00F05FCE"/>
    <w:rsid w:val="00F10533"/>
    <w:rsid w:val="00F10B79"/>
    <w:rsid w:val="00F125A4"/>
    <w:rsid w:val="00F12602"/>
    <w:rsid w:val="00F12A59"/>
    <w:rsid w:val="00F13B00"/>
    <w:rsid w:val="00F153FA"/>
    <w:rsid w:val="00F16A86"/>
    <w:rsid w:val="00F17677"/>
    <w:rsid w:val="00F2108D"/>
    <w:rsid w:val="00F236FD"/>
    <w:rsid w:val="00F24080"/>
    <w:rsid w:val="00F365B3"/>
    <w:rsid w:val="00F37C49"/>
    <w:rsid w:val="00F422D6"/>
    <w:rsid w:val="00F428D4"/>
    <w:rsid w:val="00F47646"/>
    <w:rsid w:val="00F50BA3"/>
    <w:rsid w:val="00F529B9"/>
    <w:rsid w:val="00F52A6B"/>
    <w:rsid w:val="00F541A4"/>
    <w:rsid w:val="00F547CA"/>
    <w:rsid w:val="00F54C60"/>
    <w:rsid w:val="00F56460"/>
    <w:rsid w:val="00F56C3B"/>
    <w:rsid w:val="00F62F50"/>
    <w:rsid w:val="00F708C6"/>
    <w:rsid w:val="00F71251"/>
    <w:rsid w:val="00F72154"/>
    <w:rsid w:val="00F72F85"/>
    <w:rsid w:val="00F773D9"/>
    <w:rsid w:val="00F80FCB"/>
    <w:rsid w:val="00F812D5"/>
    <w:rsid w:val="00F8376E"/>
    <w:rsid w:val="00F844FD"/>
    <w:rsid w:val="00F87657"/>
    <w:rsid w:val="00F87692"/>
    <w:rsid w:val="00F91EAC"/>
    <w:rsid w:val="00F9558B"/>
    <w:rsid w:val="00F96014"/>
    <w:rsid w:val="00F97243"/>
    <w:rsid w:val="00F97655"/>
    <w:rsid w:val="00F97DCD"/>
    <w:rsid w:val="00FA102D"/>
    <w:rsid w:val="00FA1739"/>
    <w:rsid w:val="00FA2EFC"/>
    <w:rsid w:val="00FA4B79"/>
    <w:rsid w:val="00FA4F60"/>
    <w:rsid w:val="00FA6693"/>
    <w:rsid w:val="00FB2D94"/>
    <w:rsid w:val="00FB4D83"/>
    <w:rsid w:val="00FC01B9"/>
    <w:rsid w:val="00FC03B1"/>
    <w:rsid w:val="00FC11CD"/>
    <w:rsid w:val="00FC2768"/>
    <w:rsid w:val="00FC325D"/>
    <w:rsid w:val="00FD37B1"/>
    <w:rsid w:val="00FD3F9B"/>
    <w:rsid w:val="00FD4CB7"/>
    <w:rsid w:val="00FE0F25"/>
    <w:rsid w:val="00FE25A6"/>
    <w:rsid w:val="00FE3A49"/>
    <w:rsid w:val="00FE5A79"/>
    <w:rsid w:val="00FE780F"/>
    <w:rsid w:val="00FF4910"/>
    <w:rsid w:val="00FF5A8C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0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680A"/>
    <w:pPr>
      <w:keepNext/>
      <w:spacing w:line="360" w:lineRule="auto"/>
      <w:jc w:val="center"/>
      <w:outlineLvl w:val="1"/>
    </w:pPr>
    <w:rPr>
      <w:b/>
      <w:bCs/>
      <w:spacing w:val="5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680A"/>
    <w:rPr>
      <w:rFonts w:ascii="Times New Roman" w:hAnsi="Times New Roman" w:cs="Times New Roman"/>
      <w:b/>
      <w:bCs/>
      <w:spacing w:val="50"/>
      <w:sz w:val="28"/>
      <w:szCs w:val="28"/>
      <w:lang w:eastAsia="ru-RU"/>
    </w:rPr>
  </w:style>
  <w:style w:type="table" w:styleId="a3">
    <w:name w:val="Table Grid"/>
    <w:basedOn w:val="a1"/>
    <w:uiPriority w:val="99"/>
    <w:rsid w:val="00A868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8680A"/>
    <w:pPr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868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Текст основной"/>
    <w:basedOn w:val="a"/>
    <w:autoRedefine/>
    <w:uiPriority w:val="99"/>
    <w:rsid w:val="00A8680A"/>
    <w:pPr>
      <w:tabs>
        <w:tab w:val="left" w:pos="7314"/>
      </w:tabs>
      <w:spacing w:line="360" w:lineRule="auto"/>
      <w:jc w:val="center"/>
    </w:pPr>
    <w:rPr>
      <w:b/>
      <w:caps/>
    </w:rPr>
  </w:style>
  <w:style w:type="paragraph" w:customStyle="1" w:styleId="ConsPlusNonformat">
    <w:name w:val="ConsPlusNonformat"/>
    <w:uiPriority w:val="99"/>
    <w:rsid w:val="00A868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link w:val="6"/>
    <w:uiPriority w:val="99"/>
    <w:locked/>
    <w:rsid w:val="00A8680A"/>
    <w:rPr>
      <w:spacing w:val="3"/>
      <w:sz w:val="21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A8680A"/>
    <w:pPr>
      <w:widowControl w:val="0"/>
      <w:shd w:val="clear" w:color="auto" w:fill="FFFFFF"/>
      <w:spacing w:before="1320" w:after="5100" w:line="269" w:lineRule="exact"/>
      <w:ind w:hanging="360"/>
      <w:jc w:val="center"/>
    </w:pPr>
    <w:rPr>
      <w:rFonts w:ascii="Calibri" w:eastAsia="Calibri" w:hAnsi="Calibri"/>
      <w:spacing w:val="3"/>
      <w:sz w:val="21"/>
      <w:szCs w:val="20"/>
    </w:rPr>
  </w:style>
  <w:style w:type="character" w:customStyle="1" w:styleId="5">
    <w:name w:val="Основной текст5"/>
    <w:uiPriority w:val="99"/>
    <w:rsid w:val="00A8680A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/>
    </w:rPr>
  </w:style>
  <w:style w:type="character" w:styleId="a8">
    <w:name w:val="Strong"/>
    <w:basedOn w:val="a0"/>
    <w:uiPriority w:val="99"/>
    <w:qFormat/>
    <w:rsid w:val="00A8680A"/>
    <w:rPr>
      <w:rFonts w:cs="Times New Roman"/>
      <w:b/>
    </w:rPr>
  </w:style>
  <w:style w:type="paragraph" w:styleId="a9">
    <w:name w:val="Normal (Web)"/>
    <w:basedOn w:val="a"/>
    <w:uiPriority w:val="99"/>
    <w:semiHidden/>
    <w:rsid w:val="008D08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4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80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061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8680A"/>
    <w:pPr>
      <w:keepNext/>
      <w:spacing w:line="360" w:lineRule="auto"/>
      <w:jc w:val="center"/>
      <w:outlineLvl w:val="1"/>
    </w:pPr>
    <w:rPr>
      <w:b/>
      <w:bCs/>
      <w:spacing w:val="5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A8680A"/>
    <w:rPr>
      <w:rFonts w:ascii="Times New Roman" w:hAnsi="Times New Roman" w:cs="Times New Roman"/>
      <w:b/>
      <w:bCs/>
      <w:spacing w:val="50"/>
      <w:sz w:val="28"/>
      <w:szCs w:val="28"/>
      <w:lang w:eastAsia="ru-RU"/>
    </w:rPr>
  </w:style>
  <w:style w:type="table" w:styleId="a3">
    <w:name w:val="Table Grid"/>
    <w:basedOn w:val="a1"/>
    <w:uiPriority w:val="99"/>
    <w:rsid w:val="00A8680A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A8680A"/>
    <w:pPr>
      <w:ind w:firstLine="540"/>
    </w:p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A8680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Текст основной"/>
    <w:basedOn w:val="a"/>
    <w:autoRedefine/>
    <w:uiPriority w:val="99"/>
    <w:rsid w:val="00A8680A"/>
    <w:pPr>
      <w:tabs>
        <w:tab w:val="left" w:pos="7314"/>
      </w:tabs>
      <w:spacing w:line="360" w:lineRule="auto"/>
      <w:jc w:val="center"/>
    </w:pPr>
    <w:rPr>
      <w:b/>
      <w:caps/>
    </w:rPr>
  </w:style>
  <w:style w:type="paragraph" w:customStyle="1" w:styleId="ConsPlusNonformat">
    <w:name w:val="ConsPlusNonformat"/>
    <w:uiPriority w:val="99"/>
    <w:rsid w:val="00A8680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7">
    <w:name w:val="Основной текст_"/>
    <w:link w:val="6"/>
    <w:uiPriority w:val="99"/>
    <w:locked/>
    <w:rsid w:val="00A8680A"/>
    <w:rPr>
      <w:spacing w:val="3"/>
      <w:sz w:val="21"/>
      <w:shd w:val="clear" w:color="auto" w:fill="FFFFFF"/>
    </w:rPr>
  </w:style>
  <w:style w:type="paragraph" w:customStyle="1" w:styleId="6">
    <w:name w:val="Основной текст6"/>
    <w:basedOn w:val="a"/>
    <w:link w:val="a7"/>
    <w:uiPriority w:val="99"/>
    <w:rsid w:val="00A8680A"/>
    <w:pPr>
      <w:widowControl w:val="0"/>
      <w:shd w:val="clear" w:color="auto" w:fill="FFFFFF"/>
      <w:spacing w:before="1320" w:after="5100" w:line="269" w:lineRule="exact"/>
      <w:ind w:hanging="360"/>
      <w:jc w:val="center"/>
    </w:pPr>
    <w:rPr>
      <w:rFonts w:ascii="Calibri" w:eastAsia="Calibri" w:hAnsi="Calibri"/>
      <w:spacing w:val="3"/>
      <w:sz w:val="21"/>
      <w:szCs w:val="20"/>
    </w:rPr>
  </w:style>
  <w:style w:type="character" w:customStyle="1" w:styleId="5">
    <w:name w:val="Основной текст5"/>
    <w:uiPriority w:val="99"/>
    <w:rsid w:val="00A8680A"/>
    <w:rPr>
      <w:rFonts w:ascii="Times New Roman" w:hAnsi="Times New Roman"/>
      <w:color w:val="000000"/>
      <w:spacing w:val="3"/>
      <w:w w:val="100"/>
      <w:position w:val="0"/>
      <w:sz w:val="21"/>
      <w:u w:val="none"/>
      <w:shd w:val="clear" w:color="auto" w:fill="FFFFFF"/>
      <w:lang w:val="ru-RU"/>
    </w:rPr>
  </w:style>
  <w:style w:type="character" w:styleId="a8">
    <w:name w:val="Strong"/>
    <w:basedOn w:val="a0"/>
    <w:uiPriority w:val="99"/>
    <w:qFormat/>
    <w:rsid w:val="00A8680A"/>
    <w:rPr>
      <w:rFonts w:cs="Times New Roman"/>
      <w:b/>
    </w:rPr>
  </w:style>
  <w:style w:type="paragraph" w:styleId="a9">
    <w:name w:val="Normal (Web)"/>
    <w:basedOn w:val="a"/>
    <w:uiPriority w:val="99"/>
    <w:semiHidden/>
    <w:rsid w:val="008D08C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406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2225</Words>
  <Characters>12687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ZamUR</cp:lastModifiedBy>
  <cp:revision>3</cp:revision>
  <cp:lastPrinted>2016-08-30T05:13:00Z</cp:lastPrinted>
  <dcterms:created xsi:type="dcterms:W3CDTF">2021-11-24T10:32:00Z</dcterms:created>
  <dcterms:modified xsi:type="dcterms:W3CDTF">2021-12-14T07:50:00Z</dcterms:modified>
</cp:coreProperties>
</file>