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ind w:right="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77A">
        <w:rPr>
          <w:rFonts w:ascii="Times New Roman" w:eastAsia="Times New Roman" w:hAnsi="Times New Roman" w:cs="Times New Roman"/>
          <w:sz w:val="28"/>
          <w:szCs w:val="28"/>
        </w:rPr>
        <w:t>Комитет общего и профессионального образования  Ленинградской области</w:t>
      </w: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ind w:right="2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77A">
        <w:rPr>
          <w:rFonts w:ascii="Times New Roman" w:eastAsia="Times New Roman" w:hAnsi="Times New Roman" w:cs="Times New Roman"/>
          <w:spacing w:val="-4"/>
          <w:sz w:val="28"/>
          <w:szCs w:val="28"/>
        </w:rPr>
        <w:t>Государственное бюджетное профессиональное образовательное учреждение Ленинградской области «</w:t>
      </w:r>
      <w:proofErr w:type="spellStart"/>
      <w:r w:rsidRPr="00A7777A">
        <w:rPr>
          <w:rFonts w:ascii="Times New Roman" w:eastAsia="Times New Roman" w:hAnsi="Times New Roman" w:cs="Times New Roman"/>
          <w:spacing w:val="-4"/>
          <w:sz w:val="28"/>
          <w:szCs w:val="28"/>
        </w:rPr>
        <w:t>Волховский</w:t>
      </w:r>
      <w:proofErr w:type="spellEnd"/>
      <w:r w:rsidRPr="00A777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многопрофильный техникум»</w:t>
      </w: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777A" w:rsidRPr="00A7777A" w:rsidRDefault="00A7777A" w:rsidP="00A7777A">
      <w:pPr>
        <w:widowControl w:val="0"/>
        <w:autoSpaceDE w:val="0"/>
        <w:autoSpaceDN w:val="0"/>
        <w:spacing w:before="260" w:after="0" w:line="240" w:lineRule="auto"/>
        <w:ind w:right="218"/>
        <w:rPr>
          <w:rFonts w:ascii="Times New Roman" w:eastAsia="Times New Roman" w:hAnsi="Times New Roman" w:cs="Times New Roman"/>
          <w:sz w:val="28"/>
          <w:szCs w:val="28"/>
        </w:rPr>
      </w:pPr>
    </w:p>
    <w:p w:rsidR="00A7777A" w:rsidRPr="00A7777A" w:rsidRDefault="00A7777A" w:rsidP="00A7777A">
      <w:pPr>
        <w:widowControl w:val="0"/>
        <w:autoSpaceDE w:val="0"/>
        <w:autoSpaceDN w:val="0"/>
        <w:spacing w:before="260" w:after="0" w:line="240" w:lineRule="auto"/>
        <w:ind w:right="21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A7777A" w:rsidRPr="00A7777A" w:rsidTr="00DE4450">
        <w:trPr>
          <w:jc w:val="center"/>
        </w:trPr>
        <w:tc>
          <w:tcPr>
            <w:tcW w:w="4785" w:type="dxa"/>
          </w:tcPr>
          <w:p w:rsidR="00A7777A" w:rsidRPr="00A7777A" w:rsidRDefault="00A7777A" w:rsidP="00A7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РАССМОТРЕНО:</w:t>
            </w:r>
          </w:p>
          <w:p w:rsidR="00A7777A" w:rsidRPr="00A7777A" w:rsidRDefault="00A7777A" w:rsidP="00A7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</w:p>
          <w:p w:rsidR="00A7777A" w:rsidRPr="00A7777A" w:rsidRDefault="00A7777A" w:rsidP="00A7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совета </w:t>
            </w:r>
          </w:p>
          <w:p w:rsidR="00A7777A" w:rsidRPr="00A7777A" w:rsidRDefault="00A7777A" w:rsidP="00A7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ЛО «ВМТ»</w:t>
            </w:r>
          </w:p>
          <w:p w:rsidR="00A7777A" w:rsidRPr="00A7777A" w:rsidRDefault="00A7777A" w:rsidP="00A7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от 31.08.2021 г. № 1 </w:t>
            </w:r>
          </w:p>
        </w:tc>
        <w:tc>
          <w:tcPr>
            <w:tcW w:w="4786" w:type="dxa"/>
          </w:tcPr>
          <w:p w:rsidR="00A7777A" w:rsidRPr="00A7777A" w:rsidRDefault="00A7777A" w:rsidP="00A7777A">
            <w:pPr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  <w:p w:rsidR="00A7777A" w:rsidRPr="00A7777A" w:rsidRDefault="00A7777A" w:rsidP="00A7777A">
            <w:pPr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ГБПОУ ЛО «ВМТ»</w:t>
            </w:r>
          </w:p>
          <w:p w:rsidR="00A7777A" w:rsidRPr="00A7777A" w:rsidRDefault="00A7777A" w:rsidP="00A7777A">
            <w:pPr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112-од от 31.08.2021 г.</w:t>
            </w:r>
            <w:bookmarkStart w:id="0" w:name="_GoBack"/>
            <w:bookmarkEnd w:id="0"/>
          </w:p>
        </w:tc>
      </w:tr>
    </w:tbl>
    <w:p w:rsidR="00A7777A" w:rsidRPr="00A7777A" w:rsidRDefault="00A7777A" w:rsidP="00A7777A">
      <w:pPr>
        <w:widowControl w:val="0"/>
        <w:autoSpaceDE w:val="0"/>
        <w:autoSpaceDN w:val="0"/>
        <w:spacing w:before="260" w:after="0" w:line="240" w:lineRule="auto"/>
        <w:ind w:right="218"/>
        <w:rPr>
          <w:rFonts w:ascii="Times New Roman" w:eastAsia="Times New Roman" w:hAnsi="Times New Roman" w:cs="Times New Roman"/>
          <w:sz w:val="28"/>
          <w:szCs w:val="28"/>
        </w:rPr>
      </w:pPr>
    </w:p>
    <w:p w:rsidR="00A7777A" w:rsidRDefault="00A7777A" w:rsidP="00A7777A">
      <w:pPr>
        <w:widowControl w:val="0"/>
        <w:autoSpaceDE w:val="0"/>
        <w:autoSpaceDN w:val="0"/>
        <w:spacing w:before="260" w:after="0" w:line="240" w:lineRule="auto"/>
        <w:ind w:right="218"/>
        <w:rPr>
          <w:rFonts w:ascii="Times New Roman" w:eastAsia="Times New Roman" w:hAnsi="Times New Roman" w:cs="Times New Roman"/>
          <w:sz w:val="28"/>
          <w:szCs w:val="28"/>
        </w:rPr>
      </w:pPr>
    </w:p>
    <w:p w:rsidR="00A7777A" w:rsidRDefault="00A7777A" w:rsidP="00A7777A">
      <w:pPr>
        <w:widowControl w:val="0"/>
        <w:autoSpaceDE w:val="0"/>
        <w:autoSpaceDN w:val="0"/>
        <w:spacing w:before="260" w:after="0" w:line="240" w:lineRule="auto"/>
        <w:ind w:right="218"/>
        <w:rPr>
          <w:rFonts w:ascii="Times New Roman" w:eastAsia="Times New Roman" w:hAnsi="Times New Roman" w:cs="Times New Roman"/>
          <w:sz w:val="28"/>
          <w:szCs w:val="28"/>
        </w:rPr>
      </w:pPr>
    </w:p>
    <w:p w:rsidR="00A7777A" w:rsidRPr="00A7777A" w:rsidRDefault="00A7777A" w:rsidP="00A7777A">
      <w:pPr>
        <w:widowControl w:val="0"/>
        <w:autoSpaceDE w:val="0"/>
        <w:autoSpaceDN w:val="0"/>
        <w:spacing w:before="260" w:after="0" w:line="240" w:lineRule="auto"/>
        <w:ind w:right="218"/>
        <w:rPr>
          <w:rFonts w:ascii="Times New Roman" w:eastAsia="Times New Roman" w:hAnsi="Times New Roman" w:cs="Times New Roman"/>
          <w:sz w:val="28"/>
          <w:szCs w:val="28"/>
        </w:rPr>
      </w:pPr>
    </w:p>
    <w:p w:rsidR="00A7777A" w:rsidRPr="00A7777A" w:rsidRDefault="00A7777A" w:rsidP="00A7777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A7777A" w:rsidRDefault="00A7777A" w:rsidP="00A7777A">
      <w:pPr>
        <w:widowControl w:val="0"/>
        <w:autoSpaceDE w:val="0"/>
        <w:autoSpaceDN w:val="0"/>
        <w:spacing w:after="0" w:line="240" w:lineRule="auto"/>
        <w:ind w:left="142" w:right="364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7777A">
        <w:rPr>
          <w:rFonts w:ascii="Times New Roman" w:eastAsia="Times New Roman" w:hAnsi="Times New Roman" w:cs="Times New Roman"/>
          <w:bCs/>
          <w:sz w:val="32"/>
          <w:szCs w:val="32"/>
        </w:rPr>
        <w:t xml:space="preserve">Положение </w:t>
      </w: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ind w:left="142" w:right="364"/>
        <w:jc w:val="center"/>
        <w:outlineLvl w:val="0"/>
        <w:rPr>
          <w:rFonts w:ascii="Times New Roman" w:eastAsia="Times New Roman" w:hAnsi="Times New Roman" w:cs="Times New Roman"/>
          <w:sz w:val="30"/>
          <w:szCs w:val="28"/>
        </w:rPr>
      </w:pPr>
      <w:r w:rsidRPr="00A7777A">
        <w:rPr>
          <w:rFonts w:ascii="Times New Roman" w:eastAsia="Times New Roman" w:hAnsi="Times New Roman" w:cs="Times New Roman"/>
          <w:bCs/>
          <w:sz w:val="32"/>
          <w:szCs w:val="32"/>
        </w:rPr>
        <w:t xml:space="preserve">о порядке </w:t>
      </w:r>
      <w:proofErr w:type="gramStart"/>
      <w:r w:rsidRPr="00A7777A">
        <w:rPr>
          <w:rFonts w:ascii="Times New Roman" w:eastAsia="Times New Roman" w:hAnsi="Times New Roman" w:cs="Times New Roman"/>
          <w:bCs/>
          <w:sz w:val="32"/>
          <w:szCs w:val="32"/>
        </w:rPr>
        <w:t>обучения</w:t>
      </w:r>
      <w:proofErr w:type="gramEnd"/>
      <w:r w:rsidRPr="00A7777A">
        <w:rPr>
          <w:rFonts w:ascii="Times New Roman" w:eastAsia="Times New Roman" w:hAnsi="Times New Roman" w:cs="Times New Roman"/>
          <w:bCs/>
          <w:sz w:val="32"/>
          <w:szCs w:val="32"/>
        </w:rPr>
        <w:t xml:space="preserve"> по  индивидуальному учебному плану, в том числе ускоренного обучения, в пределах осваиваемых образовательных программ</w:t>
      </w: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77A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ind w:left="3564" w:right="36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77A">
        <w:rPr>
          <w:rFonts w:ascii="Times New Roman" w:eastAsia="Times New Roman" w:hAnsi="Times New Roman" w:cs="Times New Roman"/>
          <w:sz w:val="28"/>
          <w:szCs w:val="28"/>
        </w:rPr>
        <w:t>г. Волхов</w:t>
      </w: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ind w:left="3564" w:right="36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77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</w:t>
      </w:r>
      <w:r w:rsidRPr="00A7777A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A777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7777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7777A" w:rsidRPr="00A7777A" w:rsidRDefault="00A7777A" w:rsidP="00A777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A7777A" w:rsidRPr="00A7777A" w:rsidSect="00A7777A">
          <w:pgSz w:w="11920" w:h="16840"/>
          <w:pgMar w:top="1060" w:right="620" w:bottom="280" w:left="1580" w:header="720" w:footer="720" w:gutter="0"/>
          <w:cols w:space="720"/>
        </w:sectPr>
      </w:pPr>
    </w:p>
    <w:p w:rsidR="005860C0" w:rsidRPr="00A7777A" w:rsidRDefault="005860C0" w:rsidP="00A7777A">
      <w:pPr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 о</w:t>
      </w:r>
      <w:r w:rsidRPr="00A7777A">
        <w:rPr>
          <w:rFonts w:ascii="Times New Roman" w:hAnsi="Times New Roman" w:cs="Times New Roman"/>
          <w:sz w:val="28"/>
          <w:szCs w:val="28"/>
        </w:rPr>
        <w:t xml:space="preserve"> порядке </w:t>
      </w:r>
      <w:proofErr w:type="gramStart"/>
      <w:r w:rsidRPr="00A7777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7777A">
        <w:rPr>
          <w:rFonts w:ascii="Times New Roman" w:hAnsi="Times New Roman" w:cs="Times New Roman"/>
          <w:sz w:val="28"/>
          <w:szCs w:val="28"/>
        </w:rPr>
        <w:t xml:space="preserve"> по  индивидуальному учебному плану, в том числе ускоренного обучения, в пределах осваиваемых образовательных программ  разработано на основе требований  Федерального государственного образовательного стандарта (далее – ФГОС) по специальностям среднего профессионального образования (далее СПО)</w:t>
      </w:r>
    </w:p>
    <w:p w:rsidR="005860C0" w:rsidRPr="00A7777A" w:rsidRDefault="005860C0" w:rsidP="00A7777A">
      <w:pPr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 </w:t>
      </w:r>
    </w:p>
    <w:p w:rsidR="005860C0" w:rsidRPr="00A7777A" w:rsidRDefault="005860C0" w:rsidP="00A7777A">
      <w:pPr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5860C0" w:rsidRPr="00A7777A" w:rsidRDefault="005860C0" w:rsidP="00A7777A">
      <w:pPr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обучения по  индивидуальному учебному плану, в том числе ускоренного обучения, в пределах осваиваемых образовательных программ студентов </w:t>
      </w:r>
      <w:r w:rsidR="00A7777A" w:rsidRPr="00A7777A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Ленинградской области «</w:t>
      </w:r>
      <w:proofErr w:type="spellStart"/>
      <w:r w:rsidR="00A7777A" w:rsidRPr="00A7777A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A7777A" w:rsidRPr="00A7777A">
        <w:rPr>
          <w:rFonts w:ascii="Times New Roman" w:hAnsi="Times New Roman" w:cs="Times New Roman"/>
          <w:sz w:val="28"/>
          <w:szCs w:val="28"/>
        </w:rPr>
        <w:t xml:space="preserve"> многопрофильный техникум»</w:t>
      </w:r>
      <w:r w:rsidR="00A7777A">
        <w:rPr>
          <w:rFonts w:ascii="Times New Roman" w:hAnsi="Times New Roman" w:cs="Times New Roman"/>
          <w:sz w:val="28"/>
          <w:szCs w:val="28"/>
        </w:rPr>
        <w:t xml:space="preserve"> (далее - Техникум</w:t>
      </w:r>
      <w:r w:rsidRPr="00A7777A">
        <w:rPr>
          <w:rFonts w:ascii="Times New Roman" w:hAnsi="Times New Roman" w:cs="Times New Roman"/>
          <w:sz w:val="28"/>
          <w:szCs w:val="28"/>
        </w:rPr>
        <w:t xml:space="preserve">) и направлено на упорядочение организации образовательного процесса студентов, по тем или иным </w:t>
      </w:r>
      <w:proofErr w:type="gramStart"/>
      <w:r w:rsidRPr="00A7777A">
        <w:rPr>
          <w:rFonts w:ascii="Times New Roman" w:hAnsi="Times New Roman" w:cs="Times New Roman"/>
          <w:sz w:val="28"/>
          <w:szCs w:val="28"/>
        </w:rPr>
        <w:t>причинам</w:t>
      </w:r>
      <w:proofErr w:type="gramEnd"/>
      <w:r w:rsidRPr="00A7777A">
        <w:rPr>
          <w:rFonts w:ascii="Times New Roman" w:hAnsi="Times New Roman" w:cs="Times New Roman"/>
          <w:sz w:val="28"/>
          <w:szCs w:val="28"/>
        </w:rPr>
        <w:t xml:space="preserve"> не имеющим возможности следовать общему графику учебного процесса.</w:t>
      </w:r>
    </w:p>
    <w:p w:rsidR="005860C0" w:rsidRPr="00A7777A" w:rsidRDefault="005860C0" w:rsidP="00A7777A">
      <w:pPr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нормативными документами:</w:t>
      </w:r>
    </w:p>
    <w:p w:rsidR="005860C0" w:rsidRPr="00A7777A" w:rsidRDefault="005860C0" w:rsidP="00A777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 w:rsidR="00A7777A">
        <w:rPr>
          <w:rFonts w:ascii="Times New Roman" w:hAnsi="Times New Roman" w:cs="Times New Roman"/>
          <w:sz w:val="28"/>
          <w:szCs w:val="28"/>
        </w:rPr>
        <w:t xml:space="preserve"> (в действующей редакции);</w:t>
      </w:r>
      <w:r w:rsidRPr="00A7777A">
        <w:rPr>
          <w:rFonts w:ascii="Times New Roman" w:hAnsi="Times New Roman" w:cs="Times New Roman"/>
          <w:sz w:val="28"/>
          <w:szCs w:val="28"/>
        </w:rPr>
        <w:t> </w:t>
      </w:r>
    </w:p>
    <w:p w:rsidR="00DA51E2" w:rsidRDefault="00DA51E2" w:rsidP="00DA51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1E2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E2">
        <w:rPr>
          <w:rFonts w:ascii="Times New Roman" w:hAnsi="Times New Roman" w:cs="Times New Roman"/>
          <w:sz w:val="28"/>
          <w:szCs w:val="28"/>
        </w:rPr>
        <w:t>(с изменениями на 28 августа 2020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0C0" w:rsidRPr="00A7777A" w:rsidRDefault="005860C0" w:rsidP="00A777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7777A">
        <w:rPr>
          <w:rFonts w:ascii="Times New Roman" w:hAnsi="Times New Roman" w:cs="Times New Roman"/>
          <w:sz w:val="28"/>
          <w:szCs w:val="28"/>
        </w:rPr>
        <w:t>Техникума</w:t>
      </w:r>
      <w:r w:rsidRPr="00A7777A">
        <w:rPr>
          <w:rFonts w:ascii="Times New Roman" w:hAnsi="Times New Roman" w:cs="Times New Roman"/>
          <w:sz w:val="28"/>
          <w:szCs w:val="28"/>
        </w:rPr>
        <w:t>.</w:t>
      </w:r>
    </w:p>
    <w:p w:rsidR="005860C0" w:rsidRPr="00A7777A" w:rsidRDefault="005860C0" w:rsidP="00A777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1.2. Индивидуальный учебный план - форма организации обучения, предусматривающая освоение учебных дисциплин в сроки, отличающиеся </w:t>
      </w:r>
      <w:proofErr w:type="gramStart"/>
      <w:r w:rsidRPr="00A777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7777A">
        <w:rPr>
          <w:rFonts w:ascii="Times New Roman" w:hAnsi="Times New Roman" w:cs="Times New Roman"/>
          <w:sz w:val="28"/>
          <w:szCs w:val="28"/>
        </w:rPr>
        <w:t xml:space="preserve"> общеустановленных.</w:t>
      </w:r>
    </w:p>
    <w:p w:rsidR="005860C0" w:rsidRPr="00A7777A" w:rsidRDefault="005860C0" w:rsidP="00A777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1.3. Индивидуальный учебный план (далее - ИУП) представляет собой форму организации учебного процесса для предоставления студентам дополнительных возможностей по обеспечению индивидуального образовательного режима и подразумевает частичное самостоятельное изучение студентом дисциплин, предусмотренных учебным планом по специальности.</w:t>
      </w:r>
    </w:p>
    <w:p w:rsidR="005860C0" w:rsidRPr="00A7777A" w:rsidRDefault="005860C0" w:rsidP="00A777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1.4. Индивидуальный учебный  план может предоставляться студентам очной и заочной форм обучения.</w:t>
      </w:r>
    </w:p>
    <w:p w:rsidR="005860C0" w:rsidRPr="00A7777A" w:rsidRDefault="005860C0" w:rsidP="00A777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lastRenderedPageBreak/>
        <w:t>1.5. Государственную итоговую аттестацию студенты, обучающиеся по индивидуальному учебному плану, проходят в сроки, установленные графиком учебного процесса.</w:t>
      </w:r>
    </w:p>
    <w:p w:rsidR="005860C0" w:rsidRPr="00A7777A" w:rsidRDefault="005860C0" w:rsidP="00A777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1.6. Индивидуальный учебный план составляется с учётом реальных возможностей и потребностей студента.</w:t>
      </w:r>
    </w:p>
    <w:p w:rsidR="005860C0" w:rsidRPr="00A7777A" w:rsidRDefault="005860C0" w:rsidP="00A777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1.7. Право </w:t>
      </w:r>
      <w:proofErr w:type="gramStart"/>
      <w:r w:rsidRPr="00A7777A">
        <w:rPr>
          <w:rFonts w:ascii="Times New Roman" w:hAnsi="Times New Roman" w:cs="Times New Roman"/>
          <w:sz w:val="28"/>
          <w:szCs w:val="28"/>
        </w:rPr>
        <w:t>обучения студентов</w:t>
      </w:r>
      <w:proofErr w:type="gramEnd"/>
      <w:r w:rsidRPr="00A7777A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включает такую форму, как  ускоренное обучение, в пределах осваиваемой образовательной программы.</w:t>
      </w:r>
    </w:p>
    <w:p w:rsidR="005860C0" w:rsidRPr="00A7777A" w:rsidRDefault="005860C0" w:rsidP="00A777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A7777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7777A">
        <w:rPr>
          <w:rFonts w:ascii="Times New Roman" w:hAnsi="Times New Roman" w:cs="Times New Roman"/>
          <w:sz w:val="28"/>
          <w:szCs w:val="28"/>
        </w:rPr>
        <w:t xml:space="preserve"> по ускоренным образовательным программам среднего профессионального образования  допускается для лиц, </w:t>
      </w:r>
      <w:r w:rsidR="00A7777A">
        <w:rPr>
          <w:rFonts w:ascii="Times New Roman" w:hAnsi="Times New Roman" w:cs="Times New Roman"/>
          <w:sz w:val="28"/>
          <w:szCs w:val="28"/>
        </w:rPr>
        <w:t>и</w:t>
      </w:r>
      <w:r w:rsidRPr="00A7777A">
        <w:rPr>
          <w:rFonts w:ascii="Times New Roman" w:hAnsi="Times New Roman" w:cs="Times New Roman"/>
          <w:sz w:val="28"/>
          <w:szCs w:val="28"/>
        </w:rPr>
        <w:t>меющих  профессиональное образование соответствующего профиля, среднее профессиональное или высшее  образование или иной достаточный уровень предшествующей подготовки и (или) способностей.</w:t>
      </w:r>
    </w:p>
    <w:p w:rsidR="005860C0" w:rsidRPr="00A7777A" w:rsidRDefault="005860C0" w:rsidP="00A777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1.9. Ускоренная образовательная программа осваивается обучающимся </w:t>
      </w:r>
      <w:proofErr w:type="gramStart"/>
      <w:r w:rsidRPr="00A7777A">
        <w:rPr>
          <w:rFonts w:ascii="Times New Roman" w:hAnsi="Times New Roman" w:cs="Times New Roman"/>
          <w:sz w:val="28"/>
          <w:szCs w:val="28"/>
        </w:rPr>
        <w:t>в ускоренном темпе по сравнению с темпом освоения образовательной программы среднего профессионального образования при реализации её в соответствии</w:t>
      </w:r>
      <w:proofErr w:type="gramEnd"/>
      <w:r w:rsidRPr="00A7777A">
        <w:rPr>
          <w:rFonts w:ascii="Times New Roman" w:hAnsi="Times New Roman" w:cs="Times New Roman"/>
          <w:sz w:val="28"/>
          <w:szCs w:val="28"/>
        </w:rPr>
        <w:t xml:space="preserve"> с рабочим учебным планом при полном сроке обучения.</w:t>
      </w:r>
    </w:p>
    <w:p w:rsidR="005860C0" w:rsidRPr="00A7777A" w:rsidRDefault="005860C0" w:rsidP="00A777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A7777A">
        <w:rPr>
          <w:rFonts w:ascii="Times New Roman" w:hAnsi="Times New Roman" w:cs="Times New Roman"/>
          <w:sz w:val="28"/>
          <w:szCs w:val="28"/>
        </w:rPr>
        <w:t>Ускорение темпа освоения образовательной программы осуществляется в соответствии с предшествующей подготовкой обучающегося, в том числе полученной на производстве, в рамках дополнительного образования и (или) его способностями.</w:t>
      </w:r>
      <w:proofErr w:type="gramEnd"/>
    </w:p>
    <w:p w:rsidR="00A7777A" w:rsidRDefault="00A7777A" w:rsidP="00A7777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60C0" w:rsidRPr="00A7777A" w:rsidRDefault="005860C0" w:rsidP="00A777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bCs/>
          <w:sz w:val="28"/>
          <w:szCs w:val="28"/>
        </w:rPr>
        <w:t xml:space="preserve">2. ПОРЯДОК ПРЕДОСТАВЛЕНИЯ И РЕАЛИЗАЦИИ ПРАВА </w:t>
      </w:r>
      <w:proofErr w:type="gramStart"/>
      <w:r w:rsidRPr="00A7777A">
        <w:rPr>
          <w:rFonts w:ascii="Times New Roman" w:hAnsi="Times New Roman" w:cs="Times New Roman"/>
          <w:bCs/>
          <w:sz w:val="28"/>
          <w:szCs w:val="28"/>
        </w:rPr>
        <w:t>ОБУЧЕНИЯ СТУДЕНТОВ</w:t>
      </w:r>
      <w:proofErr w:type="gramEnd"/>
      <w:r w:rsidRPr="00A7777A">
        <w:rPr>
          <w:rFonts w:ascii="Times New Roman" w:hAnsi="Times New Roman" w:cs="Times New Roman"/>
          <w:bCs/>
          <w:sz w:val="28"/>
          <w:szCs w:val="28"/>
        </w:rPr>
        <w:t xml:space="preserve"> ПО ИНДИВИДУАЛЬНОМУ УЧЕБНОМУ ПЛАНУ</w:t>
      </w:r>
    </w:p>
    <w:p w:rsidR="005860C0" w:rsidRPr="00A7777A" w:rsidRDefault="005860C0" w:rsidP="00A777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2.1. Право студентов на </w:t>
      </w:r>
      <w:proofErr w:type="gramStart"/>
      <w:r w:rsidRPr="00A7777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7777A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предоставляется по следующим основаниям:</w:t>
      </w:r>
    </w:p>
    <w:p w:rsidR="005860C0" w:rsidRPr="00A7777A" w:rsidRDefault="005860C0" w:rsidP="00A7777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студентам, имеющим детей в возрасте до 3-х лет;</w:t>
      </w:r>
    </w:p>
    <w:p w:rsidR="005860C0" w:rsidRPr="00A7777A" w:rsidRDefault="005860C0" w:rsidP="00A7777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студентам, осуществляющим уход за больными и нуждающимся в опеке членами семьи;</w:t>
      </w:r>
    </w:p>
    <w:p w:rsidR="005860C0" w:rsidRPr="00A7777A" w:rsidRDefault="005860C0" w:rsidP="00A7777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ухудшение состояния здоровья (обострение хронических заболеваний, беременность, необходимость длительного лечения амбулаторно или в стационаре);</w:t>
      </w:r>
    </w:p>
    <w:p w:rsidR="005860C0" w:rsidRPr="00A7777A" w:rsidRDefault="005860C0" w:rsidP="00A7777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перевод с одной образовательной программы на другую, с одной формы обучения на другую;</w:t>
      </w:r>
    </w:p>
    <w:p w:rsidR="005860C0" w:rsidRPr="00A7777A" w:rsidRDefault="005860C0" w:rsidP="00A7777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перевод из другой образовательной организации или зачисление на основании академической справки, при наличии разницы в образовательных программах;</w:t>
      </w:r>
    </w:p>
    <w:p w:rsidR="005860C0" w:rsidRPr="00A7777A" w:rsidRDefault="005860C0" w:rsidP="00A7777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восстановление в </w:t>
      </w:r>
      <w:r w:rsidR="00A7777A">
        <w:rPr>
          <w:rFonts w:ascii="Times New Roman" w:hAnsi="Times New Roman" w:cs="Times New Roman"/>
          <w:sz w:val="28"/>
          <w:szCs w:val="28"/>
        </w:rPr>
        <w:t>техникум</w:t>
      </w:r>
      <w:r w:rsidRPr="00A7777A">
        <w:rPr>
          <w:rFonts w:ascii="Times New Roman" w:hAnsi="Times New Roman" w:cs="Times New Roman"/>
          <w:sz w:val="28"/>
          <w:szCs w:val="28"/>
        </w:rPr>
        <w:t xml:space="preserve"> для продолжения обучения, при наличии разницы в образовательных программах;</w:t>
      </w:r>
    </w:p>
    <w:p w:rsidR="005860C0" w:rsidRPr="00A7777A" w:rsidRDefault="005860C0" w:rsidP="00A7777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несовпадение графиков спортивной подготовки и выступлений с графиком учебного процесса у обучающихся-спортсменов;</w:t>
      </w:r>
    </w:p>
    <w:p w:rsidR="005860C0" w:rsidRPr="00A7777A" w:rsidRDefault="005860C0" w:rsidP="00A7777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в исключительных случаях при возникновении академической задолженности, возникшей по уважительной причине (болезнь, командировка), не позволяющей студенту обучаться по установленному для группы расписанию (на период одного или двух семестров);</w:t>
      </w:r>
    </w:p>
    <w:p w:rsidR="005860C0" w:rsidRPr="00A7777A" w:rsidRDefault="005860C0" w:rsidP="00A7777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при обучении студента на текущем курсе с повторным изучением отдельных учебных дисциплин, по которым имеется академическая задолженность (не более двух задолженностей по разным предметам) право обучения по ИУП предоставляется один раз за время обучения;</w:t>
      </w:r>
    </w:p>
    <w:p w:rsidR="005860C0" w:rsidRPr="00A7777A" w:rsidRDefault="005860C0" w:rsidP="00A7777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студентам 3-5 курса, имеющим, кроме вышеуказанных причин, следующие основания: трудоустройство по специальности, получаемой в </w:t>
      </w:r>
      <w:r w:rsidR="00A7777A">
        <w:rPr>
          <w:rFonts w:ascii="Times New Roman" w:hAnsi="Times New Roman" w:cs="Times New Roman"/>
          <w:sz w:val="28"/>
          <w:szCs w:val="28"/>
        </w:rPr>
        <w:t>техникуме</w:t>
      </w:r>
      <w:r w:rsidRPr="00A7777A">
        <w:rPr>
          <w:rFonts w:ascii="Times New Roman" w:hAnsi="Times New Roman" w:cs="Times New Roman"/>
          <w:sz w:val="28"/>
          <w:szCs w:val="28"/>
        </w:rPr>
        <w:t>.</w:t>
      </w:r>
    </w:p>
    <w:p w:rsidR="005860C0" w:rsidRPr="00A7777A" w:rsidRDefault="005860C0" w:rsidP="00A777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2.2. Студент подаёт заявление на имя директора </w:t>
      </w:r>
      <w:r w:rsidR="00A7777A">
        <w:rPr>
          <w:rFonts w:ascii="Times New Roman" w:hAnsi="Times New Roman" w:cs="Times New Roman"/>
          <w:sz w:val="28"/>
          <w:szCs w:val="28"/>
        </w:rPr>
        <w:t>техникума</w:t>
      </w:r>
      <w:r w:rsidRPr="00A7777A">
        <w:rPr>
          <w:rFonts w:ascii="Times New Roman" w:hAnsi="Times New Roman" w:cs="Times New Roman"/>
          <w:sz w:val="28"/>
          <w:szCs w:val="28"/>
        </w:rPr>
        <w:t xml:space="preserve"> с указанием основания перевода на индивидуальный график, в том числе на ускоренное обучение и прилагает документы, подтверждающие обоснованность ходатайства о переводе.</w:t>
      </w:r>
    </w:p>
    <w:p w:rsidR="005860C0" w:rsidRPr="00A7777A" w:rsidRDefault="005860C0" w:rsidP="00A777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2.3. Основаниями для отказа в переводе студента на индивидуальный график обучения могут быть следующие причины:</w:t>
      </w:r>
    </w:p>
    <w:p w:rsidR="005860C0" w:rsidRPr="00A7777A" w:rsidRDefault="005860C0" w:rsidP="00A7777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низкая успеваемость студента в течение предыдущих семестров обучения;</w:t>
      </w:r>
    </w:p>
    <w:p w:rsidR="005860C0" w:rsidRPr="00A7777A" w:rsidRDefault="005860C0" w:rsidP="00A7777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низкие показатели промежуточной аттестации;</w:t>
      </w:r>
    </w:p>
    <w:p w:rsidR="005860C0" w:rsidRPr="00A7777A" w:rsidRDefault="005860C0" w:rsidP="00A7777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задержка или отказ в представлении документов, подтверждающих обоснованность требования о переводе на индивидуальный график обучения;</w:t>
      </w:r>
    </w:p>
    <w:p w:rsidR="005860C0" w:rsidRPr="00A7777A" w:rsidRDefault="005860C0" w:rsidP="00A7777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обоснованные сомнения в подлинности, авторстве и целях выдачи представленных студентом документов.</w:t>
      </w:r>
    </w:p>
    <w:p w:rsidR="005860C0" w:rsidRPr="00A7777A" w:rsidRDefault="005860C0" w:rsidP="009203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2.4. Студент, претендующий на </w:t>
      </w:r>
      <w:proofErr w:type="gramStart"/>
      <w:r w:rsidRPr="00A7777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7777A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обязан предоставить заместителю директора по учебной работе документы, обосновывающие необходимость обучения по данной форме (справка с места работы, медицинская справка, справка о графике работы).</w:t>
      </w:r>
    </w:p>
    <w:p w:rsidR="005860C0" w:rsidRPr="00A7777A" w:rsidRDefault="005860C0" w:rsidP="009203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2.5. Перевод студента на </w:t>
      </w:r>
      <w:proofErr w:type="gramStart"/>
      <w:r w:rsidRPr="00A7777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7777A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оформляется приказом директора </w:t>
      </w:r>
      <w:r w:rsidR="0092031B">
        <w:rPr>
          <w:rFonts w:ascii="Times New Roman" w:hAnsi="Times New Roman" w:cs="Times New Roman"/>
          <w:sz w:val="28"/>
          <w:szCs w:val="28"/>
        </w:rPr>
        <w:t>техникума</w:t>
      </w:r>
      <w:r w:rsidRPr="00A7777A">
        <w:rPr>
          <w:rFonts w:ascii="Times New Roman" w:hAnsi="Times New Roman" w:cs="Times New Roman"/>
          <w:sz w:val="28"/>
          <w:szCs w:val="28"/>
        </w:rPr>
        <w:t xml:space="preserve"> на каждый семестр обучения (в исключительных случаях - на весь учебный год). При положительном </w:t>
      </w:r>
      <w:r w:rsidRPr="00A7777A">
        <w:rPr>
          <w:rFonts w:ascii="Times New Roman" w:hAnsi="Times New Roman" w:cs="Times New Roman"/>
          <w:sz w:val="28"/>
          <w:szCs w:val="28"/>
        </w:rPr>
        <w:lastRenderedPageBreak/>
        <w:t xml:space="preserve">решении студент согласует условия </w:t>
      </w:r>
      <w:proofErr w:type="gramStart"/>
      <w:r w:rsidRPr="00A7777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7777A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с преподавателями дисциплин, определяя сроки и содержание консультаций, а также получая методические рекомендации по выполнению самостоятельной работы.</w:t>
      </w:r>
    </w:p>
    <w:p w:rsidR="005860C0" w:rsidRPr="00A7777A" w:rsidRDefault="005860C0" w:rsidP="009203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2.6. Решение о возможности обучающегося обучаться по ускоренной образовательной программе принимается </w:t>
      </w:r>
      <w:r w:rsidR="0092031B">
        <w:rPr>
          <w:rFonts w:ascii="Times New Roman" w:hAnsi="Times New Roman" w:cs="Times New Roman"/>
          <w:sz w:val="28"/>
          <w:szCs w:val="28"/>
        </w:rPr>
        <w:t xml:space="preserve">техникумом </w:t>
      </w:r>
      <w:r w:rsidRPr="00A7777A">
        <w:rPr>
          <w:rFonts w:ascii="Times New Roman" w:hAnsi="Times New Roman" w:cs="Times New Roman"/>
          <w:sz w:val="28"/>
          <w:szCs w:val="28"/>
        </w:rPr>
        <w:t xml:space="preserve">по итогам промежуточной аттестации на основании заявления обучающегося и оформляется распорядительным документом образовательной организации. В распорядительном документе устанавливается срок </w:t>
      </w:r>
      <w:proofErr w:type="gramStart"/>
      <w:r w:rsidRPr="00A7777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7777A">
        <w:rPr>
          <w:rFonts w:ascii="Times New Roman" w:hAnsi="Times New Roman" w:cs="Times New Roman"/>
          <w:sz w:val="28"/>
          <w:szCs w:val="28"/>
        </w:rPr>
        <w:t xml:space="preserve"> по ускоренной образовательной программе среднего профессионального образования.</w:t>
      </w:r>
    </w:p>
    <w:p w:rsidR="005860C0" w:rsidRPr="00A7777A" w:rsidRDefault="005860C0" w:rsidP="009203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2.7. При формировании ускоренной образовательной программы среднего профессионального образования рекомендуемое уменьшение срока обучения составляет не более 1 года.</w:t>
      </w:r>
    </w:p>
    <w:p w:rsidR="005860C0" w:rsidRPr="00A7777A" w:rsidRDefault="005860C0" w:rsidP="009203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A7777A">
        <w:rPr>
          <w:rFonts w:ascii="Times New Roman" w:hAnsi="Times New Roman" w:cs="Times New Roman"/>
          <w:sz w:val="28"/>
          <w:szCs w:val="28"/>
        </w:rPr>
        <w:t>Если обучающийся по ускоренной образовательной программе не может продолжать обучение по указанной образовательной программе (в связи с недостаточностью предшествующей подготовки и (или) способностей или по другим причинам), то он переводится на обучение по соответствующей образовательной программе с полным сроком освоения, и обязан посещать занятия в полном объёме в соответствии с установленным расписанием занятий.</w:t>
      </w:r>
      <w:proofErr w:type="gramEnd"/>
    </w:p>
    <w:p w:rsidR="005860C0" w:rsidRPr="00A7777A" w:rsidRDefault="005860C0" w:rsidP="009203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2.9. Индивидуальный учебный план предусматривает:</w:t>
      </w:r>
    </w:p>
    <w:p w:rsidR="005860C0" w:rsidRPr="00A7777A" w:rsidRDefault="005860C0" w:rsidP="0092031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выполнение студентом основных контрольных точек по учебным дисциплинам в указанные сроки;</w:t>
      </w:r>
    </w:p>
    <w:p w:rsidR="005860C0" w:rsidRPr="00A7777A" w:rsidRDefault="005860C0" w:rsidP="0092031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обязательное посещение учебных занятий в свободное от работы время;</w:t>
      </w:r>
    </w:p>
    <w:p w:rsidR="005860C0" w:rsidRPr="00A7777A" w:rsidRDefault="005860C0" w:rsidP="0092031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обязательное прохождение всех видов практики в установленные сроки;</w:t>
      </w:r>
    </w:p>
    <w:p w:rsidR="005860C0" w:rsidRPr="00A7777A" w:rsidRDefault="005860C0" w:rsidP="0092031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посещение консультаций в соответствии с утверждённым графиком;</w:t>
      </w:r>
    </w:p>
    <w:p w:rsidR="005860C0" w:rsidRPr="00A7777A" w:rsidRDefault="005860C0" w:rsidP="0092031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ежемесячный отчёт перед заведующ</w:t>
      </w:r>
      <w:r w:rsidR="0092031B">
        <w:rPr>
          <w:rFonts w:ascii="Times New Roman" w:hAnsi="Times New Roman" w:cs="Times New Roman"/>
          <w:sz w:val="28"/>
          <w:szCs w:val="28"/>
        </w:rPr>
        <w:t xml:space="preserve">им </w:t>
      </w:r>
      <w:r w:rsidR="00283DFA">
        <w:rPr>
          <w:rFonts w:ascii="Times New Roman" w:hAnsi="Times New Roman" w:cs="Times New Roman"/>
          <w:sz w:val="28"/>
          <w:szCs w:val="28"/>
        </w:rPr>
        <w:t xml:space="preserve">учебной частью очного обучения </w:t>
      </w:r>
      <w:r w:rsidRPr="00A7777A">
        <w:rPr>
          <w:rFonts w:ascii="Times New Roman" w:hAnsi="Times New Roman" w:cs="Times New Roman"/>
          <w:sz w:val="28"/>
          <w:szCs w:val="28"/>
        </w:rPr>
        <w:t>о выполнении индивидуального учебного плана.</w:t>
      </w:r>
    </w:p>
    <w:p w:rsidR="005860C0" w:rsidRPr="00A7777A" w:rsidRDefault="005860C0" w:rsidP="009203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2.10. Индивидуальный учебный план по дисциплине (МДК) должен включать следующие элементы:</w:t>
      </w:r>
    </w:p>
    <w:p w:rsidR="005860C0" w:rsidRPr="00A7777A" w:rsidRDefault="005860C0" w:rsidP="0092031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алгоритм работы студента по самостоятельному изучению дисциплины (МДК)</w:t>
      </w:r>
    </w:p>
    <w:p w:rsidR="005860C0" w:rsidRPr="00A7777A" w:rsidRDefault="005860C0" w:rsidP="0092031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дидактическое обеспечение для самостоятельного изучения учебного материала</w:t>
      </w:r>
    </w:p>
    <w:p w:rsidR="005860C0" w:rsidRPr="00A7777A" w:rsidRDefault="005860C0" w:rsidP="0092031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lastRenderedPageBreak/>
        <w:t>формы контроля и оценки образовательных результатов самостоятельной работы обучающихся.</w:t>
      </w:r>
    </w:p>
    <w:p w:rsidR="005860C0" w:rsidRPr="00A7777A" w:rsidRDefault="005860C0" w:rsidP="00A7777A">
      <w:pPr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2.11. Преподаватели обязаны разработать индивидуальный план по своей дисциплине, МДК не позднее 2-х недель </w:t>
      </w:r>
      <w:proofErr w:type="gramStart"/>
      <w:r w:rsidRPr="00A7777A">
        <w:rPr>
          <w:rFonts w:ascii="Times New Roman" w:hAnsi="Times New Roman" w:cs="Times New Roman"/>
          <w:sz w:val="28"/>
          <w:szCs w:val="28"/>
        </w:rPr>
        <w:t>с даты выхода</w:t>
      </w:r>
      <w:proofErr w:type="gramEnd"/>
      <w:r w:rsidRPr="00A7777A">
        <w:rPr>
          <w:rFonts w:ascii="Times New Roman" w:hAnsi="Times New Roman" w:cs="Times New Roman"/>
          <w:sz w:val="28"/>
          <w:szCs w:val="28"/>
        </w:rPr>
        <w:t xml:space="preserve"> приказа об обучении студента по индивидуальному учебному плану. Индивидуальный план должен быть согласован с  председателем ЦК и представлен в учебную часть.</w:t>
      </w:r>
    </w:p>
    <w:p w:rsidR="005860C0" w:rsidRPr="00A7777A" w:rsidRDefault="005860C0" w:rsidP="00462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2.12. Преподаватели, организующие работу </w:t>
      </w:r>
      <w:proofErr w:type="gramStart"/>
      <w:r w:rsidRPr="00A777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777A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отчитываются о её выполнении.</w:t>
      </w:r>
    </w:p>
    <w:p w:rsidR="005860C0" w:rsidRPr="00A7777A" w:rsidRDefault="005860C0" w:rsidP="00462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2.13. Консультирование студента, проверка контрольной или курсовой работы</w:t>
      </w:r>
      <w:r w:rsidR="00462C46"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Pr="00A7777A">
        <w:rPr>
          <w:rFonts w:ascii="Times New Roman" w:hAnsi="Times New Roman" w:cs="Times New Roman"/>
          <w:sz w:val="28"/>
          <w:szCs w:val="28"/>
        </w:rPr>
        <w:t>, проверка заданий самостоятельной работы обучающегося, приём зачёта или экзамена осуществляет преподаватель соответствующей дисциплины, МДК, ведущий занятия в группе, согласно графику консультаций преподавателя.</w:t>
      </w:r>
    </w:p>
    <w:p w:rsidR="005860C0" w:rsidRPr="00A7777A" w:rsidRDefault="005860C0" w:rsidP="00462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2.14. Обучающийся, получивший право на </w:t>
      </w:r>
      <w:proofErr w:type="gramStart"/>
      <w:r w:rsidRPr="00A7777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7777A">
        <w:rPr>
          <w:rFonts w:ascii="Times New Roman" w:hAnsi="Times New Roman" w:cs="Times New Roman"/>
          <w:sz w:val="28"/>
          <w:szCs w:val="28"/>
        </w:rPr>
        <w:t xml:space="preserve"> индивидуальному  плану, согласует условия обучения по индивидуальному учебному плану с преподавателями по каждой дисциплине, МДК, определяя сроки и содержание консультаций, а также получая методические рекомендации по выполнению самостоятельной работы.</w:t>
      </w:r>
    </w:p>
    <w:p w:rsidR="005860C0" w:rsidRPr="00A7777A" w:rsidRDefault="005860C0" w:rsidP="00462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A7777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7777A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частично освобождает обучающегося от необходимости посещения учебных занятий по расписанию, но не отменяет обязанности выполнения образовательной программы в полном объёме. </w:t>
      </w:r>
      <w:r w:rsidRPr="00283DFA">
        <w:rPr>
          <w:rFonts w:ascii="Times New Roman" w:hAnsi="Times New Roman" w:cs="Times New Roman"/>
          <w:sz w:val="28"/>
          <w:szCs w:val="28"/>
        </w:rPr>
        <w:t>Непосещение некоторых занятий может быть заменено написанием рефератов, контрольных работ, тестированием, выполнением практических заданий, собеседованием с преподавателем по темам пропущенных занятий.</w:t>
      </w:r>
    </w:p>
    <w:p w:rsidR="005860C0" w:rsidRPr="00A7777A" w:rsidRDefault="005860C0" w:rsidP="00462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2.16. Обучаясь по индивидуальному учебному плану, студент обязан  выполнять по каждой дисциплине, МДК все виды заданий, установленные в индивидуальных планах и виды аттестации, предусмотренные учебным планом. </w:t>
      </w:r>
      <w:proofErr w:type="gramStart"/>
      <w:r w:rsidRPr="00A777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7777A">
        <w:rPr>
          <w:rFonts w:ascii="Times New Roman" w:hAnsi="Times New Roman" w:cs="Times New Roman"/>
          <w:sz w:val="28"/>
          <w:szCs w:val="28"/>
        </w:rPr>
        <w:t xml:space="preserve"> обязан в полном объёме выполнять программу промежуточных и итоговых аттестаций, предусмотренных учебным планом. В случае невыполнения </w:t>
      </w:r>
      <w:proofErr w:type="gramStart"/>
      <w:r w:rsidRPr="00A7777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7777A">
        <w:rPr>
          <w:rFonts w:ascii="Times New Roman" w:hAnsi="Times New Roman" w:cs="Times New Roman"/>
          <w:sz w:val="28"/>
          <w:szCs w:val="28"/>
        </w:rPr>
        <w:t xml:space="preserve"> утверждённого индивидуального учебного плана заместитель  директора по </w:t>
      </w:r>
      <w:r w:rsidR="00462C46">
        <w:rPr>
          <w:rFonts w:ascii="Times New Roman" w:hAnsi="Times New Roman" w:cs="Times New Roman"/>
          <w:sz w:val="28"/>
          <w:szCs w:val="28"/>
        </w:rPr>
        <w:t xml:space="preserve">учебной работе </w:t>
      </w:r>
      <w:r w:rsidRPr="00A7777A">
        <w:rPr>
          <w:rFonts w:ascii="Times New Roman" w:hAnsi="Times New Roman" w:cs="Times New Roman"/>
          <w:sz w:val="28"/>
          <w:szCs w:val="28"/>
        </w:rPr>
        <w:t>вправе поставить вопрос о досрочном прекращении действия распоряжения о переводе студента на индивидуальный учебный план.</w:t>
      </w:r>
    </w:p>
    <w:p w:rsidR="005860C0" w:rsidRPr="00A7777A" w:rsidRDefault="005860C0" w:rsidP="00462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 xml:space="preserve">2.17. Промежуточную и государственную итоговую аттестацию студенты, обучающиеся по индивидуальному учебному плану, проходят в сроки, установленные графиком учебного процесса. Экзамены и </w:t>
      </w:r>
      <w:proofErr w:type="gramStart"/>
      <w:r w:rsidRPr="00A7777A">
        <w:rPr>
          <w:rFonts w:ascii="Times New Roman" w:hAnsi="Times New Roman" w:cs="Times New Roman"/>
          <w:sz w:val="28"/>
          <w:szCs w:val="28"/>
        </w:rPr>
        <w:t>зачёты</w:t>
      </w:r>
      <w:proofErr w:type="gramEnd"/>
      <w:r w:rsidRPr="00A7777A">
        <w:rPr>
          <w:rFonts w:ascii="Times New Roman" w:hAnsi="Times New Roman" w:cs="Times New Roman"/>
          <w:sz w:val="28"/>
          <w:szCs w:val="28"/>
        </w:rPr>
        <w:t xml:space="preserve"> и другие виды промежуточной аттестации, предусмотренные учебным планом, сдаются на общих основаниях. Продление экзаменационной сессии при </w:t>
      </w:r>
      <w:r w:rsidRPr="00A7777A">
        <w:rPr>
          <w:rFonts w:ascii="Times New Roman" w:hAnsi="Times New Roman" w:cs="Times New Roman"/>
          <w:sz w:val="28"/>
          <w:szCs w:val="28"/>
        </w:rPr>
        <w:lastRenderedPageBreak/>
        <w:t>предоставлении индивидуального учебного плана не допускается и служит предметом отдельного рассмотрения.</w:t>
      </w:r>
    </w:p>
    <w:p w:rsidR="005860C0" w:rsidRPr="00A7777A" w:rsidRDefault="005860C0" w:rsidP="00462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2.18. Один экземпляр индивидуального учебного плана находится у студента, второй хранится в учебной части вместе с заявлением и необходимыми справками в личном деле студента.</w:t>
      </w:r>
    </w:p>
    <w:p w:rsidR="00D032B3" w:rsidRPr="00A7777A" w:rsidRDefault="00D032B3" w:rsidP="00A777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2B3" w:rsidRPr="00A7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71B3"/>
    <w:multiLevelType w:val="multilevel"/>
    <w:tmpl w:val="6F8E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908C7"/>
    <w:multiLevelType w:val="multilevel"/>
    <w:tmpl w:val="F83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54B45"/>
    <w:multiLevelType w:val="multilevel"/>
    <w:tmpl w:val="BE9C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B576F"/>
    <w:multiLevelType w:val="multilevel"/>
    <w:tmpl w:val="F88E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807B2"/>
    <w:multiLevelType w:val="multilevel"/>
    <w:tmpl w:val="DF1C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65"/>
    <w:rsid w:val="00017059"/>
    <w:rsid w:val="00017BBE"/>
    <w:rsid w:val="00027A21"/>
    <w:rsid w:val="000434E8"/>
    <w:rsid w:val="000A3AFD"/>
    <w:rsid w:val="000A5AF4"/>
    <w:rsid w:val="000A6E4A"/>
    <w:rsid w:val="000D2159"/>
    <w:rsid w:val="000E4D28"/>
    <w:rsid w:val="000E6855"/>
    <w:rsid w:val="000F2999"/>
    <w:rsid w:val="001072ED"/>
    <w:rsid w:val="0011345A"/>
    <w:rsid w:val="0011354F"/>
    <w:rsid w:val="00115BDA"/>
    <w:rsid w:val="00125C4D"/>
    <w:rsid w:val="001357C1"/>
    <w:rsid w:val="00137FF2"/>
    <w:rsid w:val="00144439"/>
    <w:rsid w:val="0016024E"/>
    <w:rsid w:val="00167BAA"/>
    <w:rsid w:val="00173A79"/>
    <w:rsid w:val="0018432E"/>
    <w:rsid w:val="00190DC5"/>
    <w:rsid w:val="001C0D2D"/>
    <w:rsid w:val="001C59D1"/>
    <w:rsid w:val="001E63E5"/>
    <w:rsid w:val="00201082"/>
    <w:rsid w:val="00203950"/>
    <w:rsid w:val="002077A1"/>
    <w:rsid w:val="00222495"/>
    <w:rsid w:val="00233279"/>
    <w:rsid w:val="00262A8E"/>
    <w:rsid w:val="00283DFA"/>
    <w:rsid w:val="002B5849"/>
    <w:rsid w:val="002B5EEC"/>
    <w:rsid w:val="002C18B2"/>
    <w:rsid w:val="002D5361"/>
    <w:rsid w:val="002E2A59"/>
    <w:rsid w:val="00313F17"/>
    <w:rsid w:val="00321811"/>
    <w:rsid w:val="0032194E"/>
    <w:rsid w:val="00340531"/>
    <w:rsid w:val="0034447F"/>
    <w:rsid w:val="00344C56"/>
    <w:rsid w:val="00360EE1"/>
    <w:rsid w:val="00370FC0"/>
    <w:rsid w:val="003721F2"/>
    <w:rsid w:val="0039540B"/>
    <w:rsid w:val="003958F5"/>
    <w:rsid w:val="003977AB"/>
    <w:rsid w:val="003B798D"/>
    <w:rsid w:val="003D55E1"/>
    <w:rsid w:val="00411852"/>
    <w:rsid w:val="00426C53"/>
    <w:rsid w:val="00441E16"/>
    <w:rsid w:val="004441BA"/>
    <w:rsid w:val="00447684"/>
    <w:rsid w:val="00451CD6"/>
    <w:rsid w:val="00462C46"/>
    <w:rsid w:val="004764ED"/>
    <w:rsid w:val="0048490F"/>
    <w:rsid w:val="004928CA"/>
    <w:rsid w:val="004962B3"/>
    <w:rsid w:val="004A7751"/>
    <w:rsid w:val="004B7053"/>
    <w:rsid w:val="004C0C50"/>
    <w:rsid w:val="004C7D2A"/>
    <w:rsid w:val="005031D6"/>
    <w:rsid w:val="0050363A"/>
    <w:rsid w:val="00520D55"/>
    <w:rsid w:val="00582C65"/>
    <w:rsid w:val="005860C0"/>
    <w:rsid w:val="005900F0"/>
    <w:rsid w:val="00590E07"/>
    <w:rsid w:val="005A67ED"/>
    <w:rsid w:val="005B2905"/>
    <w:rsid w:val="00601288"/>
    <w:rsid w:val="006109BC"/>
    <w:rsid w:val="00625589"/>
    <w:rsid w:val="00634F58"/>
    <w:rsid w:val="00635075"/>
    <w:rsid w:val="00660819"/>
    <w:rsid w:val="00665635"/>
    <w:rsid w:val="006963AF"/>
    <w:rsid w:val="006B00CF"/>
    <w:rsid w:val="006B5640"/>
    <w:rsid w:val="00700556"/>
    <w:rsid w:val="0070692C"/>
    <w:rsid w:val="00714724"/>
    <w:rsid w:val="00724351"/>
    <w:rsid w:val="00725E03"/>
    <w:rsid w:val="00732B39"/>
    <w:rsid w:val="00733A6E"/>
    <w:rsid w:val="00755A43"/>
    <w:rsid w:val="00763F6B"/>
    <w:rsid w:val="00773E6F"/>
    <w:rsid w:val="007824AF"/>
    <w:rsid w:val="00783EFC"/>
    <w:rsid w:val="007B1062"/>
    <w:rsid w:val="007B718D"/>
    <w:rsid w:val="007D029C"/>
    <w:rsid w:val="008148AA"/>
    <w:rsid w:val="0083137C"/>
    <w:rsid w:val="00851785"/>
    <w:rsid w:val="008D18C6"/>
    <w:rsid w:val="008D35F1"/>
    <w:rsid w:val="008E40C7"/>
    <w:rsid w:val="008F069E"/>
    <w:rsid w:val="00917091"/>
    <w:rsid w:val="0092031B"/>
    <w:rsid w:val="0092634F"/>
    <w:rsid w:val="00956F62"/>
    <w:rsid w:val="00987F79"/>
    <w:rsid w:val="00991958"/>
    <w:rsid w:val="009976BE"/>
    <w:rsid w:val="009B586B"/>
    <w:rsid w:val="009B6D77"/>
    <w:rsid w:val="009D1A7D"/>
    <w:rsid w:val="009D53EF"/>
    <w:rsid w:val="009E2428"/>
    <w:rsid w:val="00A0139E"/>
    <w:rsid w:val="00A017BE"/>
    <w:rsid w:val="00A110B2"/>
    <w:rsid w:val="00A157CC"/>
    <w:rsid w:val="00A573E6"/>
    <w:rsid w:val="00A62086"/>
    <w:rsid w:val="00A7777A"/>
    <w:rsid w:val="00A82FC0"/>
    <w:rsid w:val="00AA3173"/>
    <w:rsid w:val="00AD67C8"/>
    <w:rsid w:val="00AF00F1"/>
    <w:rsid w:val="00AF0D5E"/>
    <w:rsid w:val="00AF6DB6"/>
    <w:rsid w:val="00B27711"/>
    <w:rsid w:val="00B42B1B"/>
    <w:rsid w:val="00B4575F"/>
    <w:rsid w:val="00B52B60"/>
    <w:rsid w:val="00B57011"/>
    <w:rsid w:val="00B57E1E"/>
    <w:rsid w:val="00B7763B"/>
    <w:rsid w:val="00B821E0"/>
    <w:rsid w:val="00B96496"/>
    <w:rsid w:val="00BA31D8"/>
    <w:rsid w:val="00BB01AC"/>
    <w:rsid w:val="00BC14A4"/>
    <w:rsid w:val="00BF2ABA"/>
    <w:rsid w:val="00C25699"/>
    <w:rsid w:val="00C54A64"/>
    <w:rsid w:val="00C628AB"/>
    <w:rsid w:val="00C762E3"/>
    <w:rsid w:val="00CA7DBD"/>
    <w:rsid w:val="00CB58D5"/>
    <w:rsid w:val="00CC4BEC"/>
    <w:rsid w:val="00CD350B"/>
    <w:rsid w:val="00CD3FE2"/>
    <w:rsid w:val="00CE44E5"/>
    <w:rsid w:val="00CE59EF"/>
    <w:rsid w:val="00D032B3"/>
    <w:rsid w:val="00D06757"/>
    <w:rsid w:val="00D07B48"/>
    <w:rsid w:val="00D156D3"/>
    <w:rsid w:val="00D16872"/>
    <w:rsid w:val="00D17BF2"/>
    <w:rsid w:val="00D267B1"/>
    <w:rsid w:val="00D87BF3"/>
    <w:rsid w:val="00DA51E2"/>
    <w:rsid w:val="00DC4782"/>
    <w:rsid w:val="00DE2420"/>
    <w:rsid w:val="00DE29B2"/>
    <w:rsid w:val="00DF1472"/>
    <w:rsid w:val="00E0756C"/>
    <w:rsid w:val="00E14DDD"/>
    <w:rsid w:val="00E249BE"/>
    <w:rsid w:val="00E302C2"/>
    <w:rsid w:val="00E62098"/>
    <w:rsid w:val="00E71DD0"/>
    <w:rsid w:val="00E85F38"/>
    <w:rsid w:val="00E95202"/>
    <w:rsid w:val="00EC1CCE"/>
    <w:rsid w:val="00EC2B0A"/>
    <w:rsid w:val="00EE5696"/>
    <w:rsid w:val="00F00985"/>
    <w:rsid w:val="00F15506"/>
    <w:rsid w:val="00F32244"/>
    <w:rsid w:val="00F4010F"/>
    <w:rsid w:val="00F63439"/>
    <w:rsid w:val="00FC3A15"/>
    <w:rsid w:val="00FC3C52"/>
    <w:rsid w:val="00FE43C2"/>
    <w:rsid w:val="00FE706D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216каб</dc:creator>
  <cp:lastModifiedBy>ZamUR</cp:lastModifiedBy>
  <cp:revision>3</cp:revision>
  <dcterms:created xsi:type="dcterms:W3CDTF">2022-02-22T08:36:00Z</dcterms:created>
  <dcterms:modified xsi:type="dcterms:W3CDTF">2022-02-24T09:16:00Z</dcterms:modified>
</cp:coreProperties>
</file>