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0D" w:rsidRDefault="0021090D">
      <w:pPr>
        <w:pStyle w:val="a3"/>
        <w:spacing w:before="1"/>
        <w:rPr>
          <w:sz w:val="11"/>
        </w:rPr>
      </w:pPr>
    </w:p>
    <w:p w:rsidR="001A2021" w:rsidRPr="001A2021" w:rsidRDefault="00C5125D" w:rsidP="001A2021">
      <w:pPr>
        <w:pStyle w:val="a3"/>
        <w:ind w:left="-142" w:right="81"/>
        <w:jc w:val="center"/>
      </w:pPr>
      <w:r>
        <w:tab/>
      </w:r>
      <w:r w:rsidR="001A2021" w:rsidRPr="001A2021">
        <w:t>Комитет общего и профессионального образования  Ленинградской области</w:t>
      </w:r>
    </w:p>
    <w:p w:rsidR="001A2021" w:rsidRPr="001A2021" w:rsidRDefault="001A2021" w:rsidP="001A2021">
      <w:pPr>
        <w:ind w:right="222"/>
        <w:jc w:val="center"/>
        <w:rPr>
          <w:sz w:val="28"/>
          <w:szCs w:val="28"/>
        </w:rPr>
      </w:pPr>
      <w:r w:rsidRPr="001A2021">
        <w:rPr>
          <w:spacing w:val="-4"/>
          <w:sz w:val="28"/>
          <w:szCs w:val="28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Pr="001A2021">
        <w:rPr>
          <w:spacing w:val="-4"/>
          <w:sz w:val="28"/>
          <w:szCs w:val="28"/>
        </w:rPr>
        <w:t>Волховский</w:t>
      </w:r>
      <w:proofErr w:type="spellEnd"/>
      <w:r w:rsidRPr="001A2021">
        <w:rPr>
          <w:spacing w:val="-4"/>
          <w:sz w:val="28"/>
          <w:szCs w:val="28"/>
        </w:rPr>
        <w:t xml:space="preserve"> многопрофильный техникум»</w:t>
      </w:r>
    </w:p>
    <w:p w:rsidR="001A2021" w:rsidRPr="001A2021" w:rsidRDefault="001A2021" w:rsidP="001A2021">
      <w:pPr>
        <w:rPr>
          <w:sz w:val="20"/>
          <w:szCs w:val="28"/>
        </w:rPr>
      </w:pPr>
    </w:p>
    <w:p w:rsidR="001A2021" w:rsidRPr="001A2021" w:rsidRDefault="001A2021" w:rsidP="001A2021">
      <w:pPr>
        <w:spacing w:before="260"/>
        <w:ind w:right="218"/>
        <w:rPr>
          <w:sz w:val="28"/>
          <w:szCs w:val="28"/>
        </w:rPr>
      </w:pPr>
    </w:p>
    <w:p w:rsidR="001A2021" w:rsidRPr="001A2021" w:rsidRDefault="001A2021" w:rsidP="001A2021">
      <w:pPr>
        <w:spacing w:before="260"/>
        <w:ind w:right="218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1A2021" w:rsidRPr="001A2021" w:rsidTr="00CD2C75">
        <w:trPr>
          <w:jc w:val="center"/>
        </w:trPr>
        <w:tc>
          <w:tcPr>
            <w:tcW w:w="4785" w:type="dxa"/>
          </w:tcPr>
          <w:p w:rsidR="001A2021" w:rsidRPr="001A2021" w:rsidRDefault="001A2021" w:rsidP="001A20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>РАССМОТРЕНО:</w:t>
            </w:r>
          </w:p>
          <w:p w:rsidR="001A2021" w:rsidRPr="001A2021" w:rsidRDefault="001A2021" w:rsidP="001A20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 xml:space="preserve">на заседании </w:t>
            </w:r>
          </w:p>
          <w:p w:rsidR="001A2021" w:rsidRPr="001A2021" w:rsidRDefault="001A2021" w:rsidP="001A20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1A2021" w:rsidRPr="001A2021" w:rsidRDefault="001A2021" w:rsidP="001A20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>ГБПОУ ЛО «ВМТ»</w:t>
            </w:r>
          </w:p>
          <w:p w:rsidR="001A2021" w:rsidRPr="001A2021" w:rsidRDefault="001A2021" w:rsidP="001A2021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 xml:space="preserve">Протокол от 31.08.2021 г. № 1 </w:t>
            </w:r>
          </w:p>
        </w:tc>
        <w:tc>
          <w:tcPr>
            <w:tcW w:w="4786" w:type="dxa"/>
          </w:tcPr>
          <w:p w:rsidR="001A2021" w:rsidRPr="001A2021" w:rsidRDefault="001A2021" w:rsidP="001A2021">
            <w:pPr>
              <w:widowControl/>
              <w:autoSpaceDE/>
              <w:autoSpaceDN/>
              <w:ind w:left="744"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>УТВЕРЖДЕНО:</w:t>
            </w:r>
          </w:p>
          <w:p w:rsidR="001A2021" w:rsidRPr="001A2021" w:rsidRDefault="001A2021" w:rsidP="001A2021">
            <w:pPr>
              <w:widowControl/>
              <w:autoSpaceDE/>
              <w:autoSpaceDN/>
              <w:ind w:left="744"/>
              <w:rPr>
                <w:sz w:val="28"/>
                <w:szCs w:val="28"/>
                <w:lang w:eastAsia="ru-RU"/>
              </w:rPr>
            </w:pPr>
            <w:r w:rsidRPr="001A2021">
              <w:rPr>
                <w:sz w:val="28"/>
                <w:szCs w:val="28"/>
                <w:lang w:eastAsia="ru-RU"/>
              </w:rPr>
              <w:t>Приказом ГБПОУ ЛО «ВМТ»</w:t>
            </w:r>
          </w:p>
          <w:p w:rsidR="001A2021" w:rsidRPr="001A2021" w:rsidRDefault="001A2021" w:rsidP="001A2021">
            <w:pPr>
              <w:widowControl/>
              <w:autoSpaceDE/>
              <w:autoSpaceDN/>
              <w:ind w:left="744"/>
              <w:rPr>
                <w:sz w:val="28"/>
                <w:szCs w:val="28"/>
                <w:lang w:eastAsia="ru-RU"/>
              </w:rPr>
            </w:pPr>
            <w:r w:rsidRPr="00C140DD">
              <w:rPr>
                <w:sz w:val="28"/>
                <w:szCs w:val="28"/>
                <w:lang w:eastAsia="ru-RU"/>
              </w:rPr>
              <w:t>№ 112-од от 31.08.2021 г.</w:t>
            </w:r>
          </w:p>
        </w:tc>
      </w:tr>
    </w:tbl>
    <w:p w:rsidR="001A2021" w:rsidRPr="001A2021" w:rsidRDefault="001A2021" w:rsidP="001A2021">
      <w:pPr>
        <w:spacing w:before="260"/>
        <w:ind w:right="218"/>
        <w:rPr>
          <w:sz w:val="28"/>
          <w:szCs w:val="28"/>
        </w:rPr>
      </w:pPr>
    </w:p>
    <w:p w:rsidR="001A2021" w:rsidRPr="001A2021" w:rsidRDefault="001A2021" w:rsidP="001A2021">
      <w:pPr>
        <w:spacing w:before="260"/>
        <w:ind w:right="218"/>
        <w:rPr>
          <w:sz w:val="28"/>
          <w:szCs w:val="28"/>
        </w:rPr>
      </w:pPr>
    </w:p>
    <w:p w:rsidR="001A2021" w:rsidRPr="001A2021" w:rsidRDefault="001A2021" w:rsidP="001A2021">
      <w:pPr>
        <w:spacing w:before="2"/>
        <w:rPr>
          <w:sz w:val="34"/>
          <w:szCs w:val="28"/>
        </w:rPr>
      </w:pPr>
    </w:p>
    <w:p w:rsidR="001A2021" w:rsidRPr="007964A3" w:rsidRDefault="001A2021" w:rsidP="001A2021">
      <w:pPr>
        <w:ind w:left="1837" w:right="1956"/>
        <w:jc w:val="center"/>
        <w:outlineLvl w:val="0"/>
        <w:rPr>
          <w:bCs/>
          <w:sz w:val="32"/>
          <w:szCs w:val="32"/>
        </w:rPr>
      </w:pPr>
      <w:r w:rsidRPr="007964A3">
        <w:rPr>
          <w:bCs/>
          <w:sz w:val="32"/>
          <w:szCs w:val="32"/>
        </w:rPr>
        <w:t xml:space="preserve">Порядок </w:t>
      </w:r>
    </w:p>
    <w:p w:rsidR="001A2021" w:rsidRPr="007964A3" w:rsidRDefault="001A2021" w:rsidP="001A2021">
      <w:pPr>
        <w:tabs>
          <w:tab w:val="left" w:pos="9072"/>
        </w:tabs>
        <w:ind w:left="142" w:right="648"/>
        <w:jc w:val="center"/>
        <w:outlineLvl w:val="0"/>
        <w:rPr>
          <w:bCs/>
          <w:sz w:val="32"/>
          <w:szCs w:val="32"/>
        </w:rPr>
      </w:pPr>
      <w:r w:rsidRPr="007964A3">
        <w:rPr>
          <w:bCs/>
          <w:sz w:val="32"/>
          <w:szCs w:val="32"/>
        </w:rPr>
        <w:t xml:space="preserve">посещения </w:t>
      </w:r>
      <w:proofErr w:type="gramStart"/>
      <w:r w:rsidRPr="007964A3">
        <w:rPr>
          <w:bCs/>
          <w:sz w:val="32"/>
          <w:szCs w:val="32"/>
        </w:rPr>
        <w:t>обучающимися</w:t>
      </w:r>
      <w:proofErr w:type="gramEnd"/>
      <w:r w:rsidRPr="007964A3">
        <w:rPr>
          <w:bCs/>
          <w:sz w:val="32"/>
          <w:szCs w:val="32"/>
        </w:rPr>
        <w:t xml:space="preserve"> по своему выбору мероприятий, проводимых  в ГБПОУ ЛО «</w:t>
      </w:r>
      <w:proofErr w:type="spellStart"/>
      <w:r w:rsidRPr="007964A3">
        <w:rPr>
          <w:bCs/>
          <w:sz w:val="32"/>
          <w:szCs w:val="32"/>
        </w:rPr>
        <w:t>Волховский</w:t>
      </w:r>
      <w:proofErr w:type="spellEnd"/>
      <w:r w:rsidRPr="007964A3">
        <w:rPr>
          <w:bCs/>
          <w:sz w:val="32"/>
          <w:szCs w:val="32"/>
        </w:rPr>
        <w:t xml:space="preserve"> многопрофильный техникум»  и не предусмотренных учебным планом</w:t>
      </w:r>
    </w:p>
    <w:p w:rsidR="001A2021" w:rsidRPr="007964A3" w:rsidRDefault="001A2021" w:rsidP="001A2021">
      <w:pPr>
        <w:spacing w:before="163" w:line="360" w:lineRule="auto"/>
        <w:ind w:left="500" w:right="608" w:hanging="4"/>
        <w:jc w:val="center"/>
        <w:rPr>
          <w:sz w:val="32"/>
          <w:szCs w:val="32"/>
        </w:rPr>
      </w:pPr>
      <w:r w:rsidRPr="007964A3">
        <w:rPr>
          <w:sz w:val="32"/>
          <w:szCs w:val="32"/>
        </w:rPr>
        <w:t xml:space="preserve"> </w:t>
      </w:r>
    </w:p>
    <w:p w:rsidR="001A2021" w:rsidRPr="001A2021" w:rsidRDefault="001A2021" w:rsidP="001A2021">
      <w:pPr>
        <w:rPr>
          <w:sz w:val="30"/>
          <w:szCs w:val="28"/>
        </w:rPr>
      </w:pPr>
    </w:p>
    <w:p w:rsidR="001A2021" w:rsidRPr="001A2021" w:rsidRDefault="001A2021" w:rsidP="001A2021">
      <w:pPr>
        <w:rPr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rPr>
          <w:b/>
          <w:sz w:val="30"/>
          <w:szCs w:val="28"/>
        </w:rPr>
      </w:pPr>
    </w:p>
    <w:p w:rsidR="001A2021" w:rsidRPr="001A2021" w:rsidRDefault="001A2021" w:rsidP="001A2021">
      <w:pPr>
        <w:jc w:val="center"/>
        <w:rPr>
          <w:b/>
          <w:sz w:val="28"/>
          <w:szCs w:val="28"/>
        </w:rPr>
      </w:pPr>
      <w:r w:rsidRPr="001A2021">
        <w:rPr>
          <w:sz w:val="28"/>
          <w:szCs w:val="28"/>
        </w:rPr>
        <w:t>Ленинградская область</w:t>
      </w:r>
    </w:p>
    <w:p w:rsidR="001A2021" w:rsidRPr="001A2021" w:rsidRDefault="001A2021" w:rsidP="001A2021">
      <w:pPr>
        <w:ind w:left="3564" w:right="3671"/>
        <w:jc w:val="center"/>
        <w:rPr>
          <w:sz w:val="28"/>
          <w:szCs w:val="28"/>
        </w:rPr>
      </w:pPr>
      <w:r w:rsidRPr="001A2021">
        <w:rPr>
          <w:sz w:val="28"/>
          <w:szCs w:val="28"/>
        </w:rPr>
        <w:t>г. Волхов</w:t>
      </w:r>
    </w:p>
    <w:p w:rsidR="001A2021" w:rsidRPr="001A2021" w:rsidRDefault="001A2021" w:rsidP="001A2021">
      <w:pPr>
        <w:ind w:left="3564" w:right="3671"/>
        <w:jc w:val="center"/>
        <w:rPr>
          <w:sz w:val="28"/>
          <w:szCs w:val="28"/>
        </w:rPr>
      </w:pPr>
      <w:r w:rsidRPr="001A2021">
        <w:rPr>
          <w:spacing w:val="-67"/>
          <w:sz w:val="28"/>
          <w:szCs w:val="28"/>
        </w:rPr>
        <w:t xml:space="preserve">      </w:t>
      </w:r>
      <w:r w:rsidRPr="001A2021">
        <w:rPr>
          <w:sz w:val="28"/>
          <w:szCs w:val="28"/>
        </w:rPr>
        <w:t>2021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г.</w:t>
      </w:r>
    </w:p>
    <w:p w:rsidR="001A2021" w:rsidRPr="001A2021" w:rsidRDefault="001A2021" w:rsidP="001A2021">
      <w:pPr>
        <w:jc w:val="center"/>
        <w:sectPr w:rsidR="001A2021" w:rsidRPr="001A2021" w:rsidSect="001A2021">
          <w:pgSz w:w="11920" w:h="16840"/>
          <w:pgMar w:top="1060" w:right="620" w:bottom="280" w:left="1580" w:header="720" w:footer="720" w:gutter="0"/>
          <w:cols w:space="720"/>
        </w:sectPr>
      </w:pPr>
    </w:p>
    <w:p w:rsidR="0021090D" w:rsidRPr="001A2021" w:rsidRDefault="00C5125D" w:rsidP="001A2021">
      <w:pPr>
        <w:spacing w:line="242" w:lineRule="auto"/>
        <w:ind w:left="1029" w:hanging="36"/>
        <w:jc w:val="center"/>
        <w:rPr>
          <w:sz w:val="28"/>
        </w:rPr>
      </w:pPr>
      <w:r w:rsidRPr="001A2021">
        <w:rPr>
          <w:sz w:val="28"/>
        </w:rPr>
        <w:lastRenderedPageBreak/>
        <w:t>Порядок</w:t>
      </w:r>
      <w:r w:rsidRPr="001A2021">
        <w:rPr>
          <w:spacing w:val="9"/>
          <w:sz w:val="28"/>
        </w:rPr>
        <w:t xml:space="preserve"> </w:t>
      </w:r>
      <w:r w:rsidRPr="001A2021">
        <w:rPr>
          <w:sz w:val="28"/>
        </w:rPr>
        <w:t>посещения</w:t>
      </w:r>
      <w:r w:rsidRPr="001A2021">
        <w:rPr>
          <w:spacing w:val="13"/>
          <w:sz w:val="28"/>
        </w:rPr>
        <w:t xml:space="preserve"> </w:t>
      </w:r>
      <w:proofErr w:type="gramStart"/>
      <w:r w:rsidRPr="001A2021">
        <w:rPr>
          <w:sz w:val="28"/>
        </w:rPr>
        <w:t>обучающимися</w:t>
      </w:r>
      <w:proofErr w:type="gramEnd"/>
      <w:r w:rsidRPr="001A2021">
        <w:rPr>
          <w:spacing w:val="17"/>
          <w:sz w:val="28"/>
        </w:rPr>
        <w:t xml:space="preserve"> </w:t>
      </w:r>
      <w:r w:rsidRPr="001A2021">
        <w:rPr>
          <w:sz w:val="28"/>
        </w:rPr>
        <w:t>мероприятий,</w:t>
      </w:r>
      <w:r w:rsidRPr="001A2021">
        <w:rPr>
          <w:spacing w:val="1"/>
          <w:sz w:val="28"/>
        </w:rPr>
        <w:t xml:space="preserve"> </w:t>
      </w:r>
      <w:r w:rsidRPr="001A2021">
        <w:rPr>
          <w:sz w:val="28"/>
        </w:rPr>
        <w:t>проводимых</w:t>
      </w:r>
      <w:r w:rsidRPr="001A2021">
        <w:rPr>
          <w:spacing w:val="3"/>
          <w:sz w:val="28"/>
        </w:rPr>
        <w:t xml:space="preserve"> </w:t>
      </w:r>
      <w:r w:rsidRPr="001A2021">
        <w:rPr>
          <w:sz w:val="28"/>
        </w:rPr>
        <w:t>в</w:t>
      </w:r>
      <w:r w:rsidRPr="001A2021">
        <w:rPr>
          <w:spacing w:val="-10"/>
          <w:sz w:val="28"/>
        </w:rPr>
        <w:t xml:space="preserve"> </w:t>
      </w:r>
      <w:r w:rsidR="001A2021" w:rsidRPr="001A2021">
        <w:rPr>
          <w:spacing w:val="-10"/>
          <w:sz w:val="28"/>
        </w:rPr>
        <w:t xml:space="preserve"> ГБПОУ ЛО «ВМТ»</w:t>
      </w:r>
      <w:r w:rsidR="001A2021">
        <w:rPr>
          <w:spacing w:val="-10"/>
          <w:sz w:val="28"/>
        </w:rPr>
        <w:t xml:space="preserve"> </w:t>
      </w:r>
      <w:r w:rsidRPr="001A2021">
        <w:rPr>
          <w:sz w:val="28"/>
        </w:rPr>
        <w:t>и</w:t>
      </w:r>
      <w:r w:rsidRPr="001A2021">
        <w:rPr>
          <w:spacing w:val="-6"/>
          <w:sz w:val="28"/>
        </w:rPr>
        <w:t xml:space="preserve"> </w:t>
      </w:r>
      <w:r w:rsidRPr="001A2021">
        <w:rPr>
          <w:sz w:val="28"/>
        </w:rPr>
        <w:t>не</w:t>
      </w:r>
      <w:r w:rsidRPr="001A2021">
        <w:rPr>
          <w:spacing w:val="-3"/>
          <w:sz w:val="28"/>
        </w:rPr>
        <w:t xml:space="preserve"> </w:t>
      </w:r>
      <w:r w:rsidRPr="001A2021">
        <w:rPr>
          <w:sz w:val="28"/>
        </w:rPr>
        <w:t>предусмотренных</w:t>
      </w:r>
      <w:r w:rsidRPr="001A2021">
        <w:rPr>
          <w:spacing w:val="-7"/>
          <w:sz w:val="28"/>
        </w:rPr>
        <w:t xml:space="preserve"> </w:t>
      </w:r>
      <w:r w:rsidRPr="001A2021">
        <w:rPr>
          <w:sz w:val="28"/>
        </w:rPr>
        <w:t>учебным</w:t>
      </w:r>
      <w:r w:rsidRPr="001A2021">
        <w:rPr>
          <w:spacing w:val="11"/>
          <w:sz w:val="28"/>
        </w:rPr>
        <w:t xml:space="preserve"> </w:t>
      </w:r>
      <w:r w:rsidRPr="001A2021">
        <w:rPr>
          <w:sz w:val="28"/>
        </w:rPr>
        <w:t>планом</w:t>
      </w:r>
    </w:p>
    <w:p w:rsidR="0021090D" w:rsidRDefault="0021090D">
      <w:pPr>
        <w:pStyle w:val="a3"/>
        <w:spacing w:before="8"/>
        <w:rPr>
          <w:b/>
          <w:sz w:val="42"/>
        </w:rPr>
      </w:pPr>
    </w:p>
    <w:p w:rsidR="001A2021" w:rsidRPr="001A2021" w:rsidRDefault="00C5125D" w:rsidP="001A2021">
      <w:pPr>
        <w:pStyle w:val="a4"/>
        <w:numPr>
          <w:ilvl w:val="1"/>
          <w:numId w:val="1"/>
        </w:numPr>
        <w:tabs>
          <w:tab w:val="left" w:pos="1599"/>
        </w:tabs>
        <w:ind w:right="103" w:firstLine="713"/>
        <w:jc w:val="both"/>
        <w:rPr>
          <w:sz w:val="28"/>
        </w:rPr>
      </w:pPr>
      <w:r>
        <w:rPr>
          <w:sz w:val="28"/>
        </w:rPr>
        <w:t>Настоящий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 w:rsidRPr="001A2021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 w:rsidRPr="001A2021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 w:rsidRPr="001A2021"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1A2021" w:rsidRPr="001A2021">
        <w:rPr>
          <w:sz w:val="28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="001A2021" w:rsidRPr="001A2021">
        <w:rPr>
          <w:sz w:val="28"/>
        </w:rPr>
        <w:t>Волховский</w:t>
      </w:r>
      <w:proofErr w:type="spellEnd"/>
      <w:r w:rsidR="001A2021" w:rsidRPr="001A2021">
        <w:rPr>
          <w:sz w:val="28"/>
        </w:rPr>
        <w:t xml:space="preserve"> многопрофильный техникум»</w:t>
      </w:r>
      <w:r w:rsidR="001A2021">
        <w:rPr>
          <w:sz w:val="28"/>
        </w:rPr>
        <w:t>.</w:t>
      </w:r>
    </w:p>
    <w:p w:rsidR="0021090D" w:rsidRPr="001A2021" w:rsidRDefault="00C5125D" w:rsidP="001A2021">
      <w:pPr>
        <w:pStyle w:val="a4"/>
        <w:numPr>
          <w:ilvl w:val="1"/>
          <w:numId w:val="1"/>
        </w:numPr>
        <w:tabs>
          <w:tab w:val="left" w:pos="1599"/>
        </w:tabs>
        <w:ind w:right="103" w:firstLine="713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Для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целей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настоящего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Порядка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под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мероприятиями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понимаются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культурн</w:t>
      </w:r>
      <w:proofErr w:type="gramStart"/>
      <w:r w:rsidRPr="001A2021">
        <w:rPr>
          <w:sz w:val="28"/>
          <w:szCs w:val="28"/>
        </w:rPr>
        <w:t>о-</w:t>
      </w:r>
      <w:proofErr w:type="gramEnd"/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учебно-просветительные,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воспитательные,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культурно­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досуговые,</w:t>
      </w:r>
      <w:r w:rsidRPr="001A2021">
        <w:rPr>
          <w:spacing w:val="1"/>
          <w:sz w:val="28"/>
          <w:szCs w:val="28"/>
        </w:rPr>
        <w:t xml:space="preserve"> </w:t>
      </w:r>
      <w:proofErr w:type="spellStart"/>
      <w:r w:rsidRPr="001A2021">
        <w:rPr>
          <w:sz w:val="28"/>
          <w:szCs w:val="28"/>
        </w:rPr>
        <w:t>профориентационные</w:t>
      </w:r>
      <w:proofErr w:type="spellEnd"/>
      <w:r w:rsidRPr="001A2021">
        <w:rPr>
          <w:sz w:val="28"/>
          <w:szCs w:val="28"/>
        </w:rPr>
        <w:t>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патриотические,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спортивные,</w:t>
      </w:r>
      <w:r w:rsidRPr="001A2021">
        <w:rPr>
          <w:spacing w:val="-67"/>
          <w:sz w:val="28"/>
          <w:szCs w:val="28"/>
        </w:rPr>
        <w:t xml:space="preserve"> </w:t>
      </w:r>
      <w:r w:rsidRPr="001A2021">
        <w:rPr>
          <w:sz w:val="28"/>
          <w:szCs w:val="28"/>
        </w:rPr>
        <w:t>развлекательные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другие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публичные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мероприятия,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не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предусмотренные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учебным планом осваиваемой обучающимся образовательной программы, за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исключением учебных занятий и иных мероприятий, проводимых в случае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освоения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обучающимся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любых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других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учебных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курсов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дисциплин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(модулей),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преподаваемых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в</w:t>
      </w:r>
      <w:r w:rsidRPr="001A2021">
        <w:rPr>
          <w:spacing w:val="1"/>
          <w:sz w:val="28"/>
          <w:szCs w:val="28"/>
        </w:rPr>
        <w:t xml:space="preserve"> </w:t>
      </w:r>
      <w:r w:rsidR="001A2021">
        <w:rPr>
          <w:spacing w:val="1"/>
          <w:sz w:val="28"/>
          <w:szCs w:val="28"/>
        </w:rPr>
        <w:t>Техникуме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наряду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с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учебными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предметами,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курсами,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дисциплинами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(модулями)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по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осваиваемой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образовательной</w:t>
      </w:r>
      <w:r w:rsidRPr="001A2021">
        <w:rPr>
          <w:spacing w:val="1"/>
          <w:sz w:val="28"/>
          <w:szCs w:val="28"/>
        </w:rPr>
        <w:t xml:space="preserve"> </w:t>
      </w:r>
      <w:r w:rsidRPr="001A2021">
        <w:rPr>
          <w:sz w:val="28"/>
          <w:szCs w:val="28"/>
        </w:rPr>
        <w:t>программе.</w:t>
      </w:r>
    </w:p>
    <w:p w:rsidR="0021090D" w:rsidRDefault="001A2021" w:rsidP="001F5B7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1F5B78">
        <w:rPr>
          <w:sz w:val="28"/>
        </w:rPr>
        <w:t xml:space="preserve">      3. </w:t>
      </w:r>
      <w:r w:rsidR="00C5125D">
        <w:rPr>
          <w:sz w:val="28"/>
        </w:rPr>
        <w:t>Обучающиеся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имеют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право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на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посещение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по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своему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выбору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 xml:space="preserve">мероприятий, которые проводятся в </w:t>
      </w:r>
      <w:r w:rsidR="001F5B78">
        <w:rPr>
          <w:sz w:val="28"/>
        </w:rPr>
        <w:t>Техникуме</w:t>
      </w:r>
      <w:r w:rsidR="00C5125D">
        <w:rPr>
          <w:sz w:val="28"/>
        </w:rPr>
        <w:t xml:space="preserve"> и не предусмотрены учебным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планом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(далее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-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мероприятия).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Посещение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мероприятий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является</w:t>
      </w:r>
      <w:r w:rsidR="00C5125D">
        <w:rPr>
          <w:spacing w:val="1"/>
          <w:sz w:val="28"/>
        </w:rPr>
        <w:t xml:space="preserve"> </w:t>
      </w:r>
      <w:r w:rsidR="00C5125D">
        <w:rPr>
          <w:sz w:val="28"/>
        </w:rPr>
        <w:t>добровольным и осуществ</w:t>
      </w:r>
      <w:r w:rsidR="00C140DD">
        <w:rPr>
          <w:sz w:val="28"/>
        </w:rPr>
        <w:t>ляется на безвозмездной основе.</w:t>
      </w:r>
    </w:p>
    <w:p w:rsidR="0021090D" w:rsidRPr="001F5B78" w:rsidRDefault="00C140DD" w:rsidP="00C140DD">
      <w:pPr>
        <w:tabs>
          <w:tab w:val="left" w:pos="1542"/>
        </w:tabs>
        <w:ind w:right="123"/>
        <w:jc w:val="both"/>
        <w:rPr>
          <w:sz w:val="28"/>
        </w:rPr>
      </w:pPr>
      <w:r>
        <w:rPr>
          <w:sz w:val="28"/>
        </w:rPr>
        <w:t xml:space="preserve">            </w:t>
      </w:r>
      <w:r w:rsidR="001F5B78">
        <w:rPr>
          <w:sz w:val="28"/>
        </w:rPr>
        <w:t xml:space="preserve">4. </w:t>
      </w:r>
      <w:proofErr w:type="gramStart"/>
      <w:r w:rsidR="00C5125D" w:rsidRPr="00C140DD">
        <w:rPr>
          <w:sz w:val="28"/>
        </w:rPr>
        <w:t>Организатором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мероприятий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могут выступать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непосредственно</w:t>
      </w:r>
      <w:r w:rsidR="00C5125D" w:rsidRPr="00C140DD">
        <w:rPr>
          <w:spacing w:val="1"/>
          <w:sz w:val="28"/>
        </w:rPr>
        <w:t xml:space="preserve"> </w:t>
      </w:r>
      <w:r w:rsidR="001F5B78" w:rsidRPr="00C140DD">
        <w:rPr>
          <w:spacing w:val="1"/>
          <w:sz w:val="28"/>
        </w:rPr>
        <w:t xml:space="preserve"> Техникум</w:t>
      </w:r>
      <w:r w:rsidR="00C5125D" w:rsidRPr="00C140DD">
        <w:rPr>
          <w:sz w:val="28"/>
        </w:rPr>
        <w:t>,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структурное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подразделение</w:t>
      </w:r>
      <w:r w:rsidR="00C5125D" w:rsidRPr="00C140DD">
        <w:rPr>
          <w:spacing w:val="1"/>
          <w:sz w:val="28"/>
        </w:rPr>
        <w:t xml:space="preserve"> </w:t>
      </w:r>
      <w:r w:rsidR="001F5B78" w:rsidRPr="00C140DD">
        <w:rPr>
          <w:spacing w:val="1"/>
          <w:sz w:val="28"/>
        </w:rPr>
        <w:t>Техникума</w:t>
      </w:r>
      <w:r w:rsidR="00C5125D" w:rsidRPr="00C140DD">
        <w:rPr>
          <w:sz w:val="28"/>
        </w:rPr>
        <w:t>,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студенческий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совет,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Профсоюзный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комитет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или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иное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z w:val="28"/>
        </w:rPr>
        <w:t>структурное</w:t>
      </w:r>
      <w:r w:rsidR="00C5125D" w:rsidRPr="00C140DD">
        <w:rPr>
          <w:spacing w:val="1"/>
          <w:sz w:val="28"/>
        </w:rPr>
        <w:t xml:space="preserve"> </w:t>
      </w:r>
      <w:r w:rsidR="00C5125D" w:rsidRPr="00C140DD">
        <w:rPr>
          <w:spacing w:val="-1"/>
          <w:sz w:val="28"/>
        </w:rPr>
        <w:t xml:space="preserve">подразделение (общественное </w:t>
      </w:r>
      <w:r w:rsidR="00C5125D" w:rsidRPr="00C140DD">
        <w:rPr>
          <w:sz w:val="28"/>
        </w:rPr>
        <w:t>объединение обучающихся и (или) работников)</w:t>
      </w:r>
      <w:r w:rsidR="007E7B76" w:rsidRPr="00C140DD">
        <w:rPr>
          <w:sz w:val="28"/>
        </w:rPr>
        <w:t xml:space="preserve"> </w:t>
      </w:r>
      <w:r w:rsidR="001F5B78" w:rsidRPr="00C140DD">
        <w:rPr>
          <w:sz w:val="28"/>
        </w:rPr>
        <w:t>Техникума</w:t>
      </w:r>
      <w:r w:rsidR="00C5125D" w:rsidRPr="00C140DD">
        <w:rPr>
          <w:spacing w:val="-1"/>
          <w:sz w:val="28"/>
        </w:rPr>
        <w:t>,</w:t>
      </w:r>
      <w:r w:rsidR="00C5125D" w:rsidRPr="00C140DD">
        <w:rPr>
          <w:spacing w:val="-2"/>
          <w:sz w:val="28"/>
        </w:rPr>
        <w:t xml:space="preserve"> </w:t>
      </w:r>
      <w:r w:rsidR="00C5125D" w:rsidRPr="00C140DD">
        <w:rPr>
          <w:spacing w:val="-1"/>
          <w:sz w:val="28"/>
        </w:rPr>
        <w:t>определенное</w:t>
      </w:r>
      <w:r w:rsidR="00C5125D" w:rsidRPr="00C140DD">
        <w:rPr>
          <w:spacing w:val="-10"/>
          <w:sz w:val="28"/>
        </w:rPr>
        <w:t xml:space="preserve"> </w:t>
      </w:r>
      <w:r w:rsidR="00C5125D" w:rsidRPr="00C140DD">
        <w:rPr>
          <w:spacing w:val="-1"/>
          <w:sz w:val="28"/>
        </w:rPr>
        <w:t>в</w:t>
      </w:r>
      <w:r w:rsidR="00C5125D" w:rsidRPr="00C140DD">
        <w:rPr>
          <w:spacing w:val="-18"/>
          <w:sz w:val="28"/>
        </w:rPr>
        <w:t xml:space="preserve"> </w:t>
      </w:r>
      <w:r w:rsidR="00C5125D" w:rsidRPr="00C140DD">
        <w:rPr>
          <w:spacing w:val="-1"/>
          <w:sz w:val="28"/>
        </w:rPr>
        <w:t>приказе</w:t>
      </w:r>
      <w:r w:rsidR="00C5125D" w:rsidRPr="00C140DD">
        <w:rPr>
          <w:spacing w:val="-6"/>
          <w:sz w:val="28"/>
        </w:rPr>
        <w:t xml:space="preserve"> </w:t>
      </w:r>
      <w:r w:rsidR="00C5125D" w:rsidRPr="00C140DD">
        <w:rPr>
          <w:spacing w:val="-1"/>
          <w:sz w:val="28"/>
        </w:rPr>
        <w:t>(распоряжении)</w:t>
      </w:r>
      <w:r w:rsidR="00C5125D" w:rsidRPr="00C140DD">
        <w:rPr>
          <w:spacing w:val="-8"/>
          <w:sz w:val="28"/>
        </w:rPr>
        <w:t xml:space="preserve"> </w:t>
      </w:r>
      <w:r w:rsidR="00C5125D" w:rsidRPr="00C140DD">
        <w:rPr>
          <w:spacing w:val="-1"/>
          <w:sz w:val="28"/>
        </w:rPr>
        <w:t>о</w:t>
      </w:r>
      <w:r w:rsidR="00C5125D" w:rsidRPr="00C140DD">
        <w:rPr>
          <w:spacing w:val="-19"/>
          <w:sz w:val="28"/>
        </w:rPr>
        <w:t xml:space="preserve"> </w:t>
      </w:r>
      <w:r w:rsidR="00C5125D" w:rsidRPr="00C140DD">
        <w:rPr>
          <w:spacing w:val="-1"/>
          <w:sz w:val="28"/>
        </w:rPr>
        <w:t>проведении</w:t>
      </w:r>
      <w:r w:rsidR="00C5125D" w:rsidRPr="00C140DD">
        <w:rPr>
          <w:spacing w:val="-14"/>
          <w:sz w:val="28"/>
        </w:rPr>
        <w:t xml:space="preserve"> </w:t>
      </w:r>
      <w:r w:rsidR="00C5125D" w:rsidRPr="00C140DD">
        <w:rPr>
          <w:sz w:val="28"/>
        </w:rPr>
        <w:t>мероприятия</w:t>
      </w:r>
      <w:r w:rsidR="00C5125D" w:rsidRPr="00C140DD">
        <w:rPr>
          <w:spacing w:val="-67"/>
          <w:sz w:val="28"/>
        </w:rPr>
        <w:t xml:space="preserve"> </w:t>
      </w:r>
      <w:r w:rsidR="00C5125D" w:rsidRPr="00C140DD">
        <w:rPr>
          <w:sz w:val="28"/>
        </w:rPr>
        <w:t>(далее</w:t>
      </w:r>
      <w:r w:rsidR="00C5125D" w:rsidRPr="00C140DD">
        <w:rPr>
          <w:spacing w:val="-8"/>
          <w:sz w:val="28"/>
        </w:rPr>
        <w:t xml:space="preserve"> </w:t>
      </w:r>
      <w:r w:rsidR="00C5125D" w:rsidRPr="00C140DD">
        <w:rPr>
          <w:sz w:val="28"/>
        </w:rPr>
        <w:t>-</w:t>
      </w:r>
      <w:r w:rsidR="00C5125D" w:rsidRPr="00C140DD">
        <w:rPr>
          <w:spacing w:val="60"/>
          <w:sz w:val="28"/>
        </w:rPr>
        <w:t xml:space="preserve"> </w:t>
      </w:r>
      <w:r w:rsidR="00C5125D" w:rsidRPr="00C140DD">
        <w:rPr>
          <w:sz w:val="28"/>
        </w:rPr>
        <w:t>организатор).</w:t>
      </w:r>
      <w:proofErr w:type="gramEnd"/>
    </w:p>
    <w:p w:rsidR="0021090D" w:rsidRPr="001F5B78" w:rsidRDefault="001F5B78" w:rsidP="00C140DD">
      <w:pPr>
        <w:pStyle w:val="a4"/>
        <w:numPr>
          <w:ilvl w:val="0"/>
          <w:numId w:val="2"/>
        </w:numPr>
        <w:spacing w:before="4"/>
        <w:ind w:left="-426" w:right="116" w:hanging="283"/>
        <w:jc w:val="right"/>
        <w:rPr>
          <w:sz w:val="28"/>
        </w:rPr>
      </w:pPr>
      <w:r w:rsidRPr="001F5B78">
        <w:rPr>
          <w:sz w:val="28"/>
        </w:rPr>
        <w:t xml:space="preserve">  </w:t>
      </w:r>
      <w:r w:rsidR="00C5125D" w:rsidRPr="001F5B78">
        <w:rPr>
          <w:sz w:val="28"/>
        </w:rPr>
        <w:t>Для</w:t>
      </w:r>
      <w:r w:rsidR="00C5125D" w:rsidRPr="001F5B78">
        <w:rPr>
          <w:spacing w:val="1"/>
          <w:sz w:val="28"/>
        </w:rPr>
        <w:t xml:space="preserve"> </w:t>
      </w:r>
      <w:proofErr w:type="gramStart"/>
      <w:r w:rsidR="00C5125D" w:rsidRPr="001F5B78">
        <w:rPr>
          <w:sz w:val="28"/>
        </w:rPr>
        <w:t>участия</w:t>
      </w:r>
      <w:proofErr w:type="gramEnd"/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в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мероприятии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обучающиеся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выполняют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иные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действия,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определенные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организатором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необходимые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для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участия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в</w:t>
      </w:r>
      <w:r w:rsidR="00C5125D" w:rsidRPr="001F5B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</w:t>
      </w:r>
      <w:r w:rsidR="00C5125D" w:rsidRPr="001F5B78">
        <w:rPr>
          <w:sz w:val="28"/>
        </w:rPr>
        <w:t>мероприятии.</w:t>
      </w:r>
    </w:p>
    <w:p w:rsidR="001F5B78" w:rsidRDefault="001F5B78" w:rsidP="00C140DD">
      <w:pPr>
        <w:pStyle w:val="a4"/>
        <w:numPr>
          <w:ilvl w:val="0"/>
          <w:numId w:val="2"/>
        </w:numPr>
        <w:tabs>
          <w:tab w:val="left" w:pos="1542"/>
        </w:tabs>
        <w:spacing w:before="12"/>
        <w:ind w:left="0" w:firstLine="848"/>
        <w:rPr>
          <w:sz w:val="28"/>
        </w:rPr>
      </w:pPr>
      <w:r w:rsidRPr="001F5B78">
        <w:rPr>
          <w:sz w:val="28"/>
        </w:rPr>
        <w:t xml:space="preserve"> </w:t>
      </w:r>
      <w:proofErr w:type="gramStart"/>
      <w:r w:rsidR="00C5125D" w:rsidRPr="001F5B78">
        <w:rPr>
          <w:sz w:val="28"/>
        </w:rPr>
        <w:t>При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проведении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массовых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мероприятий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должны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соблюдаться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установленные правила организации и проведения массовых мероприятий,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требования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по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обеспечению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безопасности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проведении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массовых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мероприятий, а также требования локального нормативного акта об условиях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присутствия обучающихся на публичном показе, при публичном исполнении,</w:t>
      </w:r>
      <w:r w:rsidR="00C5125D" w:rsidRPr="001F5B78">
        <w:rPr>
          <w:spacing w:val="-67"/>
          <w:sz w:val="28"/>
        </w:rPr>
        <w:t xml:space="preserve"> </w:t>
      </w:r>
      <w:r w:rsidR="00C5125D" w:rsidRPr="001F5B78">
        <w:rPr>
          <w:sz w:val="28"/>
        </w:rPr>
        <w:t>демонстрации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посредством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зрелищного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мероприятия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информационной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продукции,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запрещенной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для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детей,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в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случае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их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организации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(или)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проведения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в</w:t>
      </w:r>
      <w:r w:rsidR="00C5125D" w:rsidRPr="001F5B78">
        <w:rPr>
          <w:spacing w:val="1"/>
          <w:sz w:val="28"/>
        </w:rPr>
        <w:t xml:space="preserve"> </w:t>
      </w:r>
      <w:r w:rsidRPr="001F5B78">
        <w:rPr>
          <w:spacing w:val="1"/>
          <w:sz w:val="28"/>
        </w:rPr>
        <w:t>Техникуме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и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требования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законодательства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Российской</w:t>
      </w:r>
      <w:r w:rsidR="00C5125D" w:rsidRPr="001F5B78">
        <w:rPr>
          <w:spacing w:val="1"/>
          <w:sz w:val="28"/>
        </w:rPr>
        <w:t xml:space="preserve"> </w:t>
      </w:r>
      <w:r w:rsidR="00C5125D" w:rsidRPr="001F5B78">
        <w:rPr>
          <w:sz w:val="28"/>
        </w:rPr>
        <w:t>Федерации</w:t>
      </w:r>
      <w:proofErr w:type="gramEnd"/>
      <w:r w:rsidR="00C5125D" w:rsidRPr="001F5B78">
        <w:rPr>
          <w:sz w:val="28"/>
        </w:rPr>
        <w:t xml:space="preserve"> о защите детей от информации, причиняющей вред их здоровью и</w:t>
      </w:r>
      <w:r w:rsidR="00C5125D" w:rsidRPr="001F5B78">
        <w:rPr>
          <w:spacing w:val="-67"/>
          <w:sz w:val="28"/>
        </w:rPr>
        <w:t xml:space="preserve"> </w:t>
      </w:r>
      <w:r w:rsidR="00C5125D" w:rsidRPr="001F5B78">
        <w:rPr>
          <w:sz w:val="28"/>
        </w:rPr>
        <w:t>развитию.</w:t>
      </w:r>
      <w:r w:rsidRPr="001F5B78">
        <w:rPr>
          <w:sz w:val="28"/>
        </w:rPr>
        <w:t xml:space="preserve"> </w:t>
      </w:r>
    </w:p>
    <w:p w:rsidR="0021090D" w:rsidRDefault="00C140DD" w:rsidP="00C140DD">
      <w:pPr>
        <w:spacing w:before="12"/>
        <w:jc w:val="both"/>
        <w:rPr>
          <w:sz w:val="28"/>
        </w:rPr>
      </w:pPr>
      <w:r>
        <w:rPr>
          <w:sz w:val="28"/>
        </w:rPr>
        <w:t xml:space="preserve">          </w:t>
      </w:r>
      <w:r w:rsidR="001F5B78">
        <w:rPr>
          <w:sz w:val="28"/>
        </w:rPr>
        <w:t xml:space="preserve">7. В ходе подготовки к проведению мероприятия организатор может  устанавливать: категории </w:t>
      </w:r>
      <w:proofErr w:type="gramStart"/>
      <w:r w:rsidR="001F5B78">
        <w:rPr>
          <w:sz w:val="28"/>
        </w:rPr>
        <w:t>обучающихся</w:t>
      </w:r>
      <w:proofErr w:type="gramEnd"/>
      <w:r w:rsidR="001F5B78">
        <w:rPr>
          <w:sz w:val="28"/>
        </w:rPr>
        <w:t xml:space="preserve">, допускаемых к участию в мероприятии; возрастные ограничения  </w:t>
      </w:r>
      <w:r w:rsidR="001F5B78" w:rsidRPr="001F5B78">
        <w:rPr>
          <w:sz w:val="28"/>
        </w:rPr>
        <w:t xml:space="preserve"> </w:t>
      </w:r>
      <w:r w:rsidR="00DF5648">
        <w:rPr>
          <w:sz w:val="28"/>
        </w:rPr>
        <w:t>для участия в мероприятии; особые требования   к проведению мероприятия (при наличии). Указанные ограничения размещаются в откр</w:t>
      </w:r>
      <w:r w:rsidR="00EC588A">
        <w:rPr>
          <w:sz w:val="28"/>
        </w:rPr>
        <w:t>ы</w:t>
      </w:r>
      <w:r w:rsidR="00DF5648">
        <w:rPr>
          <w:sz w:val="28"/>
        </w:rPr>
        <w:t>том доступе до начала мероприятия.</w:t>
      </w:r>
    </w:p>
    <w:p w:rsidR="00DF5648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</w:t>
      </w:r>
      <w:r w:rsidR="00DF5648">
        <w:rPr>
          <w:sz w:val="28"/>
        </w:rPr>
        <w:t xml:space="preserve">  8. </w:t>
      </w:r>
      <w:proofErr w:type="gramStart"/>
      <w:r w:rsidR="00EC588A">
        <w:rPr>
          <w:sz w:val="28"/>
        </w:rPr>
        <w:t xml:space="preserve">Перед проведением мероприятия организатор, при необходимости, обеспечивает инструктаж обучающихся по охране труда, пожарной безопасности, правилам дорожного движения (при проведении  выездного </w:t>
      </w:r>
      <w:r w:rsidR="00EC588A">
        <w:rPr>
          <w:sz w:val="28"/>
        </w:rPr>
        <w:lastRenderedPageBreak/>
        <w:t>мероприятия), правилам поведения во время проведения мероприятия, в том числе правилам поведения в общественных местах.</w:t>
      </w:r>
      <w:proofErr w:type="gramEnd"/>
      <w:r w:rsidR="00EC588A">
        <w:rPr>
          <w:sz w:val="28"/>
        </w:rPr>
        <w:t xml:space="preserve"> Участие </w:t>
      </w:r>
      <w:proofErr w:type="gramStart"/>
      <w:r w:rsidR="00EC588A">
        <w:rPr>
          <w:sz w:val="28"/>
        </w:rPr>
        <w:t>обучающихся</w:t>
      </w:r>
      <w:proofErr w:type="gramEnd"/>
      <w:r w:rsidR="00EC588A">
        <w:rPr>
          <w:sz w:val="28"/>
        </w:rPr>
        <w:t xml:space="preserve"> в проведении инструктажа является обязательным.</w:t>
      </w:r>
    </w:p>
    <w:p w:rsidR="00EC588A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  </w:t>
      </w:r>
      <w:r w:rsidR="00EC588A">
        <w:rPr>
          <w:sz w:val="28"/>
        </w:rPr>
        <w:t>9. Участие обучающихся в выездном мероприятии, в мероприятии, связанном с их общественно-полезной деятельностью (в том числе, с трудом), осуществляется с их письменного согласия (несовершеннолетних обучающихся – с письменного согласия их родителей (законных представителей)).</w:t>
      </w:r>
    </w:p>
    <w:p w:rsidR="00C431CB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 </w:t>
      </w:r>
      <w:r w:rsidR="00EC588A">
        <w:rPr>
          <w:sz w:val="28"/>
        </w:rPr>
        <w:t xml:space="preserve">10. К участию </w:t>
      </w:r>
      <w:r w:rsidR="00C431CB">
        <w:rPr>
          <w:sz w:val="28"/>
        </w:rPr>
        <w:t>в мероприятии не допускаются лица с признаками алкогольного, наркотического опьянения. Во время мероприятия запрещается распитие спиртных напитков.</w:t>
      </w:r>
    </w:p>
    <w:p w:rsidR="007E7B76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</w:t>
      </w:r>
      <w:r w:rsidR="00C431CB">
        <w:rPr>
          <w:sz w:val="28"/>
        </w:rPr>
        <w:t xml:space="preserve"> 11.  </w:t>
      </w:r>
      <w:r w:rsidR="007E7B76">
        <w:rPr>
          <w:sz w:val="28"/>
        </w:rPr>
        <w:t xml:space="preserve">Обучающиеся, участвующие в мероприятии, имеют право на уважение человеческого достоинства, защиту от всех форм физического и психического насилия, оскорбления личности, на охрану жизни и здоровья во время проведения мероприятия. </w:t>
      </w:r>
      <w:r w:rsidR="00C431CB">
        <w:rPr>
          <w:sz w:val="28"/>
        </w:rPr>
        <w:t xml:space="preserve">  </w:t>
      </w:r>
    </w:p>
    <w:p w:rsidR="007E7B76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</w:t>
      </w:r>
      <w:r w:rsidR="007E7B76">
        <w:rPr>
          <w:sz w:val="28"/>
        </w:rPr>
        <w:t xml:space="preserve"> 12. Во время проведения мероприятия, обучающиеся обязаны соблюдать правила охраны труда, пожарной безопасности, правила поведения и выполнять требования ответственных за проведение мероприятия по выполнению указанных правил.</w:t>
      </w:r>
    </w:p>
    <w:p w:rsidR="007E7B76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</w:t>
      </w:r>
      <w:r w:rsidR="007E7B76">
        <w:rPr>
          <w:sz w:val="28"/>
        </w:rPr>
        <w:t>13. Обучающим запрещается:</w:t>
      </w:r>
    </w:p>
    <w:p w:rsidR="00EC588A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</w:t>
      </w:r>
      <w:r w:rsidR="007E7B76">
        <w:rPr>
          <w:sz w:val="28"/>
        </w:rPr>
        <w:t xml:space="preserve"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фонари, радиостанции, средства звукоусиления) или создающие угрозу для окружающих (оружие, огнеопасные, взрывчатые, </w:t>
      </w:r>
      <w:r w:rsidR="00C431CB">
        <w:rPr>
          <w:sz w:val="28"/>
        </w:rPr>
        <w:t xml:space="preserve">  </w:t>
      </w:r>
      <w:r w:rsidR="000478FF">
        <w:rPr>
          <w:sz w:val="28"/>
        </w:rPr>
        <w:t>пиротехнические, ядовитые и пахучие вещества, колющие и режущие предметы);</w:t>
      </w:r>
    </w:p>
    <w:p w:rsidR="000478FF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 </w:t>
      </w:r>
      <w:r w:rsidR="000478FF">
        <w:rPr>
          <w:sz w:val="28"/>
        </w:rPr>
        <w:t>проникать в служебные и производственные помещения;</w:t>
      </w:r>
    </w:p>
    <w:p w:rsidR="000478FF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</w:t>
      </w:r>
      <w:r w:rsidR="000478FF">
        <w:rPr>
          <w:sz w:val="28"/>
        </w:rPr>
        <w:t xml:space="preserve">  создавать во время мероприятия конфликтные ситуации, употреблять ненормативную лексику, оскорблять участников мероприятия;    </w:t>
      </w:r>
    </w:p>
    <w:p w:rsidR="00EC588A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 </w:t>
      </w:r>
      <w:r w:rsidR="000478FF">
        <w:rPr>
          <w:sz w:val="28"/>
        </w:rPr>
        <w:t>нарушать законодательство Российской Федерации, правила внутреннего распорядка Академии и общепринятые нормы морали.</w:t>
      </w:r>
    </w:p>
    <w:p w:rsidR="000478FF" w:rsidRPr="001F5B78" w:rsidRDefault="00C140DD" w:rsidP="00C140DD">
      <w:pPr>
        <w:tabs>
          <w:tab w:val="left" w:pos="1542"/>
        </w:tabs>
        <w:spacing w:before="12"/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  <w:r w:rsidR="000478FF">
        <w:rPr>
          <w:sz w:val="28"/>
        </w:rPr>
        <w:t xml:space="preserve">14. Обучающиеся, не соблюдающие требования, установленные для участия в мероприятии, не допускаются </w:t>
      </w:r>
      <w:proofErr w:type="gramStart"/>
      <w:r w:rsidR="000478FF">
        <w:rPr>
          <w:sz w:val="28"/>
        </w:rPr>
        <w:t>в место его проведения</w:t>
      </w:r>
      <w:proofErr w:type="gramEnd"/>
      <w:r w:rsidR="000478FF">
        <w:rPr>
          <w:sz w:val="28"/>
        </w:rPr>
        <w:t xml:space="preserve">, а в случае </w:t>
      </w:r>
      <w:r w:rsidR="008A03F4">
        <w:rPr>
          <w:sz w:val="28"/>
        </w:rPr>
        <w:t>нахождения в указанном месте могут быть удалены с мероприятия. К ним могут быть применены меры дисциплинарного взыскания.</w:t>
      </w:r>
    </w:p>
    <w:p w:rsidR="001F5B78" w:rsidRDefault="001F5B78" w:rsidP="00C140DD">
      <w:pPr>
        <w:tabs>
          <w:tab w:val="left" w:pos="1542"/>
        </w:tabs>
        <w:spacing w:before="12" w:line="357" w:lineRule="auto"/>
        <w:jc w:val="both"/>
        <w:rPr>
          <w:sz w:val="28"/>
        </w:rPr>
      </w:pPr>
    </w:p>
    <w:p w:rsidR="001F5B78" w:rsidRDefault="001F5B78" w:rsidP="00C140DD">
      <w:pPr>
        <w:tabs>
          <w:tab w:val="left" w:pos="1542"/>
        </w:tabs>
        <w:spacing w:before="12" w:line="357" w:lineRule="auto"/>
        <w:rPr>
          <w:sz w:val="28"/>
        </w:rPr>
      </w:pPr>
    </w:p>
    <w:p w:rsidR="001F5B78" w:rsidRDefault="001F5B78" w:rsidP="001F5B78">
      <w:pPr>
        <w:tabs>
          <w:tab w:val="left" w:pos="1542"/>
        </w:tabs>
        <w:spacing w:before="12" w:line="357" w:lineRule="auto"/>
        <w:rPr>
          <w:sz w:val="28"/>
        </w:rPr>
      </w:pPr>
    </w:p>
    <w:p w:rsidR="001F5B78" w:rsidRDefault="001F5B78" w:rsidP="001F5B78">
      <w:pPr>
        <w:tabs>
          <w:tab w:val="left" w:pos="1542"/>
        </w:tabs>
        <w:spacing w:before="12" w:line="357" w:lineRule="auto"/>
        <w:rPr>
          <w:sz w:val="28"/>
        </w:rPr>
      </w:pPr>
    </w:p>
    <w:p w:rsidR="001F5B78" w:rsidRPr="001F5B78" w:rsidRDefault="001F5B78" w:rsidP="001F5B78">
      <w:pPr>
        <w:tabs>
          <w:tab w:val="left" w:pos="1542"/>
        </w:tabs>
        <w:spacing w:before="12" w:line="357" w:lineRule="auto"/>
        <w:rPr>
          <w:sz w:val="28"/>
        </w:rPr>
      </w:pPr>
    </w:p>
    <w:p w:rsidR="001F5B78" w:rsidRDefault="001F5B78" w:rsidP="001F5B78">
      <w:pPr>
        <w:tabs>
          <w:tab w:val="left" w:pos="1542"/>
        </w:tabs>
        <w:spacing w:before="12" w:line="357" w:lineRule="auto"/>
        <w:rPr>
          <w:sz w:val="28"/>
        </w:rPr>
      </w:pPr>
    </w:p>
    <w:p w:rsidR="001F5B78" w:rsidRPr="001F5B78" w:rsidRDefault="001F5B78" w:rsidP="001F5B78">
      <w:pPr>
        <w:tabs>
          <w:tab w:val="left" w:pos="1542"/>
        </w:tabs>
        <w:spacing w:before="12" w:line="357" w:lineRule="auto"/>
        <w:rPr>
          <w:sz w:val="28"/>
        </w:rPr>
      </w:pPr>
    </w:p>
    <w:p w:rsidR="0021090D" w:rsidRDefault="0021090D">
      <w:pPr>
        <w:pStyle w:val="a3"/>
        <w:spacing w:line="306" w:lineRule="exact"/>
        <w:ind w:left="184"/>
      </w:pPr>
    </w:p>
    <w:sectPr w:rsidR="0021090D" w:rsidSect="005F52C9">
      <w:pgSz w:w="11980" w:h="16890"/>
      <w:pgMar w:top="1040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723"/>
    <w:multiLevelType w:val="hybridMultilevel"/>
    <w:tmpl w:val="EE1E7890"/>
    <w:lvl w:ilvl="0" w:tplc="B7304DE2">
      <w:start w:val="1"/>
      <w:numFmt w:val="decimal"/>
      <w:lvlText w:val="%1."/>
      <w:lvlJc w:val="left"/>
      <w:pPr>
        <w:ind w:left="116" w:hanging="26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5400047C">
      <w:start w:val="1"/>
      <w:numFmt w:val="decimal"/>
      <w:lvlText w:val="%2."/>
      <w:lvlJc w:val="left"/>
      <w:pPr>
        <w:ind w:left="179" w:hanging="678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500671D8">
      <w:numFmt w:val="bullet"/>
      <w:lvlText w:val="•"/>
      <w:lvlJc w:val="left"/>
      <w:pPr>
        <w:ind w:left="1234" w:hanging="678"/>
      </w:pPr>
      <w:rPr>
        <w:rFonts w:hint="default"/>
        <w:lang w:val="ru-RU" w:eastAsia="en-US" w:bidi="ar-SA"/>
      </w:rPr>
    </w:lvl>
    <w:lvl w:ilvl="3" w:tplc="E676E73C">
      <w:numFmt w:val="bullet"/>
      <w:lvlText w:val="•"/>
      <w:lvlJc w:val="left"/>
      <w:pPr>
        <w:ind w:left="2289" w:hanging="678"/>
      </w:pPr>
      <w:rPr>
        <w:rFonts w:hint="default"/>
        <w:lang w:val="ru-RU" w:eastAsia="en-US" w:bidi="ar-SA"/>
      </w:rPr>
    </w:lvl>
    <w:lvl w:ilvl="4" w:tplc="9578AD7C">
      <w:numFmt w:val="bullet"/>
      <w:lvlText w:val="•"/>
      <w:lvlJc w:val="left"/>
      <w:pPr>
        <w:ind w:left="3344" w:hanging="678"/>
      </w:pPr>
      <w:rPr>
        <w:rFonts w:hint="default"/>
        <w:lang w:val="ru-RU" w:eastAsia="en-US" w:bidi="ar-SA"/>
      </w:rPr>
    </w:lvl>
    <w:lvl w:ilvl="5" w:tplc="FB96477C">
      <w:numFmt w:val="bullet"/>
      <w:lvlText w:val="•"/>
      <w:lvlJc w:val="left"/>
      <w:pPr>
        <w:ind w:left="4399" w:hanging="678"/>
      </w:pPr>
      <w:rPr>
        <w:rFonts w:hint="default"/>
        <w:lang w:val="ru-RU" w:eastAsia="en-US" w:bidi="ar-SA"/>
      </w:rPr>
    </w:lvl>
    <w:lvl w:ilvl="6" w:tplc="E78CA1EC">
      <w:numFmt w:val="bullet"/>
      <w:lvlText w:val="•"/>
      <w:lvlJc w:val="left"/>
      <w:pPr>
        <w:ind w:left="5453" w:hanging="678"/>
      </w:pPr>
      <w:rPr>
        <w:rFonts w:hint="default"/>
        <w:lang w:val="ru-RU" w:eastAsia="en-US" w:bidi="ar-SA"/>
      </w:rPr>
    </w:lvl>
    <w:lvl w:ilvl="7" w:tplc="6D34FB48">
      <w:numFmt w:val="bullet"/>
      <w:lvlText w:val="•"/>
      <w:lvlJc w:val="left"/>
      <w:pPr>
        <w:ind w:left="6508" w:hanging="678"/>
      </w:pPr>
      <w:rPr>
        <w:rFonts w:hint="default"/>
        <w:lang w:val="ru-RU" w:eastAsia="en-US" w:bidi="ar-SA"/>
      </w:rPr>
    </w:lvl>
    <w:lvl w:ilvl="8" w:tplc="A0EACF8A">
      <w:numFmt w:val="bullet"/>
      <w:lvlText w:val="•"/>
      <w:lvlJc w:val="left"/>
      <w:pPr>
        <w:ind w:left="7563" w:hanging="678"/>
      </w:pPr>
      <w:rPr>
        <w:rFonts w:hint="default"/>
        <w:lang w:val="ru-RU" w:eastAsia="en-US" w:bidi="ar-SA"/>
      </w:rPr>
    </w:lvl>
  </w:abstractNum>
  <w:abstractNum w:abstractNumId="1">
    <w:nsid w:val="53495DC8"/>
    <w:multiLevelType w:val="hybridMultilevel"/>
    <w:tmpl w:val="C720A1AE"/>
    <w:lvl w:ilvl="0" w:tplc="A96ADCF2">
      <w:start w:val="5"/>
      <w:numFmt w:val="decimal"/>
      <w:lvlText w:val="%1."/>
      <w:lvlJc w:val="left"/>
      <w:pPr>
        <w:ind w:left="-1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301" w:hanging="180"/>
      </w:pPr>
    </w:lvl>
    <w:lvl w:ilvl="3" w:tplc="0419000F" w:tentative="1">
      <w:start w:val="1"/>
      <w:numFmt w:val="decimal"/>
      <w:lvlText w:val="%4."/>
      <w:lvlJc w:val="left"/>
      <w:pPr>
        <w:ind w:left="2021" w:hanging="360"/>
      </w:pPr>
    </w:lvl>
    <w:lvl w:ilvl="4" w:tplc="04190019" w:tentative="1">
      <w:start w:val="1"/>
      <w:numFmt w:val="lowerLetter"/>
      <w:lvlText w:val="%5."/>
      <w:lvlJc w:val="left"/>
      <w:pPr>
        <w:ind w:left="2741" w:hanging="360"/>
      </w:pPr>
    </w:lvl>
    <w:lvl w:ilvl="5" w:tplc="0419001B" w:tentative="1">
      <w:start w:val="1"/>
      <w:numFmt w:val="lowerRoman"/>
      <w:lvlText w:val="%6."/>
      <w:lvlJc w:val="right"/>
      <w:pPr>
        <w:ind w:left="3461" w:hanging="180"/>
      </w:pPr>
    </w:lvl>
    <w:lvl w:ilvl="6" w:tplc="0419000F" w:tentative="1">
      <w:start w:val="1"/>
      <w:numFmt w:val="decimal"/>
      <w:lvlText w:val="%7."/>
      <w:lvlJc w:val="left"/>
      <w:pPr>
        <w:ind w:left="4181" w:hanging="360"/>
      </w:pPr>
    </w:lvl>
    <w:lvl w:ilvl="7" w:tplc="04190019" w:tentative="1">
      <w:start w:val="1"/>
      <w:numFmt w:val="lowerLetter"/>
      <w:lvlText w:val="%8."/>
      <w:lvlJc w:val="left"/>
      <w:pPr>
        <w:ind w:left="4901" w:hanging="360"/>
      </w:pPr>
    </w:lvl>
    <w:lvl w:ilvl="8" w:tplc="0419001B" w:tentative="1">
      <w:start w:val="1"/>
      <w:numFmt w:val="lowerRoman"/>
      <w:lvlText w:val="%9."/>
      <w:lvlJc w:val="right"/>
      <w:pPr>
        <w:ind w:left="5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90D"/>
    <w:rsid w:val="00030C6E"/>
    <w:rsid w:val="000478FF"/>
    <w:rsid w:val="001A2021"/>
    <w:rsid w:val="001F5B78"/>
    <w:rsid w:val="0021090D"/>
    <w:rsid w:val="005F52C9"/>
    <w:rsid w:val="007964A3"/>
    <w:rsid w:val="007E7B76"/>
    <w:rsid w:val="008A03F4"/>
    <w:rsid w:val="00BF3981"/>
    <w:rsid w:val="00C140DD"/>
    <w:rsid w:val="00C431CB"/>
    <w:rsid w:val="00C5125D"/>
    <w:rsid w:val="00DA4BDA"/>
    <w:rsid w:val="00DF5648"/>
    <w:rsid w:val="00E219CA"/>
    <w:rsid w:val="00E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right="110" w:firstLine="7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right="110" w:firstLine="7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216каб</dc:creator>
  <cp:lastModifiedBy>ZamUR</cp:lastModifiedBy>
  <cp:revision>3</cp:revision>
  <dcterms:created xsi:type="dcterms:W3CDTF">2022-02-22T08:37:00Z</dcterms:created>
  <dcterms:modified xsi:type="dcterms:W3CDTF">2022-02-24T12:14:00Z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2021-12-22T00:00:00Z</vt:filetime>
  </property>
</Properties>
</file>