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DE" w:rsidRDefault="00A44BDE" w:rsidP="0036582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Комитет общего и профессионального образования Ленинградской области</w:t>
      </w:r>
    </w:p>
    <w:p w:rsidR="00A44BDE" w:rsidRPr="002902D6" w:rsidRDefault="00A44BDE" w:rsidP="00365821">
      <w:pPr>
        <w:spacing w:line="360" w:lineRule="auto"/>
        <w:jc w:val="center"/>
        <w:rPr>
          <w:sz w:val="28"/>
          <w:szCs w:val="28"/>
        </w:rPr>
      </w:pPr>
      <w:r w:rsidRPr="002902D6">
        <w:rPr>
          <w:sz w:val="28"/>
          <w:szCs w:val="28"/>
        </w:rPr>
        <w:t>Государственное бюджетное</w:t>
      </w:r>
      <w:r>
        <w:rPr>
          <w:sz w:val="28"/>
          <w:szCs w:val="28"/>
        </w:rPr>
        <w:t xml:space="preserve"> профессиональное</w:t>
      </w:r>
      <w:r w:rsidRPr="002902D6">
        <w:rPr>
          <w:sz w:val="28"/>
          <w:szCs w:val="28"/>
        </w:rPr>
        <w:t xml:space="preserve"> образовательное учреждение</w:t>
      </w:r>
    </w:p>
    <w:p w:rsidR="00A44BDE" w:rsidRPr="002902D6" w:rsidRDefault="00A44BDE" w:rsidP="00365821">
      <w:pPr>
        <w:spacing w:line="360" w:lineRule="auto"/>
        <w:jc w:val="center"/>
        <w:rPr>
          <w:sz w:val="28"/>
          <w:szCs w:val="28"/>
        </w:rPr>
      </w:pPr>
      <w:r w:rsidRPr="002902D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>«</w:t>
      </w:r>
      <w:proofErr w:type="spellStart"/>
      <w:r w:rsidRPr="002902D6">
        <w:rPr>
          <w:sz w:val="28"/>
          <w:szCs w:val="28"/>
        </w:rPr>
        <w:t>Волховский</w:t>
      </w:r>
      <w:proofErr w:type="spellEnd"/>
      <w:r w:rsidRPr="002902D6">
        <w:rPr>
          <w:sz w:val="28"/>
          <w:szCs w:val="28"/>
        </w:rPr>
        <w:t xml:space="preserve"> </w:t>
      </w:r>
      <w:r w:rsidR="006674F3">
        <w:rPr>
          <w:sz w:val="28"/>
          <w:szCs w:val="28"/>
        </w:rPr>
        <w:t>многопрофильный техникум</w:t>
      </w:r>
      <w:r w:rsidRPr="002902D6">
        <w:rPr>
          <w:sz w:val="28"/>
          <w:szCs w:val="28"/>
        </w:rPr>
        <w:t>»</w:t>
      </w:r>
    </w:p>
    <w:p w:rsidR="00A44BDE" w:rsidRPr="002902D6" w:rsidRDefault="00A44BDE" w:rsidP="00365821">
      <w:pPr>
        <w:spacing w:line="360" w:lineRule="auto"/>
        <w:jc w:val="center"/>
        <w:rPr>
          <w:sz w:val="28"/>
          <w:szCs w:val="28"/>
        </w:rPr>
      </w:pPr>
      <w:r w:rsidRPr="002902D6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2902D6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ЛО </w:t>
      </w:r>
      <w:r w:rsidRPr="002902D6">
        <w:rPr>
          <w:sz w:val="28"/>
          <w:szCs w:val="28"/>
        </w:rPr>
        <w:t>«В</w:t>
      </w:r>
      <w:r w:rsidR="006674F3">
        <w:rPr>
          <w:sz w:val="28"/>
          <w:szCs w:val="28"/>
        </w:rPr>
        <w:t>МТ</w:t>
      </w:r>
      <w:r w:rsidRPr="002902D6">
        <w:rPr>
          <w:sz w:val="28"/>
          <w:szCs w:val="28"/>
        </w:rPr>
        <w:t>»</w:t>
      </w:r>
    </w:p>
    <w:p w:rsidR="00A44BDE" w:rsidRPr="002902D6" w:rsidRDefault="00A44BDE" w:rsidP="00365821">
      <w:pPr>
        <w:rPr>
          <w:sz w:val="28"/>
          <w:szCs w:val="28"/>
        </w:rPr>
      </w:pPr>
    </w:p>
    <w:p w:rsidR="00A44BDE" w:rsidRPr="002902D6" w:rsidRDefault="00A44BDE" w:rsidP="00365821">
      <w:pPr>
        <w:rPr>
          <w:sz w:val="28"/>
          <w:szCs w:val="28"/>
        </w:rPr>
      </w:pPr>
      <w:r w:rsidRPr="002902D6">
        <w:rPr>
          <w:sz w:val="28"/>
          <w:szCs w:val="28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A44BDE" w:rsidTr="00191E50">
        <w:trPr>
          <w:jc w:val="center"/>
        </w:trPr>
        <w:tc>
          <w:tcPr>
            <w:tcW w:w="4785" w:type="dxa"/>
          </w:tcPr>
          <w:p w:rsidR="00A44BDE" w:rsidRDefault="00A44BDE" w:rsidP="00191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РАССМОТРЕН:</w:t>
            </w:r>
          </w:p>
          <w:p w:rsidR="00A44BDE" w:rsidRDefault="00A44BDE" w:rsidP="00191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:rsidR="00A44BDE" w:rsidRDefault="00A44BDE" w:rsidP="00191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  <w:r w:rsidRPr="002902D6">
              <w:rPr>
                <w:sz w:val="28"/>
                <w:szCs w:val="28"/>
              </w:rPr>
              <w:t xml:space="preserve"> </w:t>
            </w:r>
          </w:p>
          <w:p w:rsidR="00A44BDE" w:rsidRPr="002902D6" w:rsidRDefault="00A44BDE" w:rsidP="00191E50">
            <w:pPr>
              <w:rPr>
                <w:sz w:val="28"/>
                <w:szCs w:val="28"/>
              </w:rPr>
            </w:pPr>
            <w:r w:rsidRPr="002902D6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2902D6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ЛО </w:t>
            </w:r>
            <w:r w:rsidRPr="002902D6">
              <w:rPr>
                <w:sz w:val="28"/>
                <w:szCs w:val="28"/>
              </w:rPr>
              <w:t>«ВАК»</w:t>
            </w:r>
          </w:p>
          <w:p w:rsidR="00A44BDE" w:rsidRDefault="00A44BDE" w:rsidP="00850E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30.08.20</w:t>
            </w:r>
            <w:r w:rsidR="00850E1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 № 1 </w:t>
            </w:r>
          </w:p>
        </w:tc>
        <w:tc>
          <w:tcPr>
            <w:tcW w:w="4786" w:type="dxa"/>
          </w:tcPr>
          <w:p w:rsidR="00A44BDE" w:rsidRDefault="00A44BDE" w:rsidP="00191E50">
            <w:pPr>
              <w:ind w:left="7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</w:p>
          <w:p w:rsidR="00A44BDE" w:rsidRDefault="00A44BDE" w:rsidP="00191E50">
            <w:pPr>
              <w:ind w:left="7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Pr="002902D6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2902D6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ЛО </w:t>
            </w:r>
            <w:r w:rsidRPr="002902D6">
              <w:rPr>
                <w:sz w:val="28"/>
                <w:szCs w:val="28"/>
              </w:rPr>
              <w:t>«ВАК»</w:t>
            </w:r>
          </w:p>
          <w:p w:rsidR="00A44BDE" w:rsidRDefault="00A44BDE" w:rsidP="00850E1F">
            <w:pPr>
              <w:ind w:left="7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50E1F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-од от 31.08.20</w:t>
            </w:r>
            <w:r w:rsidR="00850E1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A44BDE" w:rsidRPr="002902D6" w:rsidRDefault="00A44BDE" w:rsidP="00365821">
      <w:pPr>
        <w:rPr>
          <w:sz w:val="28"/>
          <w:szCs w:val="28"/>
        </w:rPr>
      </w:pPr>
    </w:p>
    <w:p w:rsidR="00A44BDE" w:rsidRPr="002902D6" w:rsidRDefault="00A44BDE" w:rsidP="00365821">
      <w:pPr>
        <w:rPr>
          <w:sz w:val="28"/>
          <w:szCs w:val="28"/>
        </w:rPr>
      </w:pPr>
    </w:p>
    <w:p w:rsidR="00A44BDE" w:rsidRDefault="00A44BDE" w:rsidP="00365821">
      <w:pPr>
        <w:rPr>
          <w:b/>
          <w:sz w:val="28"/>
          <w:szCs w:val="28"/>
        </w:rPr>
      </w:pPr>
    </w:p>
    <w:p w:rsidR="00A44BDE" w:rsidRDefault="00A44BDE" w:rsidP="00365821">
      <w:pPr>
        <w:rPr>
          <w:b/>
          <w:sz w:val="28"/>
          <w:szCs w:val="28"/>
        </w:rPr>
      </w:pPr>
    </w:p>
    <w:p w:rsidR="00A44BDE" w:rsidRPr="006928B1" w:rsidRDefault="00A44BDE" w:rsidP="00365821">
      <w:pPr>
        <w:rPr>
          <w:b/>
          <w:sz w:val="28"/>
          <w:szCs w:val="28"/>
        </w:rPr>
      </w:pPr>
    </w:p>
    <w:p w:rsidR="00A44BDE" w:rsidRPr="002902D6" w:rsidRDefault="00C60E5A" w:rsidP="003658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44BDE" w:rsidRDefault="00C60E5A" w:rsidP="003658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54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="00A44BDE">
        <w:rPr>
          <w:sz w:val="28"/>
          <w:szCs w:val="28"/>
        </w:rPr>
        <w:t>предоставления студентам ГБПОУ ЛО «</w:t>
      </w:r>
      <w:proofErr w:type="spellStart"/>
      <w:r w:rsidR="00A44BDE">
        <w:rPr>
          <w:sz w:val="28"/>
          <w:szCs w:val="28"/>
        </w:rPr>
        <w:t>Волховский</w:t>
      </w:r>
      <w:proofErr w:type="spellEnd"/>
      <w:r w:rsidR="00A44BDE">
        <w:rPr>
          <w:sz w:val="28"/>
          <w:szCs w:val="28"/>
        </w:rPr>
        <w:t xml:space="preserve"> </w:t>
      </w:r>
      <w:r w:rsidR="00850E1F">
        <w:rPr>
          <w:sz w:val="28"/>
          <w:szCs w:val="28"/>
        </w:rPr>
        <w:t>многопрофильный техникум</w:t>
      </w:r>
      <w:r w:rsidR="00A44BDE">
        <w:rPr>
          <w:sz w:val="28"/>
          <w:szCs w:val="28"/>
        </w:rPr>
        <w:t>»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</w:t>
      </w:r>
    </w:p>
    <w:p w:rsidR="00A44BDE" w:rsidRDefault="00A44BDE" w:rsidP="00365821">
      <w:pPr>
        <w:spacing w:line="360" w:lineRule="auto"/>
        <w:jc w:val="center"/>
        <w:rPr>
          <w:sz w:val="28"/>
          <w:szCs w:val="28"/>
        </w:rPr>
      </w:pPr>
    </w:p>
    <w:p w:rsidR="00A44BDE" w:rsidRDefault="00A44BDE" w:rsidP="00365821">
      <w:pPr>
        <w:spacing w:line="360" w:lineRule="auto"/>
        <w:jc w:val="center"/>
        <w:rPr>
          <w:sz w:val="28"/>
          <w:szCs w:val="28"/>
        </w:rPr>
      </w:pPr>
    </w:p>
    <w:p w:rsidR="00A44BDE" w:rsidRDefault="00A44BDE" w:rsidP="00365821">
      <w:pPr>
        <w:spacing w:line="360" w:lineRule="auto"/>
        <w:jc w:val="center"/>
        <w:rPr>
          <w:sz w:val="28"/>
          <w:szCs w:val="28"/>
        </w:rPr>
      </w:pPr>
    </w:p>
    <w:p w:rsidR="00A44BDE" w:rsidRDefault="00A44BDE" w:rsidP="00365821">
      <w:pPr>
        <w:spacing w:line="360" w:lineRule="auto"/>
        <w:jc w:val="center"/>
        <w:rPr>
          <w:sz w:val="28"/>
          <w:szCs w:val="28"/>
        </w:rPr>
      </w:pPr>
    </w:p>
    <w:p w:rsidR="00A44BDE" w:rsidRDefault="00A44BDE" w:rsidP="00365821">
      <w:pPr>
        <w:spacing w:line="360" w:lineRule="auto"/>
        <w:jc w:val="center"/>
        <w:rPr>
          <w:sz w:val="28"/>
          <w:szCs w:val="28"/>
        </w:rPr>
      </w:pPr>
    </w:p>
    <w:p w:rsidR="00A44BDE" w:rsidRDefault="00A44BDE" w:rsidP="00365821">
      <w:pPr>
        <w:spacing w:line="360" w:lineRule="auto"/>
        <w:jc w:val="center"/>
        <w:rPr>
          <w:sz w:val="28"/>
          <w:szCs w:val="28"/>
        </w:rPr>
      </w:pPr>
    </w:p>
    <w:p w:rsidR="00A44BDE" w:rsidRDefault="00A44BDE" w:rsidP="00365821">
      <w:pPr>
        <w:spacing w:line="360" w:lineRule="auto"/>
        <w:jc w:val="center"/>
        <w:rPr>
          <w:sz w:val="28"/>
          <w:szCs w:val="28"/>
        </w:rPr>
      </w:pPr>
    </w:p>
    <w:p w:rsidR="00A44BDE" w:rsidRDefault="00A44BDE" w:rsidP="00365821">
      <w:pPr>
        <w:jc w:val="center"/>
        <w:rPr>
          <w:sz w:val="28"/>
          <w:szCs w:val="28"/>
        </w:rPr>
      </w:pPr>
    </w:p>
    <w:p w:rsidR="00A44BDE" w:rsidRDefault="00A44BDE" w:rsidP="00365821">
      <w:pPr>
        <w:jc w:val="center"/>
        <w:rPr>
          <w:sz w:val="28"/>
          <w:szCs w:val="28"/>
        </w:rPr>
      </w:pPr>
    </w:p>
    <w:p w:rsidR="00A44BDE" w:rsidRDefault="00A44BDE" w:rsidP="00365821">
      <w:pPr>
        <w:jc w:val="center"/>
        <w:rPr>
          <w:sz w:val="28"/>
          <w:szCs w:val="28"/>
        </w:rPr>
      </w:pPr>
    </w:p>
    <w:p w:rsidR="00A44BDE" w:rsidRDefault="00A44BDE" w:rsidP="00365821">
      <w:pPr>
        <w:jc w:val="center"/>
        <w:rPr>
          <w:sz w:val="28"/>
          <w:szCs w:val="28"/>
        </w:rPr>
      </w:pPr>
    </w:p>
    <w:p w:rsidR="00A44BDE" w:rsidRDefault="00A44BDE" w:rsidP="00365821">
      <w:pPr>
        <w:jc w:val="center"/>
        <w:rPr>
          <w:sz w:val="28"/>
          <w:szCs w:val="28"/>
        </w:rPr>
      </w:pPr>
    </w:p>
    <w:p w:rsidR="00A44BDE" w:rsidRDefault="00A44BDE" w:rsidP="003658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Волхов</w:t>
      </w:r>
    </w:p>
    <w:p w:rsidR="00A44BDE" w:rsidRDefault="00A44BDE" w:rsidP="003658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60E5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A44BDE" w:rsidRPr="00BB71C5" w:rsidRDefault="00A44BDE" w:rsidP="00BB71C5">
      <w:pPr>
        <w:spacing w:before="240" w:after="240" w:line="360" w:lineRule="auto"/>
        <w:ind w:firstLine="708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lastRenderedPageBreak/>
        <w:t>1. Общие положения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1.1. Настоящее положение (далее - Положение) определяет порядок </w:t>
      </w:r>
      <w:proofErr w:type="gramStart"/>
      <w:r w:rsidRPr="00BB71C5">
        <w:rPr>
          <w:sz w:val="28"/>
          <w:szCs w:val="28"/>
        </w:rPr>
        <w:t>организации предоставления компенсации стоимости проезда</w:t>
      </w:r>
      <w:proofErr w:type="gramEnd"/>
      <w:r w:rsidRPr="00BB71C5">
        <w:rPr>
          <w:sz w:val="28"/>
          <w:szCs w:val="28"/>
        </w:rPr>
        <w:t xml:space="preserve">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(далее - компенсации).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1.2. </w:t>
      </w:r>
      <w:proofErr w:type="gramStart"/>
      <w:r w:rsidRPr="00BB71C5">
        <w:rPr>
          <w:sz w:val="28"/>
          <w:szCs w:val="28"/>
        </w:rPr>
        <w:t>Положение разработано на основании постановления Правительства Ленинградской области от 8 мая 2015 года № 143 «Об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</w:t>
      </w:r>
      <w:proofErr w:type="gramEnd"/>
      <w:r w:rsidRPr="00BB71C5">
        <w:rPr>
          <w:sz w:val="28"/>
          <w:szCs w:val="28"/>
        </w:rPr>
        <w:t xml:space="preserve"> пригородном и междугородном </w:t>
      </w:r>
      <w:proofErr w:type="gramStart"/>
      <w:r w:rsidRPr="00BB71C5">
        <w:rPr>
          <w:sz w:val="28"/>
          <w:szCs w:val="28"/>
        </w:rPr>
        <w:t>сообщении</w:t>
      </w:r>
      <w:proofErr w:type="gramEnd"/>
      <w:r w:rsidRPr="00BB71C5">
        <w:rPr>
          <w:sz w:val="28"/>
          <w:szCs w:val="28"/>
        </w:rPr>
        <w:t xml:space="preserve"> между поселениями на территории Ленинградской области».</w:t>
      </w:r>
    </w:p>
    <w:p w:rsidR="00A44BDE" w:rsidRPr="00BB71C5" w:rsidRDefault="00A44BDE" w:rsidP="00BB71C5">
      <w:pPr>
        <w:spacing w:before="240" w:after="240" w:line="360" w:lineRule="auto"/>
        <w:ind w:firstLine="708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t>2. Обеспечение компенсации стоимости проезда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2.1. Для обеспечения компенсации стоимости проезда директор </w:t>
      </w:r>
      <w:r w:rsidR="00850E1F">
        <w:rPr>
          <w:sz w:val="28"/>
          <w:szCs w:val="28"/>
        </w:rPr>
        <w:t xml:space="preserve">техникума </w:t>
      </w:r>
      <w:r w:rsidRPr="00BB71C5">
        <w:rPr>
          <w:sz w:val="28"/>
          <w:szCs w:val="28"/>
        </w:rPr>
        <w:t>назначает ответственное должностное лицо за обеспечение компенсации стоимости проезда (далее – ответственное должностное лицо).</w:t>
      </w:r>
    </w:p>
    <w:p w:rsidR="00A44BDE" w:rsidRPr="00BB71C5" w:rsidRDefault="00A44BDE" w:rsidP="00BB71C5">
      <w:pPr>
        <w:spacing w:line="360" w:lineRule="auto"/>
        <w:ind w:firstLine="720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2.2. Дополнительная оплата ответственному должностному лицу устанавливается в порядке, предусмотренном законодательством Российской Федерации, и в пределах средств, утвержденных образовательной организации на оплату труда.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2.3. Ответственное должностное лицо организует получение студентами компенсации стоимости проезда в соответствии с настоящим Положением.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2.4. </w:t>
      </w:r>
      <w:proofErr w:type="gramStart"/>
      <w:r w:rsidRPr="00BB71C5">
        <w:rPr>
          <w:sz w:val="28"/>
          <w:szCs w:val="28"/>
        </w:rPr>
        <w:t xml:space="preserve">Право на получение компенсации стоимости проезда от места жительства или места пребывания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имеют студенты </w:t>
      </w:r>
      <w:r w:rsidRPr="00BB71C5">
        <w:rPr>
          <w:sz w:val="28"/>
          <w:szCs w:val="28"/>
        </w:rPr>
        <w:lastRenderedPageBreak/>
        <w:t>государственных профессиональных образовательных организаций и образовательных организаций высшего образования Ленинградской области, обучающиеся по программам среднего профессионального образования и профессионального обучения (для обучающихся с ограниченными</w:t>
      </w:r>
      <w:proofErr w:type="gramEnd"/>
      <w:r w:rsidRPr="00BB71C5">
        <w:rPr>
          <w:sz w:val="28"/>
          <w:szCs w:val="28"/>
        </w:rPr>
        <w:t xml:space="preserve"> возможностями здоровья).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2.5. Компенсация стоимости проезда не производится, если перевозка студентов по маршруту организована транспортными средствами образовательной организации. Маршруты перевозок студентов транспортными средствами образовательной организации ежегодно утверждаются </w:t>
      </w:r>
      <w:r w:rsidR="00A54ECF">
        <w:rPr>
          <w:sz w:val="28"/>
          <w:szCs w:val="28"/>
        </w:rPr>
        <w:t>директором техникума</w:t>
      </w:r>
      <w:r w:rsidRPr="00BB71C5">
        <w:rPr>
          <w:sz w:val="28"/>
          <w:szCs w:val="28"/>
        </w:rPr>
        <w:t>.</w:t>
      </w:r>
    </w:p>
    <w:p w:rsidR="00A44BDE" w:rsidRPr="00BB71C5" w:rsidRDefault="00A44BDE" w:rsidP="00BB71C5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t>3. Порядок осуществления выплаты компенсации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3.1. Ответственное должностное лицо выдает каждому студенту образец заявления на получение компенсации и маршрутный лист, в котором должны быть указаны: фамилия, имя отчество студента, номер учебной группы, год, месяц, маршрут следования, количество поездок в месяц, стоимость одной поездки.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3.2. Студенты, имеющие право на получение компенсации, но использующие вид транспорта, расходы на который не компенсируются за счет средств областного бюджета Ленинградской области, обязаны предоставить ответственному должностному лицу заявление в свободной форме, содержащее сведения о причинах отказа от реализации права на компенсацию с указанием планируемого срока такого отказа.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3.3. Для получения компенсации студент обязан предоставить ответственному должностному лицу образовательной организации: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заявление на получение компенсации стоимости проезда (однократно);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оформленный надлежащим образом маршрутный лист (в течение 3-х рабочих дней, за месяцем, являющимся отчетным);</w:t>
      </w:r>
    </w:p>
    <w:p w:rsidR="00A44BDE" w:rsidRPr="00BB71C5" w:rsidRDefault="00A44BDE" w:rsidP="00BB71C5">
      <w:pPr>
        <w:spacing w:line="360" w:lineRule="auto"/>
        <w:ind w:firstLine="720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- проездные документы, подтверждающие проезд; </w:t>
      </w:r>
    </w:p>
    <w:p w:rsidR="00A44BDE" w:rsidRPr="00BB71C5" w:rsidRDefault="00A44BDE" w:rsidP="00BB71C5">
      <w:pPr>
        <w:spacing w:line="360" w:lineRule="auto"/>
        <w:ind w:firstLine="720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номер счета и банковские реквизиты кредитной организации для перечисления компенсации.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lastRenderedPageBreak/>
        <w:t>3.4. Ответственное должностное лицо проводит первичную проверку документов, после приема документов готовит материалы для рассмотрения заявления комиссией образовательной организации по рассмотрению вопросов о предоставлении компенсации стоимости проезда.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3.5. В том случае, если документы предоставлены студентом не в полном объеме или оформлены ненадлежащим образом, ответственное должностное лицо обязано информировать об этом студента не менее чем за 5 рабочих дней до проведения заседания комиссии.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3.6. После устранения причин, явившихся основанием для отказа в приеме документов, установленных настоящим порядком, студент имеет право повторно обращаться к ответственному должностному лицу </w:t>
      </w:r>
      <w:r w:rsidR="00F969B2">
        <w:rPr>
          <w:sz w:val="28"/>
          <w:szCs w:val="28"/>
        </w:rPr>
        <w:t>техникума</w:t>
      </w:r>
      <w:r w:rsidRPr="00BB71C5">
        <w:rPr>
          <w:sz w:val="28"/>
          <w:szCs w:val="28"/>
        </w:rPr>
        <w:t xml:space="preserve"> неограниченное количество раз.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3.7. Решение о выплате компенсации проезда принимается комиссией </w:t>
      </w:r>
      <w:r w:rsidR="00F969B2">
        <w:rPr>
          <w:sz w:val="28"/>
          <w:szCs w:val="28"/>
        </w:rPr>
        <w:t>техникума</w:t>
      </w:r>
      <w:r w:rsidRPr="00BB71C5">
        <w:rPr>
          <w:sz w:val="28"/>
          <w:szCs w:val="28"/>
        </w:rPr>
        <w:t xml:space="preserve"> по рассмотрению вопросов о предоставлении компенсации стоимости проезда (далее – комиссия), действующей на основании Положения о комиссии (Приложение №2 к порядку). 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3.8. Ответственное должностное лицо представляет комиссии для вынесения решения: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справку посещаемости студентами занятий за предшествующий месяц;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список студентов, не проживающих в общежитии, которым потребуется компенсация проезда на конкретный месяц;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список студентов, проживающих в общежитии, которым потребуется компенсация проезда за конкретный месяц;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сведения о стоимости одной поездки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области;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результаты проверки проездных документов (с учётом фактического посещения студентом учебных занятий), осуществляемой в течение 5-ти рабочих дней.</w:t>
      </w:r>
    </w:p>
    <w:p w:rsidR="00A44BDE" w:rsidRPr="00BB71C5" w:rsidRDefault="00A44BDE" w:rsidP="00BB71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lastRenderedPageBreak/>
        <w:t xml:space="preserve">3.9. Директор </w:t>
      </w:r>
      <w:r w:rsidR="00F969B2">
        <w:rPr>
          <w:sz w:val="28"/>
          <w:szCs w:val="28"/>
        </w:rPr>
        <w:t>техникума</w:t>
      </w:r>
      <w:r w:rsidRPr="00BB71C5">
        <w:rPr>
          <w:sz w:val="28"/>
          <w:szCs w:val="28"/>
        </w:rPr>
        <w:t xml:space="preserve"> </w:t>
      </w:r>
      <w:r w:rsidR="00F969B2">
        <w:rPr>
          <w:sz w:val="28"/>
          <w:szCs w:val="28"/>
        </w:rPr>
        <w:t>на основании</w:t>
      </w:r>
      <w:r w:rsidRPr="00BB71C5">
        <w:rPr>
          <w:sz w:val="28"/>
          <w:szCs w:val="28"/>
        </w:rPr>
        <w:t xml:space="preserve"> протокол</w:t>
      </w:r>
      <w:r w:rsidR="00F969B2">
        <w:rPr>
          <w:sz w:val="28"/>
          <w:szCs w:val="28"/>
        </w:rPr>
        <w:t>а</w:t>
      </w:r>
      <w:r w:rsidRPr="00BB71C5">
        <w:rPr>
          <w:sz w:val="28"/>
          <w:szCs w:val="28"/>
        </w:rPr>
        <w:t xml:space="preserve"> заседания комиссии издает распорядительный акт </w:t>
      </w:r>
      <w:r w:rsidR="00A54ECF">
        <w:rPr>
          <w:sz w:val="28"/>
          <w:szCs w:val="28"/>
        </w:rPr>
        <w:t>по техникуму</w:t>
      </w:r>
      <w:r w:rsidRPr="00BB71C5">
        <w:rPr>
          <w:sz w:val="28"/>
          <w:szCs w:val="28"/>
        </w:rPr>
        <w:t xml:space="preserve"> о выплате компенсации стоимости проезда в течение 5 рабочих дней после передачи протокола заседания комиссии. 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3.10. Главный бухгалтер на основании распорядительного акта образовательного учреждения о выплате компенсации стоимости проезда перечисляет компенсацию на расчётные счета студентов, открытые в кредитных организациях, до 15 числа месяца, следующего за </w:t>
      </w:r>
      <w:proofErr w:type="gramStart"/>
      <w:r w:rsidRPr="00BB71C5">
        <w:rPr>
          <w:sz w:val="28"/>
          <w:szCs w:val="28"/>
        </w:rPr>
        <w:t>отчётным</w:t>
      </w:r>
      <w:proofErr w:type="gramEnd"/>
      <w:r w:rsidRPr="00BB71C5">
        <w:rPr>
          <w:sz w:val="28"/>
          <w:szCs w:val="28"/>
        </w:rPr>
        <w:t xml:space="preserve">. 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3.11. В случае несогласия с размером предоставленной компенсации, с отказом в приеме документов, или с отказом в предоставлении компенсации, студент имеет право подать жалобу в комиссию </w:t>
      </w:r>
      <w:r w:rsidR="00F969B2">
        <w:rPr>
          <w:sz w:val="28"/>
          <w:szCs w:val="28"/>
        </w:rPr>
        <w:t>техникума</w:t>
      </w:r>
      <w:r w:rsidRPr="00BB71C5">
        <w:rPr>
          <w:sz w:val="28"/>
          <w:szCs w:val="28"/>
        </w:rPr>
        <w:t xml:space="preserve"> по рассмотрению вопросов о предоставлении компенсации стоимости проезда.</w:t>
      </w:r>
    </w:p>
    <w:p w:rsidR="00A44BDE" w:rsidRPr="00BB71C5" w:rsidRDefault="00A44BDE" w:rsidP="00BB71C5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t>4. Размер компенсации стоимости проезда</w:t>
      </w:r>
    </w:p>
    <w:p w:rsidR="00A44BDE" w:rsidRPr="00BB71C5" w:rsidRDefault="00A44BDE" w:rsidP="00BB71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4.1. </w:t>
      </w:r>
      <w:proofErr w:type="gramStart"/>
      <w:r w:rsidRPr="00BB71C5">
        <w:rPr>
          <w:sz w:val="28"/>
          <w:szCs w:val="28"/>
        </w:rPr>
        <w:t>Размер компенсации стоимости проезда определяется комиссией ежемесячно в соответствии с маршрутным листом студента и данными о стоимости билетов с учетом фактического посещения учебных занятий (в дни теоретических занятий и занятий по производственному обучению в образовательной организации), в том числе во время проведения мероприятий за пределами образовательной организации в рамках образовательного процесса (в том числе при прохождении производственной практики).</w:t>
      </w:r>
      <w:proofErr w:type="gramEnd"/>
    </w:p>
    <w:p w:rsidR="00A44BDE" w:rsidRPr="00BB71C5" w:rsidRDefault="00A44BDE" w:rsidP="00BB71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4.2. Размер компенсации стоимости проезда для студентов, не проживающих в общежитии, производится из расчета ежедневных к месту учебы и обратно (кроме воскресенья и праздничных дней)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области;</w:t>
      </w:r>
    </w:p>
    <w:p w:rsidR="00A44BDE" w:rsidRPr="00BB71C5" w:rsidRDefault="00A44BDE" w:rsidP="00BB71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4.3. Размер компенсации стоимости проезда для студентов, обеспеченных общежитием, производится из расчета не более 10 поездок в месяц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области.</w:t>
      </w:r>
    </w:p>
    <w:p w:rsidR="00A44BDE" w:rsidRPr="00BB71C5" w:rsidRDefault="00A44BDE" w:rsidP="00BB71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lastRenderedPageBreak/>
        <w:t>4.4. Компенсация стоимости проезда не производится, если перевозка студентов по маршруту организована транспортными средствами образовательной организации.</w:t>
      </w:r>
    </w:p>
    <w:p w:rsidR="00A44BDE" w:rsidRPr="00BB71C5" w:rsidRDefault="00A44BDE" w:rsidP="00BB71C5">
      <w:pPr>
        <w:spacing w:before="240" w:after="240" w:line="360" w:lineRule="auto"/>
        <w:ind w:firstLine="708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t>5. Сроки выплаты компенсации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5.1. Выплата компенсации стоимости проезда производится ежегодно в период с 1 сентября по 30 июня включительно.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5.2 Компенсация стоимости проезда производится ежемесячно не позднее 15 числа следующего месяца путем перечисления образовательной организацией денежных средств на расчетные счета студентов открытые в кредитных организациях в сумме произведенных затрат на проезд.</w:t>
      </w:r>
    </w:p>
    <w:p w:rsidR="00A44BDE" w:rsidRPr="00BB71C5" w:rsidRDefault="00A44BDE" w:rsidP="00BB71C5">
      <w:pPr>
        <w:spacing w:before="240" w:after="240" w:line="360" w:lineRule="auto"/>
        <w:ind w:firstLine="708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t>6. Порядок обеспечения сохранности документов, касающихся получения студентами выплаты компенсации стоимости проезда</w:t>
      </w:r>
    </w:p>
    <w:p w:rsidR="00A44BDE" w:rsidRPr="00BB71C5" w:rsidRDefault="00A44BDE" w:rsidP="00BB71C5">
      <w:pPr>
        <w:spacing w:before="240" w:after="240"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6.1. Документы, подтверждающие право студентов на получение компенсации стоимости проезда, хранятся в виде систематизированного перечня в течение не менее трех лет после окончания </w:t>
      </w:r>
      <w:proofErr w:type="gramStart"/>
      <w:r w:rsidRPr="00BB71C5">
        <w:rPr>
          <w:sz w:val="28"/>
          <w:szCs w:val="28"/>
        </w:rPr>
        <w:t>обучающимися</w:t>
      </w:r>
      <w:proofErr w:type="gramEnd"/>
      <w:r w:rsidRPr="00BB71C5">
        <w:rPr>
          <w:sz w:val="28"/>
          <w:szCs w:val="28"/>
        </w:rPr>
        <w:t xml:space="preserve"> образовательной организации или их перевода в другую образовательную организацию.</w:t>
      </w:r>
    </w:p>
    <w:p w:rsidR="00A44BDE" w:rsidRPr="00BB71C5" w:rsidRDefault="00A44BDE" w:rsidP="00BB71C5">
      <w:pPr>
        <w:spacing w:line="360" w:lineRule="auto"/>
        <w:ind w:firstLine="708"/>
        <w:jc w:val="right"/>
        <w:rPr>
          <w:sz w:val="28"/>
          <w:szCs w:val="28"/>
        </w:rPr>
      </w:pPr>
      <w:r w:rsidRPr="00BB71C5">
        <w:rPr>
          <w:sz w:val="28"/>
          <w:szCs w:val="28"/>
        </w:rPr>
        <w:br w:type="page"/>
      </w:r>
      <w:r w:rsidRPr="00BB71C5">
        <w:rPr>
          <w:sz w:val="28"/>
          <w:szCs w:val="28"/>
        </w:rPr>
        <w:lastRenderedPageBreak/>
        <w:t>Приложение №2</w:t>
      </w:r>
    </w:p>
    <w:p w:rsidR="00A44BDE" w:rsidRPr="00BB71C5" w:rsidRDefault="00A44BDE" w:rsidP="00BB71C5">
      <w:pPr>
        <w:spacing w:line="360" w:lineRule="auto"/>
        <w:ind w:firstLine="708"/>
        <w:jc w:val="center"/>
        <w:rPr>
          <w:sz w:val="28"/>
          <w:szCs w:val="28"/>
        </w:rPr>
      </w:pPr>
    </w:p>
    <w:p w:rsidR="00A44BDE" w:rsidRPr="00BB71C5" w:rsidRDefault="00A44BDE" w:rsidP="00BB71C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t>Положение</w:t>
      </w:r>
    </w:p>
    <w:p w:rsidR="00A44BDE" w:rsidRPr="00BB71C5" w:rsidRDefault="00A44BDE" w:rsidP="00BB71C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t xml:space="preserve">о комиссии </w:t>
      </w:r>
      <w:r w:rsidR="00A54ECF">
        <w:rPr>
          <w:b/>
          <w:sz w:val="28"/>
          <w:szCs w:val="28"/>
        </w:rPr>
        <w:t>ГБПОУ ЛО "</w:t>
      </w:r>
      <w:proofErr w:type="spellStart"/>
      <w:r w:rsidR="00A54ECF">
        <w:rPr>
          <w:b/>
          <w:sz w:val="28"/>
          <w:szCs w:val="28"/>
        </w:rPr>
        <w:t>Волховский</w:t>
      </w:r>
      <w:proofErr w:type="spellEnd"/>
      <w:r w:rsidR="00A54ECF">
        <w:rPr>
          <w:b/>
          <w:sz w:val="28"/>
          <w:szCs w:val="28"/>
        </w:rPr>
        <w:t xml:space="preserve"> многопрофильный техникум"</w:t>
      </w:r>
      <w:r w:rsidRPr="00BB71C5">
        <w:rPr>
          <w:b/>
          <w:sz w:val="28"/>
          <w:szCs w:val="28"/>
        </w:rPr>
        <w:t xml:space="preserve"> по рассмотрению вопросов о предоставлении компенсации стоимости проезда</w:t>
      </w:r>
    </w:p>
    <w:p w:rsidR="00A44BDE" w:rsidRPr="00BB71C5" w:rsidRDefault="00A44BDE" w:rsidP="00BB71C5">
      <w:pPr>
        <w:spacing w:before="240" w:after="240" w:line="360" w:lineRule="auto"/>
        <w:ind w:firstLine="708"/>
        <w:jc w:val="center"/>
        <w:rPr>
          <w:sz w:val="28"/>
          <w:szCs w:val="28"/>
        </w:rPr>
      </w:pPr>
      <w:r w:rsidRPr="00BB71C5">
        <w:rPr>
          <w:sz w:val="28"/>
          <w:szCs w:val="28"/>
        </w:rPr>
        <w:t>1. Общие положения</w:t>
      </w:r>
    </w:p>
    <w:p w:rsidR="00A44BDE" w:rsidRPr="00BB71C5" w:rsidRDefault="00A44BDE" w:rsidP="00BB71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1.1. Настоящее Положение (далее - Положение) определяет цели создания, функции, состав и порядок деятельности комиссии образовательной организации по рассмотрению вопросов о предоставлении компенсации стоимости проезда (далее - комиссии).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1.2. </w:t>
      </w:r>
      <w:proofErr w:type="gramStart"/>
      <w:r w:rsidRPr="00BB71C5">
        <w:rPr>
          <w:sz w:val="28"/>
          <w:szCs w:val="28"/>
        </w:rPr>
        <w:t>Комиссия в своей деятельности руководствуется постановлением Правительства Ленинградской области от 8 мая 2015 года № 143 «Об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</w:t>
      </w:r>
      <w:proofErr w:type="gramEnd"/>
      <w:r w:rsidRPr="00BB71C5">
        <w:rPr>
          <w:sz w:val="28"/>
          <w:szCs w:val="28"/>
        </w:rPr>
        <w:t xml:space="preserve">) </w:t>
      </w:r>
      <w:proofErr w:type="gramStart"/>
      <w:r w:rsidRPr="00BB71C5">
        <w:rPr>
          <w:sz w:val="28"/>
          <w:szCs w:val="28"/>
        </w:rPr>
        <w:t>в пригородном и междугородном сообщении между поселениями на территории Ленинградской области», Типовым порядком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</w:t>
      </w:r>
      <w:proofErr w:type="gramEnd"/>
      <w:r w:rsidRPr="00BB71C5">
        <w:rPr>
          <w:sz w:val="28"/>
          <w:szCs w:val="28"/>
        </w:rPr>
        <w:t xml:space="preserve"> между поселениями на территории Ленинградской области и настоящим Положением.</w:t>
      </w:r>
    </w:p>
    <w:p w:rsidR="00A54ECF" w:rsidRDefault="00A54ECF" w:rsidP="00BB71C5">
      <w:pPr>
        <w:spacing w:before="240" w:after="240" w:line="360" w:lineRule="auto"/>
        <w:ind w:firstLine="708"/>
        <w:jc w:val="center"/>
        <w:rPr>
          <w:b/>
          <w:sz w:val="28"/>
          <w:szCs w:val="28"/>
        </w:rPr>
      </w:pPr>
    </w:p>
    <w:p w:rsidR="00A44BDE" w:rsidRPr="00BB71C5" w:rsidRDefault="00A44BDE" w:rsidP="00BB71C5">
      <w:pPr>
        <w:spacing w:before="240" w:after="240" w:line="360" w:lineRule="auto"/>
        <w:ind w:firstLine="708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lastRenderedPageBreak/>
        <w:t>2. Цели и задачи комиссии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2.1. Комиссия создается для организации работы и принятия решений по выплате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(далее – компенсации стоимости проезда).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2.2. В задачи комиссии входит: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определение перечня студентов, которым подлежит выплата компенсации стоимости проезда;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 расчет размера ежемесячной компенсации стоимости проезда;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рассмотрение жалоб студентов на определение суммы предоставленной компенсации или в связи с отказом в предоставлении компенсации стоимости проезда.</w:t>
      </w:r>
    </w:p>
    <w:p w:rsidR="00A44BDE" w:rsidRPr="00BB71C5" w:rsidRDefault="00A44BDE" w:rsidP="00BB71C5">
      <w:pPr>
        <w:spacing w:before="240" w:after="240" w:line="360" w:lineRule="auto"/>
        <w:ind w:firstLine="708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t>3. Порядок формирования комиссии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3.1. Комиссия является коллегиальным органом, действующим на постоянной основе.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3.2. Персональный и количественный состав комиссии утверждается директором </w:t>
      </w:r>
      <w:r w:rsidR="00A54ECF">
        <w:rPr>
          <w:sz w:val="28"/>
          <w:szCs w:val="28"/>
        </w:rPr>
        <w:t>техникума</w:t>
      </w:r>
      <w:r w:rsidRPr="00BB71C5">
        <w:rPr>
          <w:sz w:val="28"/>
          <w:szCs w:val="28"/>
        </w:rPr>
        <w:t>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3.3. Комиссия состоит из председателя, заместителя председателя, секретаря (с правом голоса) и членов комиссии. Состав комиссии формируется из представителей администрации, профсоюза, и студенческого совета. Число членов комиссии должно быть не менее 5 человек.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3.4. Замена члена комиссии допускается только по решению директора </w:t>
      </w:r>
      <w:r w:rsidR="00A54ECF">
        <w:rPr>
          <w:sz w:val="28"/>
          <w:szCs w:val="28"/>
        </w:rPr>
        <w:t>техникума</w:t>
      </w:r>
      <w:r w:rsidRPr="00BB71C5">
        <w:rPr>
          <w:sz w:val="28"/>
          <w:szCs w:val="28"/>
        </w:rPr>
        <w:t>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3.5. Комиссия правомочна осуществлять свои функции, если на заседании комиссии присутствует не менее половины от общего числа ее членов.</w:t>
      </w:r>
    </w:p>
    <w:p w:rsidR="00A44BDE" w:rsidRPr="00BB71C5" w:rsidRDefault="00A44BDE" w:rsidP="00BB71C5">
      <w:pPr>
        <w:spacing w:before="240" w:after="240" w:line="360" w:lineRule="auto"/>
        <w:ind w:firstLine="708"/>
        <w:jc w:val="center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t>4. Права и обязанности комисс</w:t>
      </w:r>
      <w:proofErr w:type="gramStart"/>
      <w:r w:rsidRPr="00BB71C5">
        <w:rPr>
          <w:b/>
          <w:sz w:val="28"/>
          <w:szCs w:val="28"/>
        </w:rPr>
        <w:t>ии  и ее</w:t>
      </w:r>
      <w:proofErr w:type="gramEnd"/>
      <w:r w:rsidRPr="00BB71C5">
        <w:rPr>
          <w:b/>
          <w:sz w:val="28"/>
          <w:szCs w:val="28"/>
        </w:rPr>
        <w:t xml:space="preserve"> членов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4.1. Комиссия обязана: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lastRenderedPageBreak/>
        <w:t>-      проводить заседания комиссии ежемесячно не позднее 10 числа.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проверять соответствие предъявленных студентами документов требованиям, предъявляемым для получения компенсации стоимости проезда, указанным в пунктах 2.4. и 3.2. Приложения №1 к порядку.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предоставить студентам компенсацию стоимости проезда или мотивированно отказать в получении компенсации стоимости проезда (или её части) с обязательным указанием причин отказа;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    проводить расчёт размера компенсации стоимости проезда в соответствии с требованиями, указанными в параграфе 4 Приложения №1 к порядку, и с учётом документов, предоставленных ответственным должностным лицом, в соответствии с пунктом 3.7 Приложения №1 к порядку;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в случае удовлетворения жалобы студента, предусмотренной пунктом 3.11. Приложения №1 к порядку, устранить обнаруженные нарушения, путем предоставления студенту компенсации или ее недостающей части.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4.3. Члены комиссии обязаны: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действовать в рамках своих полномочий, установленных настоящим Положением;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B71C5">
        <w:rPr>
          <w:sz w:val="28"/>
          <w:szCs w:val="28"/>
        </w:rPr>
        <w:t>- знать и руководствоваться в своей деятельности требованиями постановления Правительства Ленинградской области от 8 мая 2015 года № 143 «Об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</w:t>
      </w:r>
      <w:proofErr w:type="gramEnd"/>
      <w:r w:rsidRPr="00BB71C5">
        <w:rPr>
          <w:sz w:val="28"/>
          <w:szCs w:val="28"/>
        </w:rPr>
        <w:t xml:space="preserve"> (кроме такси) в пригородном и междугородном сообщении между поселениями на территории Ленинградской </w:t>
      </w:r>
      <w:proofErr w:type="spellStart"/>
      <w:r w:rsidRPr="00BB71C5">
        <w:rPr>
          <w:sz w:val="28"/>
          <w:szCs w:val="28"/>
        </w:rPr>
        <w:t>области»</w:t>
      </w:r>
      <w:proofErr w:type="gramStart"/>
      <w:r w:rsidRPr="00BB71C5">
        <w:rPr>
          <w:sz w:val="28"/>
          <w:szCs w:val="28"/>
        </w:rPr>
        <w:t>,Т</w:t>
      </w:r>
      <w:proofErr w:type="gramEnd"/>
      <w:r w:rsidRPr="00BB71C5">
        <w:rPr>
          <w:sz w:val="28"/>
          <w:szCs w:val="28"/>
        </w:rPr>
        <w:t>ипового</w:t>
      </w:r>
      <w:proofErr w:type="spellEnd"/>
      <w:r w:rsidRPr="00BB71C5">
        <w:rPr>
          <w:sz w:val="28"/>
          <w:szCs w:val="28"/>
        </w:rPr>
        <w:t xml:space="preserve"> положения о порядке предоставления студентам образовательной организации,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</w:t>
      </w:r>
      <w:r w:rsidRPr="00BB71C5">
        <w:rPr>
          <w:sz w:val="28"/>
          <w:szCs w:val="28"/>
        </w:rPr>
        <w:lastRenderedPageBreak/>
        <w:t>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и настоящего Положения;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лично присутствовать на заседаниях комиссии (отсутствие на заседаниях комиссии допускается только по уважительным причинам);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подписывать протоколы, составляемые при проведении заседаний комиссии.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4.4. Члены комиссии вправе: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знакомиться со всеми документами, представленными на заседании комиссии;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выступать на заседаниях комиссии;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проверять правильность содержания протокола заседания комиссии;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письменно изложить особое мнение, которое прикладывается к протоколу, оформленному при проведении заседания комиссии.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4.5. Членам комиссии запрещено принимать решения путем проведения заочного голосования, а также делегировать свои полномочия иным лицам.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4.6. Председатель комиссии обладает следующими полномочиями: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осуществляет общее руководство работой комиссии и обеспечивает выполнение требований настоящего Положения;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своевременно уведомляет членов комиссии и ответственное должностное лицо о месте, дате и времени проведения заседания комиссии;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объявляет заседание комиссии правомочным; открывает и ведет заседание комиссии; объявляет состав комиссии;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определяет порядок рассмотрения обсуждаемых вопросов;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объявляет список студентов, которым подлежит выплата компенсации стоимости проезда с указанием размера компенсации стоимости проезда;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- осуществляет иные полномочия в соответствии с настоящим Положением.</w:t>
      </w:r>
    </w:p>
    <w:p w:rsidR="00A44BDE" w:rsidRPr="00BB71C5" w:rsidRDefault="00A44BDE" w:rsidP="00BB71C5">
      <w:pPr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4.7. Секретарь комиссии или другой уполномоченный на это председателем член комиссии ведет протокол, оформляемый комиссией в ходе проведения заседания комиссии, и передает его для утверждений </w:t>
      </w:r>
      <w:r w:rsidR="00C60E5A">
        <w:rPr>
          <w:sz w:val="28"/>
          <w:szCs w:val="28"/>
        </w:rPr>
        <w:t>директору техникума</w:t>
      </w:r>
      <w:r w:rsidRPr="00BB71C5">
        <w:rPr>
          <w:sz w:val="28"/>
          <w:szCs w:val="28"/>
        </w:rPr>
        <w:t>.</w:t>
      </w:r>
    </w:p>
    <w:p w:rsidR="00A44BDE" w:rsidRPr="00BB71C5" w:rsidRDefault="00A44BDE" w:rsidP="00BB71C5">
      <w:pPr>
        <w:autoSpaceDE w:val="0"/>
        <w:autoSpaceDN w:val="0"/>
        <w:adjustRightInd w:val="0"/>
        <w:spacing w:before="240" w:after="240" w:line="360" w:lineRule="auto"/>
        <w:jc w:val="center"/>
        <w:outlineLvl w:val="0"/>
        <w:rPr>
          <w:b/>
          <w:sz w:val="28"/>
          <w:szCs w:val="28"/>
        </w:rPr>
      </w:pPr>
      <w:r w:rsidRPr="00BB71C5">
        <w:rPr>
          <w:b/>
          <w:sz w:val="28"/>
          <w:szCs w:val="28"/>
        </w:rPr>
        <w:lastRenderedPageBreak/>
        <w:t>5. Порядок проведения заседаний комиссии</w:t>
      </w:r>
    </w:p>
    <w:p w:rsidR="00A44BDE" w:rsidRPr="00BB71C5" w:rsidRDefault="00A44BDE" w:rsidP="00BB71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5.1. Председатель комиссии не позднее, чем за 2 рабочих дня до дня проведения заседаний комиссии уведомляет членов комиссии о времени и месте проведения заседаний комиссии.</w:t>
      </w:r>
    </w:p>
    <w:p w:rsidR="00A44BDE" w:rsidRPr="00BB71C5" w:rsidRDefault="00A44BDE" w:rsidP="00BB71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5.2.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A44BDE" w:rsidRPr="00BB71C5" w:rsidRDefault="00A44BDE" w:rsidP="00BB71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5.3. Комиссия вносит решение по каждому заявлению в протокол заседания комиссии. В протоколе заседания комиссии указывается обоснование принятого решения комиссии.</w:t>
      </w:r>
    </w:p>
    <w:p w:rsidR="00A44BDE" w:rsidRPr="00BB71C5" w:rsidRDefault="00A44BDE" w:rsidP="00BB71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1C5">
        <w:rPr>
          <w:sz w:val="28"/>
          <w:szCs w:val="28"/>
        </w:rPr>
        <w:t xml:space="preserve">5.4. Комиссия передает протокол решения комиссии директору </w:t>
      </w:r>
      <w:r w:rsidR="00E415A5">
        <w:rPr>
          <w:sz w:val="28"/>
          <w:szCs w:val="28"/>
        </w:rPr>
        <w:t>техникума</w:t>
      </w:r>
      <w:r w:rsidRPr="00BB71C5">
        <w:rPr>
          <w:sz w:val="28"/>
          <w:szCs w:val="28"/>
        </w:rPr>
        <w:t xml:space="preserve"> и копию протокола ответственному должностному лицу не позднее трех дней после заседания комиссии.</w:t>
      </w:r>
    </w:p>
    <w:p w:rsidR="00A44BDE" w:rsidRPr="00BB71C5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5.5. Решение комиссии, принятое в нарушение требований настоящего Положения может быть обжаловано в установленном законом порядке.</w:t>
      </w:r>
    </w:p>
    <w:p w:rsidR="00A44BDE" w:rsidRDefault="00A44BDE" w:rsidP="00BB71C5">
      <w:pPr>
        <w:spacing w:line="360" w:lineRule="auto"/>
        <w:ind w:firstLine="708"/>
        <w:jc w:val="both"/>
        <w:rPr>
          <w:sz w:val="28"/>
          <w:szCs w:val="28"/>
        </w:rPr>
      </w:pPr>
      <w:r w:rsidRPr="00BB71C5">
        <w:rPr>
          <w:sz w:val="28"/>
          <w:szCs w:val="28"/>
        </w:rPr>
        <w:t>5.7. После устранения причин, явившихся основанием для отказа в предоставлении компенсации стоимости проезда, установленных в Приложении №1 к порядку, комиссия имеет право повторно</w:t>
      </w:r>
      <w:r w:rsidRPr="007015B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представленные документы.</w:t>
      </w: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p w:rsidR="00E415A5" w:rsidRDefault="00E415A5" w:rsidP="00BB71C5">
      <w:pPr>
        <w:spacing w:line="360" w:lineRule="auto"/>
        <w:ind w:firstLine="708"/>
        <w:jc w:val="both"/>
        <w:rPr>
          <w:sz w:val="28"/>
          <w:szCs w:val="28"/>
        </w:rPr>
      </w:pPr>
    </w:p>
    <w:sectPr w:rsidR="00E415A5" w:rsidSect="00D83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3C0"/>
    <w:multiLevelType w:val="hybridMultilevel"/>
    <w:tmpl w:val="43768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9E"/>
    <w:rsid w:val="00020DA6"/>
    <w:rsid w:val="00036659"/>
    <w:rsid w:val="00037984"/>
    <w:rsid w:val="00040B1F"/>
    <w:rsid w:val="00056DA9"/>
    <w:rsid w:val="000A13CE"/>
    <w:rsid w:val="000D7F05"/>
    <w:rsid w:val="00146E5F"/>
    <w:rsid w:val="001835F8"/>
    <w:rsid w:val="00191E50"/>
    <w:rsid w:val="001C1303"/>
    <w:rsid w:val="00200E27"/>
    <w:rsid w:val="00207498"/>
    <w:rsid w:val="00216877"/>
    <w:rsid w:val="0022086A"/>
    <w:rsid w:val="00231F54"/>
    <w:rsid w:val="002406F7"/>
    <w:rsid w:val="002565B1"/>
    <w:rsid w:val="00276257"/>
    <w:rsid w:val="00281004"/>
    <w:rsid w:val="00287E9D"/>
    <w:rsid w:val="002902D6"/>
    <w:rsid w:val="0029035D"/>
    <w:rsid w:val="00291EE6"/>
    <w:rsid w:val="0029737A"/>
    <w:rsid w:val="002A2CE3"/>
    <w:rsid w:val="002A3F46"/>
    <w:rsid w:val="002A473E"/>
    <w:rsid w:val="002A7326"/>
    <w:rsid w:val="002D7C8C"/>
    <w:rsid w:val="0031094B"/>
    <w:rsid w:val="00325982"/>
    <w:rsid w:val="00355DC8"/>
    <w:rsid w:val="0036545B"/>
    <w:rsid w:val="00365821"/>
    <w:rsid w:val="00385922"/>
    <w:rsid w:val="0039292E"/>
    <w:rsid w:val="003975B2"/>
    <w:rsid w:val="003A6A6A"/>
    <w:rsid w:val="003C2602"/>
    <w:rsid w:val="003C5E58"/>
    <w:rsid w:val="003D0C1F"/>
    <w:rsid w:val="003F02F5"/>
    <w:rsid w:val="003F4C71"/>
    <w:rsid w:val="004203EC"/>
    <w:rsid w:val="00425850"/>
    <w:rsid w:val="00435AD8"/>
    <w:rsid w:val="00450357"/>
    <w:rsid w:val="0045524D"/>
    <w:rsid w:val="00457E4B"/>
    <w:rsid w:val="00476516"/>
    <w:rsid w:val="00484FEA"/>
    <w:rsid w:val="004D4C01"/>
    <w:rsid w:val="004F2C7C"/>
    <w:rsid w:val="004F2C86"/>
    <w:rsid w:val="00506078"/>
    <w:rsid w:val="005134B1"/>
    <w:rsid w:val="00572293"/>
    <w:rsid w:val="00574026"/>
    <w:rsid w:val="00581326"/>
    <w:rsid w:val="005A762C"/>
    <w:rsid w:val="005C2804"/>
    <w:rsid w:val="005E1FBD"/>
    <w:rsid w:val="005E3DBA"/>
    <w:rsid w:val="005F5EDC"/>
    <w:rsid w:val="00602FFD"/>
    <w:rsid w:val="00615274"/>
    <w:rsid w:val="00616E48"/>
    <w:rsid w:val="00622C69"/>
    <w:rsid w:val="0064701B"/>
    <w:rsid w:val="006674F3"/>
    <w:rsid w:val="00670EF5"/>
    <w:rsid w:val="006778B8"/>
    <w:rsid w:val="00680F20"/>
    <w:rsid w:val="00686EBF"/>
    <w:rsid w:val="006928B1"/>
    <w:rsid w:val="006A2DA0"/>
    <w:rsid w:val="006C6E47"/>
    <w:rsid w:val="006D1B6F"/>
    <w:rsid w:val="006D288C"/>
    <w:rsid w:val="006D7769"/>
    <w:rsid w:val="007015B8"/>
    <w:rsid w:val="00702F26"/>
    <w:rsid w:val="00715800"/>
    <w:rsid w:val="00741100"/>
    <w:rsid w:val="00754E37"/>
    <w:rsid w:val="00782530"/>
    <w:rsid w:val="007A4F75"/>
    <w:rsid w:val="007B059C"/>
    <w:rsid w:val="007C7EFE"/>
    <w:rsid w:val="007D4A34"/>
    <w:rsid w:val="008412E3"/>
    <w:rsid w:val="00845B94"/>
    <w:rsid w:val="008509DA"/>
    <w:rsid w:val="00850E1F"/>
    <w:rsid w:val="008603B5"/>
    <w:rsid w:val="008603E9"/>
    <w:rsid w:val="008B355F"/>
    <w:rsid w:val="008E161E"/>
    <w:rsid w:val="008E1971"/>
    <w:rsid w:val="008F5DE7"/>
    <w:rsid w:val="00911E62"/>
    <w:rsid w:val="00915B01"/>
    <w:rsid w:val="00920051"/>
    <w:rsid w:val="00934AE9"/>
    <w:rsid w:val="00944454"/>
    <w:rsid w:val="00960B0C"/>
    <w:rsid w:val="0097204D"/>
    <w:rsid w:val="009917A2"/>
    <w:rsid w:val="00991F6F"/>
    <w:rsid w:val="009B3EE9"/>
    <w:rsid w:val="009B679C"/>
    <w:rsid w:val="009D4A3F"/>
    <w:rsid w:val="009D5C91"/>
    <w:rsid w:val="009F2E55"/>
    <w:rsid w:val="00A10128"/>
    <w:rsid w:val="00A44BDE"/>
    <w:rsid w:val="00A44C0B"/>
    <w:rsid w:val="00A54ECF"/>
    <w:rsid w:val="00A75D59"/>
    <w:rsid w:val="00AC4BD0"/>
    <w:rsid w:val="00AD245E"/>
    <w:rsid w:val="00AE406B"/>
    <w:rsid w:val="00B03AE1"/>
    <w:rsid w:val="00B2489B"/>
    <w:rsid w:val="00B27268"/>
    <w:rsid w:val="00B621F1"/>
    <w:rsid w:val="00B6351B"/>
    <w:rsid w:val="00B7152B"/>
    <w:rsid w:val="00B84F04"/>
    <w:rsid w:val="00B85CBF"/>
    <w:rsid w:val="00B90D9E"/>
    <w:rsid w:val="00B94A04"/>
    <w:rsid w:val="00BA4030"/>
    <w:rsid w:val="00BB1F30"/>
    <w:rsid w:val="00BB285F"/>
    <w:rsid w:val="00BB71C5"/>
    <w:rsid w:val="00BD2DD5"/>
    <w:rsid w:val="00BE318E"/>
    <w:rsid w:val="00BF6496"/>
    <w:rsid w:val="00C12D6C"/>
    <w:rsid w:val="00C32705"/>
    <w:rsid w:val="00C32D63"/>
    <w:rsid w:val="00C46C89"/>
    <w:rsid w:val="00C4738B"/>
    <w:rsid w:val="00C60E5A"/>
    <w:rsid w:val="00C71AF6"/>
    <w:rsid w:val="00C81D58"/>
    <w:rsid w:val="00C87989"/>
    <w:rsid w:val="00CA37E7"/>
    <w:rsid w:val="00CC72C3"/>
    <w:rsid w:val="00CF4B51"/>
    <w:rsid w:val="00D026F1"/>
    <w:rsid w:val="00D034FD"/>
    <w:rsid w:val="00D41CEF"/>
    <w:rsid w:val="00D53350"/>
    <w:rsid w:val="00D830C4"/>
    <w:rsid w:val="00D91DBD"/>
    <w:rsid w:val="00DC3B2F"/>
    <w:rsid w:val="00DC746C"/>
    <w:rsid w:val="00DD0E3D"/>
    <w:rsid w:val="00DD1AE3"/>
    <w:rsid w:val="00DD33C3"/>
    <w:rsid w:val="00DD4ABC"/>
    <w:rsid w:val="00DE0054"/>
    <w:rsid w:val="00DE433F"/>
    <w:rsid w:val="00DF52AC"/>
    <w:rsid w:val="00E20C49"/>
    <w:rsid w:val="00E35B52"/>
    <w:rsid w:val="00E415A5"/>
    <w:rsid w:val="00E52F83"/>
    <w:rsid w:val="00E55C89"/>
    <w:rsid w:val="00E56329"/>
    <w:rsid w:val="00E757B7"/>
    <w:rsid w:val="00EB4442"/>
    <w:rsid w:val="00EB5211"/>
    <w:rsid w:val="00EC7459"/>
    <w:rsid w:val="00EE74EE"/>
    <w:rsid w:val="00EF69A7"/>
    <w:rsid w:val="00F03A13"/>
    <w:rsid w:val="00F32284"/>
    <w:rsid w:val="00F46252"/>
    <w:rsid w:val="00F55EC1"/>
    <w:rsid w:val="00F74405"/>
    <w:rsid w:val="00F765BB"/>
    <w:rsid w:val="00F80244"/>
    <w:rsid w:val="00F94C10"/>
    <w:rsid w:val="00F969B2"/>
    <w:rsid w:val="00FC19B5"/>
    <w:rsid w:val="00FC5A8B"/>
    <w:rsid w:val="00FD104D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1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2CE3"/>
    <w:rPr>
      <w:rFonts w:cs="Times New Roman"/>
      <w:sz w:val="2"/>
    </w:rPr>
  </w:style>
  <w:style w:type="table" w:styleId="a5">
    <w:name w:val="Table Grid"/>
    <w:basedOn w:val="a1"/>
    <w:uiPriority w:val="99"/>
    <w:locked/>
    <w:rsid w:val="00020DA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1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2CE3"/>
    <w:rPr>
      <w:rFonts w:cs="Times New Roman"/>
      <w:sz w:val="2"/>
    </w:rPr>
  </w:style>
  <w:style w:type="table" w:styleId="a5">
    <w:name w:val="Table Grid"/>
    <w:basedOn w:val="a1"/>
    <w:uiPriority w:val="99"/>
    <w:locked/>
    <w:rsid w:val="00020DA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ae_charkovskiy</dc:creator>
  <cp:lastModifiedBy>ZamUR</cp:lastModifiedBy>
  <cp:revision>2</cp:revision>
  <cp:lastPrinted>2021-10-14T12:55:00Z</cp:lastPrinted>
  <dcterms:created xsi:type="dcterms:W3CDTF">2022-02-08T06:51:00Z</dcterms:created>
  <dcterms:modified xsi:type="dcterms:W3CDTF">2022-02-08T06:51:00Z</dcterms:modified>
</cp:coreProperties>
</file>